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0BD7A7F" w14:textId="77777777" w:rsidR="00530BB7" w:rsidRPr="00855915" w:rsidRDefault="00530BB7" w:rsidP="00530BB7">
      <w:pPr>
        <w:widowControl w:val="0"/>
        <w:autoSpaceDE w:val="0"/>
        <w:autoSpaceDN w:val="0"/>
        <w:jc w:val="center"/>
        <w:rPr>
          <w:b/>
          <w:bCs/>
          <w:sz w:val="32"/>
          <w:szCs w:val="32"/>
          <w:vertAlign w:val="superscript"/>
          <w:lang w:bidi="ru-RU"/>
        </w:rPr>
      </w:pPr>
      <w:r w:rsidRPr="00855915">
        <w:rPr>
          <w:b/>
          <w:bCs/>
          <w:sz w:val="32"/>
          <w:szCs w:val="32"/>
          <w:vertAlign w:val="superscript"/>
          <w:lang w:bidi="ru-RU"/>
        </w:rPr>
        <w:t>Федеральное государственное бюджетное образовательное учреждение</w:t>
      </w:r>
    </w:p>
    <w:p w14:paraId="20111063" w14:textId="77777777" w:rsidR="00530BB7" w:rsidRPr="00855915" w:rsidRDefault="00530BB7" w:rsidP="00530BB7">
      <w:pPr>
        <w:widowControl w:val="0"/>
        <w:autoSpaceDE w:val="0"/>
        <w:autoSpaceDN w:val="0"/>
        <w:jc w:val="center"/>
        <w:rPr>
          <w:b/>
          <w:bCs/>
          <w:sz w:val="32"/>
          <w:szCs w:val="32"/>
          <w:vertAlign w:val="superscript"/>
          <w:lang w:bidi="ru-RU"/>
        </w:rPr>
      </w:pPr>
      <w:r w:rsidRPr="00855915">
        <w:rPr>
          <w:b/>
          <w:bCs/>
          <w:sz w:val="32"/>
          <w:szCs w:val="32"/>
          <w:vertAlign w:val="superscript"/>
          <w:lang w:bidi="ru-RU"/>
        </w:rPr>
        <w:t xml:space="preserve"> высшего образования</w:t>
      </w:r>
    </w:p>
    <w:p w14:paraId="49AE6CEC" w14:textId="77777777" w:rsidR="00530BB7" w:rsidRPr="00855915" w:rsidRDefault="00530BB7" w:rsidP="00530BB7">
      <w:pPr>
        <w:widowControl w:val="0"/>
        <w:autoSpaceDE w:val="0"/>
        <w:autoSpaceDN w:val="0"/>
        <w:jc w:val="center"/>
        <w:rPr>
          <w:b/>
          <w:bCs/>
          <w:sz w:val="32"/>
          <w:szCs w:val="32"/>
          <w:vertAlign w:val="superscript"/>
          <w:lang w:bidi="ru-RU"/>
        </w:rPr>
      </w:pPr>
      <w:r w:rsidRPr="00855915">
        <w:rPr>
          <w:b/>
          <w:bCs/>
          <w:sz w:val="32"/>
          <w:szCs w:val="32"/>
          <w:vertAlign w:val="superscript"/>
          <w:lang w:bidi="ru-RU"/>
        </w:rPr>
        <w:t>Московский государственный институт культуры</w:t>
      </w:r>
    </w:p>
    <w:p w14:paraId="43957419" w14:textId="77777777" w:rsidR="00530BB7" w:rsidRPr="00855915" w:rsidRDefault="00530BB7" w:rsidP="00530BB7">
      <w:pPr>
        <w:widowControl w:val="0"/>
        <w:autoSpaceDE w:val="0"/>
        <w:autoSpaceDN w:val="0"/>
        <w:adjustRightInd w:val="0"/>
        <w:jc w:val="center"/>
        <w:rPr>
          <w:b/>
          <w:bCs/>
          <w:lang w:bidi="ru-RU"/>
        </w:rPr>
      </w:pPr>
    </w:p>
    <w:p w14:paraId="5793BF2B" w14:textId="77777777" w:rsidR="00530BB7" w:rsidRPr="00855915" w:rsidRDefault="00530BB7" w:rsidP="00530BB7">
      <w:pPr>
        <w:widowControl w:val="0"/>
        <w:autoSpaceDE w:val="0"/>
        <w:autoSpaceDN w:val="0"/>
        <w:adjustRightInd w:val="0"/>
        <w:jc w:val="center"/>
        <w:rPr>
          <w:b/>
          <w:bCs/>
          <w:lang w:bidi="ru-RU"/>
        </w:rPr>
      </w:pPr>
    </w:p>
    <w:p w14:paraId="5A19B786" w14:textId="77777777" w:rsidR="00530BB7" w:rsidRPr="00855915" w:rsidRDefault="00530BB7" w:rsidP="00530BB7">
      <w:pPr>
        <w:widowControl w:val="0"/>
        <w:autoSpaceDE w:val="0"/>
        <w:autoSpaceDN w:val="0"/>
        <w:adjustRightInd w:val="0"/>
        <w:rPr>
          <w:b/>
          <w:bCs/>
          <w:lang w:bidi="ru-RU"/>
        </w:rPr>
      </w:pPr>
    </w:p>
    <w:p w14:paraId="27A286E4" w14:textId="77777777" w:rsidR="00530BB7" w:rsidRPr="00855915" w:rsidRDefault="00530BB7" w:rsidP="00530BB7">
      <w:pPr>
        <w:widowControl w:val="0"/>
        <w:autoSpaceDE w:val="0"/>
        <w:autoSpaceDN w:val="0"/>
        <w:adjustRightInd w:val="0"/>
        <w:jc w:val="center"/>
        <w:rPr>
          <w:b/>
          <w:bCs/>
          <w:lang w:bidi="ru-RU"/>
        </w:rPr>
      </w:pPr>
    </w:p>
    <w:p w14:paraId="211DB24B" w14:textId="77777777" w:rsidR="00530BB7" w:rsidRPr="00855915" w:rsidRDefault="00530BB7" w:rsidP="00530BB7">
      <w:pPr>
        <w:widowControl w:val="0"/>
        <w:autoSpaceDE w:val="0"/>
        <w:autoSpaceDN w:val="0"/>
        <w:adjustRightInd w:val="0"/>
        <w:ind w:right="773"/>
        <w:jc w:val="center"/>
        <w:rPr>
          <w:b/>
          <w:bCs/>
          <w:lang w:bidi="ru-RU"/>
        </w:rPr>
      </w:pPr>
    </w:p>
    <w:p w14:paraId="0B4DBC71" w14:textId="77777777" w:rsidR="00530BB7" w:rsidRPr="00855915" w:rsidRDefault="00530BB7" w:rsidP="00530BB7">
      <w:pPr>
        <w:widowControl w:val="0"/>
        <w:autoSpaceDE w:val="0"/>
        <w:autoSpaceDN w:val="0"/>
        <w:adjustRightInd w:val="0"/>
        <w:ind w:right="773"/>
        <w:jc w:val="right"/>
        <w:rPr>
          <w:b/>
          <w:bCs/>
          <w:lang w:bidi="ru-RU"/>
        </w:rPr>
      </w:pPr>
      <w:r w:rsidRPr="00855915">
        <w:rPr>
          <w:b/>
          <w:bCs/>
          <w:lang w:bidi="ru-RU"/>
        </w:rPr>
        <w:t>УТВЕРЖДЕНО:</w:t>
      </w:r>
    </w:p>
    <w:p w14:paraId="404302AF" w14:textId="77777777" w:rsidR="00530BB7" w:rsidRPr="00855915" w:rsidRDefault="00530BB7" w:rsidP="00530BB7">
      <w:pPr>
        <w:widowControl w:val="0"/>
        <w:autoSpaceDE w:val="0"/>
        <w:autoSpaceDN w:val="0"/>
        <w:adjustRightInd w:val="0"/>
        <w:ind w:right="773"/>
        <w:jc w:val="right"/>
        <w:rPr>
          <w:b/>
          <w:bCs/>
          <w:lang w:bidi="ru-RU"/>
        </w:rPr>
      </w:pPr>
      <w:r w:rsidRPr="00855915">
        <w:rPr>
          <w:b/>
          <w:bCs/>
          <w:lang w:bidi="ru-RU"/>
        </w:rPr>
        <w:t>Председатель УМС</w:t>
      </w:r>
    </w:p>
    <w:p w14:paraId="65CABFED" w14:textId="77777777" w:rsidR="00530BB7" w:rsidRPr="00855915" w:rsidRDefault="00530BB7" w:rsidP="00530BB7">
      <w:pPr>
        <w:widowControl w:val="0"/>
        <w:autoSpaceDE w:val="0"/>
        <w:autoSpaceDN w:val="0"/>
        <w:adjustRightInd w:val="0"/>
        <w:ind w:right="773"/>
        <w:jc w:val="right"/>
        <w:rPr>
          <w:b/>
          <w:bCs/>
          <w:lang w:bidi="ru-RU"/>
        </w:rPr>
      </w:pPr>
      <w:r w:rsidRPr="00855915">
        <w:rPr>
          <w:b/>
          <w:bCs/>
          <w:lang w:bidi="ru-RU"/>
        </w:rPr>
        <w:t>Театрально-режиссерского</w:t>
      </w:r>
    </w:p>
    <w:p w14:paraId="2E31C476" w14:textId="77777777" w:rsidR="00530BB7" w:rsidRPr="00855915" w:rsidRDefault="00530BB7" w:rsidP="00530BB7">
      <w:pPr>
        <w:widowControl w:val="0"/>
        <w:autoSpaceDE w:val="0"/>
        <w:autoSpaceDN w:val="0"/>
        <w:adjustRightInd w:val="0"/>
        <w:ind w:right="773"/>
        <w:jc w:val="right"/>
        <w:rPr>
          <w:b/>
          <w:bCs/>
          <w:lang w:bidi="ru-RU"/>
        </w:rPr>
      </w:pPr>
      <w:r w:rsidRPr="00855915">
        <w:rPr>
          <w:b/>
          <w:bCs/>
          <w:lang w:bidi="ru-RU"/>
        </w:rPr>
        <w:t xml:space="preserve"> факультета</w:t>
      </w:r>
    </w:p>
    <w:p w14:paraId="464AA2C8" w14:textId="77777777" w:rsidR="00530BB7" w:rsidRPr="00855915" w:rsidRDefault="00530BB7" w:rsidP="00530BB7">
      <w:pPr>
        <w:widowControl w:val="0"/>
        <w:autoSpaceDE w:val="0"/>
        <w:autoSpaceDN w:val="0"/>
        <w:adjustRightInd w:val="0"/>
        <w:ind w:right="773"/>
        <w:jc w:val="right"/>
        <w:rPr>
          <w:b/>
          <w:bCs/>
          <w:lang w:bidi="ru-RU"/>
        </w:rPr>
      </w:pPr>
      <w:r w:rsidRPr="00855915">
        <w:rPr>
          <w:b/>
          <w:bCs/>
          <w:lang w:bidi="ru-RU"/>
        </w:rPr>
        <w:t>Королев В.В.</w:t>
      </w:r>
    </w:p>
    <w:p w14:paraId="3853AA2C" w14:textId="77777777" w:rsidR="00530BB7" w:rsidRPr="00855915" w:rsidRDefault="00530BB7" w:rsidP="00530BB7">
      <w:pPr>
        <w:widowControl w:val="0"/>
        <w:autoSpaceDE w:val="0"/>
        <w:autoSpaceDN w:val="0"/>
        <w:rPr>
          <w:b/>
          <w:bCs/>
          <w:lang w:bidi="ru-RU"/>
        </w:rPr>
      </w:pPr>
    </w:p>
    <w:p w14:paraId="7CB439D0" w14:textId="77777777" w:rsidR="00530BB7" w:rsidRDefault="00530BB7" w:rsidP="00530BB7">
      <w:pPr>
        <w:rPr>
          <w:b/>
          <w:bCs/>
        </w:rPr>
      </w:pPr>
    </w:p>
    <w:p w14:paraId="291AECFB" w14:textId="77777777" w:rsidR="00530BB7" w:rsidRDefault="00530BB7" w:rsidP="00530BB7">
      <w:pPr>
        <w:ind w:right="27"/>
      </w:pPr>
    </w:p>
    <w:p w14:paraId="09021BF3" w14:textId="77777777" w:rsidR="00530BB7" w:rsidRDefault="00530BB7" w:rsidP="00530BB7">
      <w:pPr>
        <w:ind w:right="27"/>
        <w:rPr>
          <w:b/>
          <w:bCs/>
        </w:rPr>
      </w:pPr>
    </w:p>
    <w:p w14:paraId="30F6E6AF" w14:textId="77777777" w:rsidR="00530BB7" w:rsidRDefault="00530BB7" w:rsidP="00530BB7">
      <w:pPr>
        <w:jc w:val="center"/>
        <w:rPr>
          <w:b/>
          <w:bCs/>
          <w:smallCaps/>
        </w:rPr>
      </w:pPr>
      <w:r>
        <w:rPr>
          <w:b/>
          <w:bCs/>
          <w:smallCaps/>
        </w:rPr>
        <w:t>РАБОЧАЯ ПРОГРАММА ДИСЦИПЛИНЫ (модуля)</w:t>
      </w:r>
    </w:p>
    <w:p w14:paraId="0AFCA444" w14:textId="77777777" w:rsidR="00530BB7" w:rsidRDefault="00530BB7" w:rsidP="00530BB7">
      <w:pPr>
        <w:jc w:val="center"/>
        <w:rPr>
          <w:b/>
          <w:bCs/>
          <w:smallCaps/>
        </w:rPr>
      </w:pPr>
    </w:p>
    <w:p w14:paraId="19366C45" w14:textId="77777777" w:rsidR="00530BB7" w:rsidRDefault="00530BB7" w:rsidP="00530BB7">
      <w:pPr>
        <w:jc w:val="center"/>
        <w:rPr>
          <w:b/>
          <w:bCs/>
          <w:smallCaps/>
        </w:rPr>
      </w:pPr>
    </w:p>
    <w:p w14:paraId="6AE91A60" w14:textId="54DCE38D" w:rsidR="00530BB7" w:rsidRDefault="00530BB7" w:rsidP="00530BB7">
      <w:pPr>
        <w:jc w:val="center"/>
        <w:rPr>
          <w:b/>
          <w:bCs/>
          <w:smallCaps/>
          <w:sz w:val="28"/>
          <w:szCs w:val="28"/>
          <w:lang w:eastAsia="zh-CN"/>
        </w:rPr>
      </w:pPr>
      <w:r>
        <w:rPr>
          <w:b/>
          <w:bCs/>
          <w:smallCaps/>
          <w:sz w:val="28"/>
          <w:szCs w:val="28"/>
          <w:lang w:eastAsia="zh-CN"/>
        </w:rPr>
        <w:t>Авторское</w:t>
      </w:r>
      <w:r w:rsidRPr="000A2349">
        <w:rPr>
          <w:b/>
          <w:bCs/>
          <w:smallCaps/>
          <w:sz w:val="28"/>
          <w:szCs w:val="28"/>
          <w:lang w:eastAsia="zh-CN"/>
        </w:rPr>
        <w:t xml:space="preserve"> право</w:t>
      </w:r>
    </w:p>
    <w:p w14:paraId="39126E2B" w14:textId="77777777" w:rsidR="00530BB7" w:rsidRDefault="00530BB7" w:rsidP="00530BB7">
      <w:pPr>
        <w:jc w:val="center"/>
        <w:rPr>
          <w:b/>
          <w:bCs/>
          <w:smallCaps/>
          <w:sz w:val="28"/>
          <w:szCs w:val="28"/>
          <w:lang w:eastAsia="zh-CN"/>
        </w:rPr>
      </w:pPr>
    </w:p>
    <w:p w14:paraId="0BA5B443" w14:textId="77777777" w:rsidR="00530BB7" w:rsidRDefault="00530BB7" w:rsidP="00530BB7">
      <w:pPr>
        <w:jc w:val="center"/>
        <w:rPr>
          <w:b/>
          <w:bCs/>
          <w:smallCaps/>
        </w:rPr>
      </w:pPr>
    </w:p>
    <w:p w14:paraId="6F012AA8" w14:textId="77777777" w:rsidR="00530BB7" w:rsidRDefault="00530BB7" w:rsidP="00530BB7">
      <w:pPr>
        <w:tabs>
          <w:tab w:val="right" w:leader="underscore" w:pos="8505"/>
        </w:tabs>
        <w:rPr>
          <w:b/>
          <w:bCs/>
        </w:rPr>
      </w:pPr>
    </w:p>
    <w:p w14:paraId="1ACE5157" w14:textId="77777777" w:rsidR="00530BB7" w:rsidRDefault="00530BB7" w:rsidP="00530BB7">
      <w:pPr>
        <w:tabs>
          <w:tab w:val="right" w:leader="underscore" w:pos="8505"/>
        </w:tabs>
        <w:rPr>
          <w:b/>
          <w:bCs/>
        </w:rPr>
      </w:pPr>
      <w:r>
        <w:rPr>
          <w:b/>
          <w:bCs/>
        </w:rPr>
        <w:t>Направление подготовки/специальности (код, наименование)</w:t>
      </w:r>
    </w:p>
    <w:p w14:paraId="78133611" w14:textId="77777777" w:rsidR="00530BB7" w:rsidRDefault="00530BB7" w:rsidP="00530BB7">
      <w:pPr>
        <w:tabs>
          <w:tab w:val="right" w:leader="underscore" w:pos="8505"/>
        </w:tabs>
        <w:rPr>
          <w:b/>
        </w:rPr>
      </w:pPr>
      <w:r>
        <w:rPr>
          <w:b/>
          <w:bCs/>
        </w:rPr>
        <w:t xml:space="preserve"> </w:t>
      </w:r>
      <w:r>
        <w:rPr>
          <w:b/>
        </w:rPr>
        <w:t>51.05.01 Звукорежиссура культурно-массовых представлений и концертных программ</w:t>
      </w:r>
    </w:p>
    <w:p w14:paraId="140E249D" w14:textId="77777777" w:rsidR="00530BB7" w:rsidRDefault="00530BB7" w:rsidP="00530BB7">
      <w:pPr>
        <w:tabs>
          <w:tab w:val="right" w:leader="underscore" w:pos="8505"/>
        </w:tabs>
        <w:ind w:firstLine="567"/>
        <w:rPr>
          <w:b/>
          <w:bCs/>
        </w:rPr>
      </w:pPr>
    </w:p>
    <w:p w14:paraId="7D9F4704" w14:textId="77777777" w:rsidR="00530BB7" w:rsidRDefault="00530BB7" w:rsidP="00530BB7">
      <w:pPr>
        <w:tabs>
          <w:tab w:val="right" w:leader="underscore" w:pos="8505"/>
        </w:tabs>
        <w:rPr>
          <w:b/>
        </w:rPr>
      </w:pPr>
      <w:r>
        <w:rPr>
          <w:b/>
          <w:bCs/>
        </w:rPr>
        <w:t>Профиль подготовки/специализация З</w:t>
      </w:r>
      <w:r>
        <w:rPr>
          <w:b/>
        </w:rPr>
        <w:t>вукорежиссура зрелищных программ</w:t>
      </w:r>
    </w:p>
    <w:p w14:paraId="62745631" w14:textId="77777777" w:rsidR="00530BB7" w:rsidRDefault="00530BB7" w:rsidP="00530BB7">
      <w:pPr>
        <w:tabs>
          <w:tab w:val="right" w:leader="underscore" w:pos="8505"/>
        </w:tabs>
        <w:ind w:firstLine="567"/>
        <w:rPr>
          <w:b/>
          <w:bCs/>
        </w:rPr>
      </w:pPr>
    </w:p>
    <w:p w14:paraId="241B8BD1" w14:textId="77777777" w:rsidR="00530BB7" w:rsidRDefault="00530BB7" w:rsidP="00530BB7">
      <w:pPr>
        <w:tabs>
          <w:tab w:val="right" w:leader="underscore" w:pos="8505"/>
        </w:tabs>
        <w:ind w:firstLine="567"/>
        <w:rPr>
          <w:b/>
          <w:bCs/>
        </w:rPr>
      </w:pPr>
    </w:p>
    <w:p w14:paraId="4FCF879F" w14:textId="77777777" w:rsidR="00530BB7" w:rsidRDefault="00530BB7" w:rsidP="00530BB7">
      <w:pPr>
        <w:tabs>
          <w:tab w:val="right" w:leader="underscore" w:pos="8505"/>
        </w:tabs>
        <w:rPr>
          <w:b/>
          <w:bCs/>
        </w:rPr>
      </w:pPr>
      <w:r>
        <w:rPr>
          <w:b/>
          <w:bCs/>
        </w:rPr>
        <w:t>Квалификация (степень) выпускника Специалист</w:t>
      </w:r>
    </w:p>
    <w:p w14:paraId="6792CF87" w14:textId="77777777" w:rsidR="00530BB7" w:rsidRDefault="00530BB7" w:rsidP="00530BB7">
      <w:pPr>
        <w:tabs>
          <w:tab w:val="right" w:leader="underscore" w:pos="8505"/>
        </w:tabs>
        <w:rPr>
          <w:b/>
          <w:bCs/>
        </w:rPr>
      </w:pPr>
    </w:p>
    <w:p w14:paraId="0630560C" w14:textId="77777777" w:rsidR="00530BB7" w:rsidRDefault="00530BB7" w:rsidP="00530BB7">
      <w:pPr>
        <w:tabs>
          <w:tab w:val="right" w:leader="underscore" w:pos="8505"/>
        </w:tabs>
        <w:rPr>
          <w:b/>
          <w:bCs/>
          <w:i/>
        </w:rPr>
      </w:pPr>
      <w:r>
        <w:rPr>
          <w:b/>
          <w:bCs/>
        </w:rPr>
        <w:t xml:space="preserve">Форма обучения </w:t>
      </w:r>
      <w:r>
        <w:rPr>
          <w:b/>
          <w:bCs/>
          <w:i/>
        </w:rPr>
        <w:t>очная, заочная</w:t>
      </w:r>
    </w:p>
    <w:p w14:paraId="0761C256" w14:textId="77777777" w:rsidR="00530BB7" w:rsidRDefault="00530BB7" w:rsidP="00530BB7">
      <w:pPr>
        <w:ind w:firstLine="1843"/>
        <w:rPr>
          <w:b/>
          <w:bCs/>
          <w:vertAlign w:val="superscript"/>
        </w:rPr>
      </w:pPr>
    </w:p>
    <w:p w14:paraId="4C6904A7" w14:textId="77777777" w:rsidR="00530BB7" w:rsidRDefault="00530BB7" w:rsidP="00530BB7">
      <w:pPr>
        <w:tabs>
          <w:tab w:val="left" w:pos="708"/>
        </w:tabs>
        <w:rPr>
          <w:b/>
          <w:bCs/>
        </w:rPr>
      </w:pPr>
    </w:p>
    <w:p w14:paraId="73E46956" w14:textId="77777777" w:rsidR="00530BB7" w:rsidRDefault="00530BB7" w:rsidP="00530BB7">
      <w:pPr>
        <w:jc w:val="center"/>
        <w:rPr>
          <w:i/>
        </w:rPr>
      </w:pPr>
      <w:r>
        <w:rPr>
          <w:i/>
        </w:rPr>
        <w:t>(РПД адаптирована для лиц</w:t>
      </w:r>
    </w:p>
    <w:p w14:paraId="1CA9ECF3" w14:textId="77777777" w:rsidR="00530BB7" w:rsidRDefault="00530BB7" w:rsidP="00530BB7">
      <w:pPr>
        <w:jc w:val="center"/>
        <w:rPr>
          <w:i/>
        </w:rPr>
      </w:pPr>
      <w:r>
        <w:rPr>
          <w:i/>
        </w:rPr>
        <w:t>с ограниченными возможностями</w:t>
      </w:r>
    </w:p>
    <w:p w14:paraId="3DF3DE8D" w14:textId="77777777" w:rsidR="00530BB7" w:rsidRDefault="00530BB7" w:rsidP="00530BB7">
      <w:pPr>
        <w:jc w:val="center"/>
        <w:rPr>
          <w:i/>
        </w:rPr>
      </w:pPr>
      <w:r>
        <w:rPr>
          <w:i/>
        </w:rPr>
        <w:t xml:space="preserve"> здоровья и инвалидов)</w:t>
      </w:r>
    </w:p>
    <w:p w14:paraId="4FAD8A82" w14:textId="77777777" w:rsidR="00530BB7" w:rsidRDefault="00530BB7" w:rsidP="00530BB7">
      <w:pPr>
        <w:tabs>
          <w:tab w:val="left" w:pos="708"/>
        </w:tabs>
        <w:ind w:left="-142" w:firstLine="142"/>
        <w:jc w:val="center"/>
        <w:rPr>
          <w:b/>
          <w:bCs/>
        </w:rPr>
      </w:pPr>
    </w:p>
    <w:p w14:paraId="4FA77B69" w14:textId="77777777" w:rsidR="00530BB7" w:rsidRDefault="00530BB7" w:rsidP="00530BB7">
      <w:pPr>
        <w:tabs>
          <w:tab w:val="left" w:pos="708"/>
        </w:tabs>
        <w:rPr>
          <w:b/>
          <w:bCs/>
        </w:rPr>
      </w:pPr>
    </w:p>
    <w:p w14:paraId="67365158" w14:textId="77777777" w:rsidR="00530BB7" w:rsidRDefault="00530BB7" w:rsidP="00530BB7">
      <w:pPr>
        <w:tabs>
          <w:tab w:val="left" w:pos="708"/>
        </w:tabs>
        <w:rPr>
          <w:b/>
          <w:bCs/>
        </w:rPr>
      </w:pPr>
    </w:p>
    <w:p w14:paraId="29DB93E2" w14:textId="77777777" w:rsidR="00530BB7" w:rsidRDefault="00530BB7" w:rsidP="00530BB7">
      <w:pPr>
        <w:tabs>
          <w:tab w:val="left" w:pos="708"/>
        </w:tabs>
        <w:rPr>
          <w:b/>
          <w:bCs/>
        </w:rPr>
      </w:pPr>
    </w:p>
    <w:p w14:paraId="67C502B1" w14:textId="77777777" w:rsidR="00530BB7" w:rsidRPr="004E0FBA" w:rsidRDefault="00530BB7" w:rsidP="00530BB7">
      <w:pPr>
        <w:jc w:val="center"/>
      </w:pPr>
      <w:r>
        <w:br w:type="page"/>
      </w:r>
    </w:p>
    <w:p w14:paraId="66256031" w14:textId="77777777" w:rsidR="006E104B" w:rsidRDefault="006E104B" w:rsidP="006E104B">
      <w:pPr>
        <w:jc w:val="center"/>
        <w:rPr>
          <w:i/>
        </w:rPr>
      </w:pPr>
    </w:p>
    <w:p w14:paraId="72BED84C" w14:textId="4728691F" w:rsidR="006E104B" w:rsidRPr="00A62D47" w:rsidRDefault="00E51960" w:rsidP="00E51960">
      <w:pPr>
        <w:rPr>
          <w:rFonts w:eastAsia="Calibri"/>
          <w:b/>
          <w:bCs/>
          <w:iCs/>
          <w:shd w:val="clear" w:color="auto" w:fill="FFFFFF"/>
          <w:lang w:eastAsia="zh-CN"/>
        </w:rPr>
      </w:pPr>
      <w:bookmarkStart w:id="0" w:name="_Toc15637993"/>
      <w:r>
        <w:rPr>
          <w:rFonts w:eastAsia="Calibri"/>
          <w:b/>
          <w:bCs/>
          <w:iCs/>
          <w:shd w:val="clear" w:color="auto" w:fill="FFFFFF"/>
          <w:lang w:eastAsia="zh-CN"/>
        </w:rPr>
        <w:t xml:space="preserve">1. </w:t>
      </w:r>
      <w:r w:rsidR="006E104B" w:rsidRPr="00A62D47">
        <w:rPr>
          <w:rFonts w:eastAsia="Calibri"/>
          <w:b/>
          <w:bCs/>
          <w:iCs/>
          <w:shd w:val="clear" w:color="auto" w:fill="FFFFFF"/>
          <w:lang w:eastAsia="zh-CN"/>
        </w:rPr>
        <w:t>ПЕРЕЧЕНЬ ПЛАНИРУЕМЫХ Р</w:t>
      </w:r>
      <w:r w:rsidR="006E104B">
        <w:rPr>
          <w:rFonts w:eastAsia="Calibri"/>
          <w:b/>
          <w:bCs/>
          <w:iCs/>
          <w:shd w:val="clear" w:color="auto" w:fill="FFFFFF"/>
          <w:lang w:eastAsia="zh-CN"/>
        </w:rPr>
        <w:t>Е</w:t>
      </w:r>
      <w:r w:rsidR="006E104B" w:rsidRPr="00A62D47">
        <w:rPr>
          <w:rFonts w:eastAsia="Calibri"/>
          <w:b/>
          <w:bCs/>
          <w:iCs/>
          <w:shd w:val="clear" w:color="auto" w:fill="FFFFFF"/>
          <w:lang w:eastAsia="zh-CN"/>
        </w:rPr>
        <w:t>ЗУЛЬТАТОВ ОБУЧЕНИЯ ПО ДИСЦИПЛИНЕ, СООТНЕСЕННЫХ С ПЛАНИРУЕМЫМИ РЕЗУЛЬТАТАМИ ОСВОЕНИЯ ОБРАЗОВАТЕЛЬНОЙ ПРОГРАММЫ</w:t>
      </w:r>
      <w:bookmarkEnd w:id="0"/>
    </w:p>
    <w:p w14:paraId="1E7CCB1B" w14:textId="77777777" w:rsidR="006E104B" w:rsidRDefault="006E104B" w:rsidP="006E104B"/>
    <w:p w14:paraId="34888913" w14:textId="77777777" w:rsidR="006E104B" w:rsidRDefault="006E104B" w:rsidP="006E104B">
      <w:pPr>
        <w:spacing w:after="120" w:line="276" w:lineRule="auto"/>
        <w:ind w:firstLine="709"/>
        <w:jc w:val="both"/>
        <w:rPr>
          <w:szCs w:val="28"/>
        </w:rPr>
      </w:pPr>
      <w:r>
        <w:rPr>
          <w:szCs w:val="28"/>
        </w:rPr>
        <w:t>Курс рассчитан на овладение основами авторского права.</w:t>
      </w:r>
    </w:p>
    <w:p w14:paraId="74FF7591" w14:textId="77777777" w:rsidR="006E104B" w:rsidRDefault="006E104B" w:rsidP="006E104B">
      <w:pPr>
        <w:tabs>
          <w:tab w:val="left" w:pos="1980"/>
          <w:tab w:val="left" w:pos="10800"/>
        </w:tabs>
      </w:pPr>
    </w:p>
    <w:p w14:paraId="074E2973" w14:textId="77777777" w:rsidR="006E104B" w:rsidRDefault="006E104B" w:rsidP="006E104B">
      <w:pPr>
        <w:ind w:firstLine="708"/>
        <w:jc w:val="both"/>
        <w:rPr>
          <w:b/>
          <w:bCs/>
          <w:i/>
          <w:lang w:eastAsia="zh-CN"/>
        </w:rPr>
      </w:pPr>
      <w:r>
        <w:rPr>
          <w:b/>
          <w:bCs/>
          <w:i/>
          <w:lang w:eastAsia="zh-CN"/>
        </w:rPr>
        <w:t xml:space="preserve">Дисциплина направлена на формирование следующих компетенций выпускника: </w:t>
      </w:r>
    </w:p>
    <w:p w14:paraId="5C98D84C" w14:textId="77777777" w:rsidR="006E104B" w:rsidRDefault="006E104B" w:rsidP="006E104B">
      <w:pPr>
        <w:pStyle w:val="ConsPlusNormal"/>
        <w:ind w:left="33" w:firstLine="0"/>
        <w:rPr>
          <w:rFonts w:ascii="Times New Roman" w:hAnsi="Times New Roman" w:cs="Times New Roman"/>
          <w:sz w:val="28"/>
          <w:szCs w:val="28"/>
        </w:rPr>
      </w:pPr>
    </w:p>
    <w:tbl>
      <w:tblPr>
        <w:tblW w:w="10403" w:type="dxa"/>
        <w:tblInd w:w="-181" w:type="dxa"/>
        <w:tblBorders>
          <w:top w:val="single" w:sz="4" w:space="0" w:color="000000"/>
          <w:left w:val="single" w:sz="4" w:space="0" w:color="000000"/>
          <w:bottom w:val="single" w:sz="4" w:space="0" w:color="000000"/>
          <w:insideH w:val="single" w:sz="4" w:space="0" w:color="000000"/>
        </w:tblBorders>
        <w:tblCellMar>
          <w:left w:w="103" w:type="dxa"/>
        </w:tblCellMar>
        <w:tblLook w:val="04A0" w:firstRow="1" w:lastRow="0" w:firstColumn="1" w:lastColumn="0" w:noHBand="0" w:noVBand="1"/>
      </w:tblPr>
      <w:tblGrid>
        <w:gridCol w:w="2850"/>
        <w:gridCol w:w="3200"/>
        <w:gridCol w:w="4353"/>
      </w:tblGrid>
      <w:tr w:rsidR="00A01DF1" w:rsidRPr="00F36C39" w14:paraId="2F4F03DF" w14:textId="77777777" w:rsidTr="00AD03B0">
        <w:trPr>
          <w:trHeight w:val="641"/>
        </w:trPr>
        <w:tc>
          <w:tcPr>
            <w:tcW w:w="2850" w:type="dxa"/>
            <w:tcBorders>
              <w:top w:val="single" w:sz="4" w:space="0" w:color="000000"/>
              <w:left w:val="single" w:sz="4" w:space="0" w:color="000000"/>
              <w:bottom w:val="single" w:sz="4" w:space="0" w:color="000000"/>
              <w:right w:val="single" w:sz="4" w:space="0" w:color="000000"/>
            </w:tcBorders>
            <w:shd w:val="clear" w:color="auto" w:fill="auto"/>
          </w:tcPr>
          <w:p w14:paraId="28AC3BAC" w14:textId="77777777" w:rsidR="00A01DF1" w:rsidRPr="00F36C39" w:rsidRDefault="00A01DF1" w:rsidP="00AD03B0">
            <w:pPr>
              <w:ind w:right="567"/>
              <w:rPr>
                <w:rFonts w:eastAsia="Calibri"/>
                <w:b/>
              </w:rPr>
            </w:pPr>
            <w:r w:rsidRPr="00F36C39">
              <w:rPr>
                <w:rFonts w:eastAsia="Calibri"/>
                <w:b/>
              </w:rPr>
              <w:t>Компетенция (код и наименование)</w:t>
            </w:r>
          </w:p>
        </w:tc>
        <w:tc>
          <w:tcPr>
            <w:tcW w:w="3200" w:type="dxa"/>
            <w:tcBorders>
              <w:top w:val="single" w:sz="4" w:space="0" w:color="000000"/>
              <w:left w:val="single" w:sz="4" w:space="0" w:color="000000"/>
              <w:bottom w:val="single" w:sz="4" w:space="0" w:color="000000"/>
              <w:right w:val="single" w:sz="4" w:space="0" w:color="000000"/>
            </w:tcBorders>
            <w:shd w:val="clear" w:color="auto" w:fill="auto"/>
          </w:tcPr>
          <w:p w14:paraId="727A10AB" w14:textId="77777777" w:rsidR="00A01DF1" w:rsidRPr="00F36C39" w:rsidRDefault="00A01DF1" w:rsidP="00AD03B0">
            <w:pPr>
              <w:ind w:right="567"/>
              <w:rPr>
                <w:rFonts w:eastAsia="Calibri"/>
                <w:b/>
              </w:rPr>
            </w:pPr>
            <w:r w:rsidRPr="00F36C39">
              <w:rPr>
                <w:rFonts w:eastAsia="Calibri"/>
                <w:b/>
              </w:rPr>
              <w:t>Индикаторы</w:t>
            </w:r>
          </w:p>
          <w:p w14:paraId="4FDE727F" w14:textId="77777777" w:rsidR="00A01DF1" w:rsidRPr="00F36C39" w:rsidRDefault="00A01DF1" w:rsidP="00AD03B0">
            <w:pPr>
              <w:ind w:right="567"/>
              <w:rPr>
                <w:rFonts w:eastAsia="Calibri"/>
                <w:b/>
              </w:rPr>
            </w:pPr>
            <w:r w:rsidRPr="00F36C39">
              <w:rPr>
                <w:rFonts w:eastAsia="Calibri"/>
                <w:b/>
              </w:rPr>
              <w:t>компетенций</w:t>
            </w:r>
          </w:p>
        </w:tc>
        <w:tc>
          <w:tcPr>
            <w:tcW w:w="4353" w:type="dxa"/>
            <w:tcBorders>
              <w:top w:val="single" w:sz="4" w:space="0" w:color="000000"/>
              <w:left w:val="single" w:sz="4" w:space="0" w:color="000000"/>
              <w:bottom w:val="single" w:sz="4" w:space="0" w:color="000000"/>
              <w:right w:val="single" w:sz="4" w:space="0" w:color="000000"/>
            </w:tcBorders>
            <w:shd w:val="clear" w:color="auto" w:fill="auto"/>
          </w:tcPr>
          <w:p w14:paraId="23DB4E13" w14:textId="77777777" w:rsidR="00A01DF1" w:rsidRPr="00F36C39" w:rsidRDefault="00A01DF1" w:rsidP="00AD03B0">
            <w:pPr>
              <w:ind w:right="567"/>
              <w:rPr>
                <w:rFonts w:eastAsia="Calibri"/>
                <w:b/>
              </w:rPr>
            </w:pPr>
            <w:r w:rsidRPr="00F36C39">
              <w:rPr>
                <w:rFonts w:eastAsia="Calibri"/>
                <w:b/>
              </w:rPr>
              <w:t>Результаты обучения</w:t>
            </w:r>
          </w:p>
        </w:tc>
      </w:tr>
      <w:tr w:rsidR="00A01DF1" w:rsidRPr="008B2387" w14:paraId="447373EB" w14:textId="77777777" w:rsidTr="00AD03B0">
        <w:trPr>
          <w:trHeight w:val="3035"/>
        </w:trPr>
        <w:tc>
          <w:tcPr>
            <w:tcW w:w="2850" w:type="dxa"/>
            <w:vMerge w:val="restart"/>
            <w:tcBorders>
              <w:top w:val="single" w:sz="4" w:space="0" w:color="000000"/>
              <w:left w:val="single" w:sz="4" w:space="0" w:color="000000"/>
              <w:right w:val="single" w:sz="4" w:space="0" w:color="000000"/>
            </w:tcBorders>
          </w:tcPr>
          <w:p w14:paraId="05545B1B" w14:textId="77777777" w:rsidR="00A01DF1" w:rsidRPr="008B2387" w:rsidRDefault="00A01DF1" w:rsidP="00AD03B0">
            <w:pPr>
              <w:ind w:right="567"/>
              <w:rPr>
                <w:bCs/>
                <w:color w:val="000000"/>
              </w:rPr>
            </w:pPr>
            <w:r w:rsidRPr="008B2387">
              <w:rPr>
                <w:b/>
                <w:bCs/>
                <w:color w:val="000000"/>
              </w:rPr>
              <w:t>УК-2.</w:t>
            </w:r>
          </w:p>
          <w:p w14:paraId="1037CD2A" w14:textId="77777777" w:rsidR="00A01DF1" w:rsidRPr="008B2387" w:rsidRDefault="00A01DF1" w:rsidP="00AD03B0">
            <w:pPr>
              <w:ind w:right="567"/>
            </w:pPr>
            <w:r w:rsidRPr="008B2387">
              <w:rPr>
                <w:color w:val="000000"/>
              </w:rPr>
              <w:t>Способен определять круг задач в рамках поставленной цели и выбирать оптимальные способы их решения, исходя из действующих правовых норм, имеющихся ресурсов и ограничений</w:t>
            </w:r>
          </w:p>
        </w:tc>
        <w:tc>
          <w:tcPr>
            <w:tcW w:w="3200" w:type="dxa"/>
            <w:vMerge w:val="restart"/>
            <w:tcBorders>
              <w:top w:val="single" w:sz="4" w:space="0" w:color="000000"/>
              <w:left w:val="single" w:sz="4" w:space="0" w:color="000000"/>
              <w:right w:val="single" w:sz="4" w:space="0" w:color="000000"/>
            </w:tcBorders>
            <w:shd w:val="clear" w:color="auto" w:fill="auto"/>
          </w:tcPr>
          <w:p w14:paraId="47C67A22" w14:textId="77777777" w:rsidR="00A01DF1" w:rsidRPr="007E6889" w:rsidRDefault="00A01DF1" w:rsidP="00AD03B0">
            <w:pPr>
              <w:ind w:right="567"/>
              <w:rPr>
                <w:bCs/>
                <w:color w:val="000000"/>
              </w:rPr>
            </w:pPr>
            <w:r w:rsidRPr="007E6889">
              <w:rPr>
                <w:bCs/>
                <w:color w:val="000000"/>
              </w:rPr>
              <w:t xml:space="preserve">УК-2.1. </w:t>
            </w:r>
          </w:p>
          <w:p w14:paraId="244834D5" w14:textId="77777777" w:rsidR="00A01DF1" w:rsidRPr="007E6889" w:rsidRDefault="00A01DF1" w:rsidP="00AD03B0">
            <w:pPr>
              <w:ind w:right="567"/>
              <w:rPr>
                <w:bCs/>
                <w:color w:val="000000"/>
              </w:rPr>
            </w:pPr>
            <w:r w:rsidRPr="007E6889">
              <w:rPr>
                <w:bCs/>
                <w:color w:val="000000"/>
              </w:rPr>
              <w:t>Определяет круг задач в рамках поставленной цели, определяет связи между ними и ожидаемые результаты их решения</w:t>
            </w:r>
          </w:p>
          <w:p w14:paraId="011F97FD" w14:textId="77777777" w:rsidR="00A01DF1" w:rsidRPr="007E6889" w:rsidRDefault="00A01DF1" w:rsidP="00AD03B0">
            <w:pPr>
              <w:ind w:right="567"/>
              <w:rPr>
                <w:bCs/>
                <w:color w:val="000000"/>
              </w:rPr>
            </w:pPr>
            <w:r w:rsidRPr="007E6889">
              <w:rPr>
                <w:bCs/>
                <w:color w:val="000000"/>
              </w:rPr>
              <w:t xml:space="preserve">УК-2.2. </w:t>
            </w:r>
          </w:p>
          <w:p w14:paraId="341678C3" w14:textId="77777777" w:rsidR="00A01DF1" w:rsidRPr="007E6889" w:rsidRDefault="00A01DF1" w:rsidP="00AD03B0">
            <w:pPr>
              <w:ind w:right="567"/>
              <w:rPr>
                <w:bCs/>
                <w:color w:val="000000"/>
              </w:rPr>
            </w:pPr>
            <w:r w:rsidRPr="007E6889">
              <w:rPr>
                <w:bCs/>
                <w:color w:val="000000"/>
              </w:rPr>
              <w:t>В рамках поставленных задач определяет имеющиеся ресурсы и ограничения, действующие правовые нормы</w:t>
            </w:r>
          </w:p>
          <w:p w14:paraId="5D239EFD" w14:textId="77777777" w:rsidR="00A01DF1" w:rsidRPr="007E6889" w:rsidRDefault="00A01DF1" w:rsidP="00AD03B0">
            <w:pPr>
              <w:ind w:right="567"/>
              <w:rPr>
                <w:bCs/>
                <w:color w:val="000000"/>
              </w:rPr>
            </w:pPr>
            <w:r w:rsidRPr="007E6889">
              <w:rPr>
                <w:bCs/>
                <w:color w:val="000000"/>
              </w:rPr>
              <w:t xml:space="preserve">УК-2.3. </w:t>
            </w:r>
          </w:p>
          <w:p w14:paraId="3A97468F" w14:textId="77777777" w:rsidR="00A01DF1" w:rsidRPr="007E6889" w:rsidRDefault="00A01DF1" w:rsidP="00AD03B0">
            <w:pPr>
              <w:ind w:right="567"/>
              <w:rPr>
                <w:bCs/>
                <w:color w:val="000000"/>
              </w:rPr>
            </w:pPr>
            <w:r w:rsidRPr="007E6889">
              <w:rPr>
                <w:bCs/>
                <w:color w:val="000000"/>
              </w:rPr>
              <w:t>Планирует реализацию задач в зоне своей ответственности с учетом имеющихся ресурсов и ограничений, действующих правовых норм</w:t>
            </w:r>
          </w:p>
          <w:p w14:paraId="587ABABB" w14:textId="77777777" w:rsidR="00A01DF1" w:rsidRPr="007E6889" w:rsidRDefault="00A01DF1" w:rsidP="00AD03B0">
            <w:pPr>
              <w:ind w:right="567"/>
              <w:rPr>
                <w:bCs/>
                <w:color w:val="000000"/>
              </w:rPr>
            </w:pPr>
            <w:r w:rsidRPr="007E6889">
              <w:rPr>
                <w:bCs/>
                <w:color w:val="000000"/>
              </w:rPr>
              <w:t xml:space="preserve">УК-2.4. </w:t>
            </w:r>
          </w:p>
          <w:p w14:paraId="775A8F84" w14:textId="77777777" w:rsidR="00A01DF1" w:rsidRPr="007E6889" w:rsidRDefault="00A01DF1" w:rsidP="00AD03B0">
            <w:pPr>
              <w:ind w:right="567"/>
              <w:rPr>
                <w:bCs/>
                <w:color w:val="000000"/>
              </w:rPr>
            </w:pPr>
            <w:r w:rsidRPr="007E6889">
              <w:rPr>
                <w:bCs/>
                <w:color w:val="000000"/>
              </w:rPr>
              <w:t>Выполняет задачи в зоне своей ответственности в соответствии с запланированными результатами и точками контроля, при необходимости корректирует способы решения задач</w:t>
            </w:r>
          </w:p>
          <w:p w14:paraId="6840B742" w14:textId="77777777" w:rsidR="00A01DF1" w:rsidRPr="007E6889" w:rsidRDefault="00A01DF1" w:rsidP="00AD03B0">
            <w:pPr>
              <w:ind w:right="567"/>
              <w:rPr>
                <w:bCs/>
                <w:color w:val="000000"/>
              </w:rPr>
            </w:pPr>
            <w:r w:rsidRPr="007E6889">
              <w:rPr>
                <w:bCs/>
                <w:color w:val="000000"/>
              </w:rPr>
              <w:t xml:space="preserve">УК-2.5. </w:t>
            </w:r>
          </w:p>
          <w:p w14:paraId="15C34602" w14:textId="77777777" w:rsidR="00A01DF1" w:rsidRPr="004D5D21" w:rsidRDefault="00A01DF1" w:rsidP="00AD03B0">
            <w:pPr>
              <w:ind w:right="567"/>
              <w:jc w:val="both"/>
              <w:rPr>
                <w:rStyle w:val="210pt"/>
                <w:rFonts w:eastAsia="Arial Unicode MS"/>
                <w:b w:val="0"/>
                <w:highlight w:val="yellow"/>
              </w:rPr>
            </w:pPr>
            <w:r w:rsidRPr="007E6889">
              <w:rPr>
                <w:bCs/>
                <w:color w:val="000000"/>
              </w:rPr>
              <w:t xml:space="preserve">Представляет результаты проекта, предлагает возможности их </w:t>
            </w:r>
            <w:r w:rsidRPr="007E6889">
              <w:rPr>
                <w:bCs/>
                <w:color w:val="000000"/>
              </w:rPr>
              <w:lastRenderedPageBreak/>
              <w:t>использования и/или совершенствования</w:t>
            </w:r>
          </w:p>
        </w:tc>
        <w:tc>
          <w:tcPr>
            <w:tcW w:w="4353" w:type="dxa"/>
            <w:tcBorders>
              <w:top w:val="single" w:sz="4" w:space="0" w:color="000000"/>
              <w:left w:val="single" w:sz="4" w:space="0" w:color="000000"/>
              <w:bottom w:val="single" w:sz="4" w:space="0" w:color="000000"/>
              <w:right w:val="single" w:sz="4" w:space="0" w:color="000000"/>
            </w:tcBorders>
          </w:tcPr>
          <w:p w14:paraId="7F6164D5" w14:textId="77777777" w:rsidR="00A01DF1" w:rsidRPr="008B2387" w:rsidRDefault="00A01DF1" w:rsidP="00AD03B0">
            <w:pPr>
              <w:ind w:right="567"/>
              <w:rPr>
                <w:b/>
                <w:color w:val="000000"/>
              </w:rPr>
            </w:pPr>
            <w:r w:rsidRPr="008B2387">
              <w:rPr>
                <w:b/>
                <w:i/>
                <w:iCs/>
                <w:color w:val="000000"/>
              </w:rPr>
              <w:lastRenderedPageBreak/>
              <w:t xml:space="preserve">Знать: </w:t>
            </w:r>
          </w:p>
          <w:p w14:paraId="566642BA" w14:textId="77777777" w:rsidR="00A01DF1" w:rsidRPr="008B2387" w:rsidRDefault="00A01DF1" w:rsidP="00A01DF1">
            <w:pPr>
              <w:numPr>
                <w:ilvl w:val="0"/>
                <w:numId w:val="32"/>
              </w:numPr>
              <w:autoSpaceDE w:val="0"/>
              <w:autoSpaceDN w:val="0"/>
              <w:adjustRightInd w:val="0"/>
              <w:ind w:left="0" w:right="567" w:firstLine="0"/>
              <w:rPr>
                <w:color w:val="000000"/>
              </w:rPr>
            </w:pPr>
            <w:r w:rsidRPr="008B2387">
              <w:rPr>
                <w:color w:val="000000"/>
              </w:rPr>
              <w:t>Понимает общую структуру концепции реализуемого проекта, называет ее составляющие и принципы их формулирования;</w:t>
            </w:r>
          </w:p>
          <w:p w14:paraId="2C1AC372" w14:textId="77777777" w:rsidR="00A01DF1" w:rsidRPr="008B2387" w:rsidRDefault="00A01DF1" w:rsidP="00A01DF1">
            <w:pPr>
              <w:numPr>
                <w:ilvl w:val="0"/>
                <w:numId w:val="32"/>
              </w:numPr>
              <w:autoSpaceDE w:val="0"/>
              <w:autoSpaceDN w:val="0"/>
              <w:adjustRightInd w:val="0"/>
              <w:ind w:left="0" w:right="567" w:firstLine="0"/>
              <w:rPr>
                <w:color w:val="000000"/>
              </w:rPr>
            </w:pPr>
            <w:r w:rsidRPr="008B2387">
              <w:rPr>
                <w:color w:val="000000"/>
              </w:rPr>
              <w:t>Перечисляет основные нормативные правовые документы в области профессиональной деятельности;</w:t>
            </w:r>
          </w:p>
          <w:p w14:paraId="19C8B925" w14:textId="77777777" w:rsidR="00A01DF1" w:rsidRPr="008B2387" w:rsidRDefault="00A01DF1" w:rsidP="00A01DF1">
            <w:pPr>
              <w:numPr>
                <w:ilvl w:val="0"/>
                <w:numId w:val="32"/>
              </w:numPr>
              <w:autoSpaceDE w:val="0"/>
              <w:autoSpaceDN w:val="0"/>
              <w:adjustRightInd w:val="0"/>
              <w:ind w:left="0" w:right="567" w:firstLine="0"/>
              <w:rPr>
                <w:color w:val="000000"/>
              </w:rPr>
            </w:pPr>
            <w:r w:rsidRPr="008B2387">
              <w:rPr>
                <w:color w:val="000000"/>
              </w:rPr>
              <w:t>Знает особенности психологии творческой деятельности;</w:t>
            </w:r>
          </w:p>
        </w:tc>
      </w:tr>
      <w:tr w:rsidR="00A01DF1" w:rsidRPr="008B2387" w14:paraId="17BD8D2F" w14:textId="77777777" w:rsidTr="00AD03B0">
        <w:trPr>
          <w:trHeight w:val="3035"/>
        </w:trPr>
        <w:tc>
          <w:tcPr>
            <w:tcW w:w="2850" w:type="dxa"/>
            <w:vMerge/>
            <w:tcBorders>
              <w:left w:val="single" w:sz="4" w:space="0" w:color="000000"/>
              <w:right w:val="single" w:sz="4" w:space="0" w:color="000000"/>
            </w:tcBorders>
          </w:tcPr>
          <w:p w14:paraId="1C32D00C" w14:textId="77777777" w:rsidR="00A01DF1" w:rsidRPr="008B2387" w:rsidRDefault="00A01DF1" w:rsidP="00AD03B0">
            <w:pPr>
              <w:ind w:right="567"/>
              <w:rPr>
                <w:b/>
                <w:bCs/>
                <w:color w:val="000000"/>
              </w:rPr>
            </w:pPr>
          </w:p>
        </w:tc>
        <w:tc>
          <w:tcPr>
            <w:tcW w:w="3200" w:type="dxa"/>
            <w:vMerge/>
            <w:tcBorders>
              <w:left w:val="single" w:sz="4" w:space="0" w:color="000000"/>
              <w:right w:val="single" w:sz="4" w:space="0" w:color="000000"/>
            </w:tcBorders>
            <w:shd w:val="clear" w:color="auto" w:fill="auto"/>
          </w:tcPr>
          <w:p w14:paraId="64640F62" w14:textId="77777777" w:rsidR="00A01DF1" w:rsidRPr="008B2387" w:rsidRDefault="00A01DF1" w:rsidP="00AD03B0">
            <w:pPr>
              <w:ind w:right="567"/>
              <w:rPr>
                <w:bCs/>
                <w:color w:val="000000"/>
              </w:rPr>
            </w:pPr>
          </w:p>
        </w:tc>
        <w:tc>
          <w:tcPr>
            <w:tcW w:w="4353" w:type="dxa"/>
            <w:tcBorders>
              <w:top w:val="single" w:sz="4" w:space="0" w:color="000000"/>
              <w:left w:val="single" w:sz="4" w:space="0" w:color="000000"/>
              <w:bottom w:val="single" w:sz="4" w:space="0" w:color="000000"/>
              <w:right w:val="single" w:sz="4" w:space="0" w:color="000000"/>
            </w:tcBorders>
          </w:tcPr>
          <w:p w14:paraId="6DAF1730" w14:textId="77777777" w:rsidR="00A01DF1" w:rsidRPr="008B2387" w:rsidRDefault="00A01DF1" w:rsidP="00AD03B0">
            <w:pPr>
              <w:ind w:right="567"/>
              <w:rPr>
                <w:b/>
                <w:color w:val="000000"/>
              </w:rPr>
            </w:pPr>
            <w:r w:rsidRPr="008B2387">
              <w:rPr>
                <w:b/>
                <w:i/>
                <w:iCs/>
                <w:color w:val="000000"/>
              </w:rPr>
              <w:t xml:space="preserve">Уметь: </w:t>
            </w:r>
          </w:p>
          <w:p w14:paraId="71197E8D" w14:textId="77777777" w:rsidR="00A01DF1" w:rsidRPr="008B2387" w:rsidRDefault="00A01DF1" w:rsidP="00A01DF1">
            <w:pPr>
              <w:numPr>
                <w:ilvl w:val="0"/>
                <w:numId w:val="33"/>
              </w:numPr>
              <w:autoSpaceDE w:val="0"/>
              <w:autoSpaceDN w:val="0"/>
              <w:adjustRightInd w:val="0"/>
              <w:ind w:left="0" w:right="567" w:firstLine="0"/>
              <w:rPr>
                <w:color w:val="000000"/>
              </w:rPr>
            </w:pPr>
            <w:r w:rsidRPr="008B2387">
              <w:rPr>
                <w:color w:val="000000"/>
              </w:rPr>
              <w:t>Определяет круг задач в рамках поставленной цели;</w:t>
            </w:r>
          </w:p>
          <w:p w14:paraId="7A18D9A3" w14:textId="77777777" w:rsidR="00A01DF1" w:rsidRPr="008B2387" w:rsidRDefault="00A01DF1" w:rsidP="00A01DF1">
            <w:pPr>
              <w:numPr>
                <w:ilvl w:val="0"/>
                <w:numId w:val="33"/>
              </w:numPr>
              <w:autoSpaceDE w:val="0"/>
              <w:autoSpaceDN w:val="0"/>
              <w:adjustRightInd w:val="0"/>
              <w:ind w:left="0" w:right="567" w:firstLine="0"/>
              <w:rPr>
                <w:color w:val="000000"/>
              </w:rPr>
            </w:pPr>
            <w:r w:rsidRPr="008B2387">
              <w:rPr>
                <w:color w:val="000000"/>
              </w:rPr>
              <w:t>Формулирует взаимосвязанные задачи, обеспечивающие достижение поставленной цели;</w:t>
            </w:r>
          </w:p>
          <w:p w14:paraId="26622A24" w14:textId="77777777" w:rsidR="00A01DF1" w:rsidRPr="008B2387" w:rsidRDefault="00A01DF1" w:rsidP="00A01DF1">
            <w:pPr>
              <w:numPr>
                <w:ilvl w:val="0"/>
                <w:numId w:val="33"/>
              </w:numPr>
              <w:autoSpaceDE w:val="0"/>
              <w:autoSpaceDN w:val="0"/>
              <w:adjustRightInd w:val="0"/>
              <w:ind w:left="0" w:right="567" w:firstLine="0"/>
              <w:rPr>
                <w:color w:val="000000"/>
              </w:rPr>
            </w:pPr>
            <w:r w:rsidRPr="008B2387">
              <w:rPr>
                <w:color w:val="000000"/>
              </w:rPr>
              <w:t>Определяет в рамках поставленных задач имеющиеся ресурсы и ограничения;</w:t>
            </w:r>
          </w:p>
          <w:p w14:paraId="1EF77E86" w14:textId="77777777" w:rsidR="00A01DF1" w:rsidRPr="008B2387" w:rsidRDefault="00A01DF1" w:rsidP="00A01DF1">
            <w:pPr>
              <w:numPr>
                <w:ilvl w:val="0"/>
                <w:numId w:val="33"/>
              </w:numPr>
              <w:autoSpaceDE w:val="0"/>
              <w:autoSpaceDN w:val="0"/>
              <w:adjustRightInd w:val="0"/>
              <w:ind w:left="0" w:right="567" w:firstLine="0"/>
              <w:rPr>
                <w:color w:val="000000"/>
              </w:rPr>
            </w:pPr>
            <w:r w:rsidRPr="008B2387">
              <w:rPr>
                <w:color w:val="000000"/>
              </w:rPr>
              <w:t>Ориентируется в системе законодательства и нормативных правовых актов;</w:t>
            </w:r>
          </w:p>
        </w:tc>
      </w:tr>
      <w:tr w:rsidR="00A01DF1" w:rsidRPr="008B2387" w14:paraId="53634048" w14:textId="77777777" w:rsidTr="00AD03B0">
        <w:trPr>
          <w:trHeight w:val="3035"/>
        </w:trPr>
        <w:tc>
          <w:tcPr>
            <w:tcW w:w="2850" w:type="dxa"/>
            <w:vMerge/>
            <w:tcBorders>
              <w:left w:val="single" w:sz="4" w:space="0" w:color="000000"/>
              <w:bottom w:val="single" w:sz="4" w:space="0" w:color="000000"/>
              <w:right w:val="single" w:sz="4" w:space="0" w:color="000000"/>
            </w:tcBorders>
          </w:tcPr>
          <w:p w14:paraId="5DDE07E2" w14:textId="77777777" w:rsidR="00A01DF1" w:rsidRPr="008B2387" w:rsidRDefault="00A01DF1" w:rsidP="00AD03B0">
            <w:pPr>
              <w:ind w:right="567"/>
              <w:rPr>
                <w:b/>
                <w:bCs/>
                <w:color w:val="000000"/>
              </w:rPr>
            </w:pPr>
          </w:p>
        </w:tc>
        <w:tc>
          <w:tcPr>
            <w:tcW w:w="3200" w:type="dxa"/>
            <w:vMerge/>
            <w:tcBorders>
              <w:left w:val="single" w:sz="4" w:space="0" w:color="000000"/>
              <w:bottom w:val="single" w:sz="4" w:space="0" w:color="000000"/>
              <w:right w:val="single" w:sz="4" w:space="0" w:color="000000"/>
            </w:tcBorders>
            <w:shd w:val="clear" w:color="auto" w:fill="auto"/>
          </w:tcPr>
          <w:p w14:paraId="29E151B4" w14:textId="77777777" w:rsidR="00A01DF1" w:rsidRPr="008B2387" w:rsidRDefault="00A01DF1" w:rsidP="00AD03B0">
            <w:pPr>
              <w:ind w:right="567"/>
              <w:rPr>
                <w:bCs/>
                <w:color w:val="000000"/>
              </w:rPr>
            </w:pPr>
          </w:p>
        </w:tc>
        <w:tc>
          <w:tcPr>
            <w:tcW w:w="4353" w:type="dxa"/>
            <w:tcBorders>
              <w:top w:val="single" w:sz="4" w:space="0" w:color="000000"/>
              <w:left w:val="single" w:sz="4" w:space="0" w:color="000000"/>
              <w:bottom w:val="single" w:sz="4" w:space="0" w:color="000000"/>
              <w:right w:val="single" w:sz="4" w:space="0" w:color="000000"/>
            </w:tcBorders>
          </w:tcPr>
          <w:p w14:paraId="44082FBF" w14:textId="77777777" w:rsidR="00A01DF1" w:rsidRPr="008B2387" w:rsidRDefault="00A01DF1" w:rsidP="00AD03B0">
            <w:pPr>
              <w:ind w:right="567"/>
              <w:rPr>
                <w:b/>
                <w:color w:val="000000"/>
              </w:rPr>
            </w:pPr>
            <w:r w:rsidRPr="008B2387">
              <w:rPr>
                <w:b/>
                <w:i/>
                <w:iCs/>
                <w:color w:val="000000"/>
              </w:rPr>
              <w:t xml:space="preserve">Владеть: </w:t>
            </w:r>
          </w:p>
          <w:p w14:paraId="091C8590" w14:textId="77777777" w:rsidR="00A01DF1" w:rsidRPr="008B2387" w:rsidRDefault="00A01DF1" w:rsidP="00A01DF1">
            <w:pPr>
              <w:pStyle w:val="ad"/>
              <w:numPr>
                <w:ilvl w:val="0"/>
                <w:numId w:val="34"/>
              </w:numPr>
              <w:autoSpaceDE w:val="0"/>
              <w:autoSpaceDN w:val="0"/>
              <w:adjustRightInd w:val="0"/>
              <w:ind w:left="0" w:right="567" w:firstLine="0"/>
              <w:rPr>
                <w:color w:val="000000"/>
              </w:rPr>
            </w:pPr>
            <w:r w:rsidRPr="008B2387">
              <w:rPr>
                <w:color w:val="000000"/>
              </w:rPr>
              <w:t>Прогнозирует ожидаемые результаты решения проектных задач;</w:t>
            </w:r>
            <w:r w:rsidRPr="008B2387">
              <w:t xml:space="preserve"> </w:t>
            </w:r>
          </w:p>
          <w:p w14:paraId="263C8A41" w14:textId="77777777" w:rsidR="00A01DF1" w:rsidRPr="008B2387" w:rsidRDefault="00A01DF1" w:rsidP="00A01DF1">
            <w:pPr>
              <w:pStyle w:val="ad"/>
              <w:numPr>
                <w:ilvl w:val="0"/>
                <w:numId w:val="34"/>
              </w:numPr>
              <w:autoSpaceDE w:val="0"/>
              <w:autoSpaceDN w:val="0"/>
              <w:adjustRightInd w:val="0"/>
              <w:ind w:left="0" w:right="567" w:firstLine="0"/>
              <w:rPr>
                <w:color w:val="000000"/>
              </w:rPr>
            </w:pPr>
            <w:r w:rsidRPr="008B2387">
              <w:rPr>
                <w:color w:val="000000"/>
              </w:rPr>
              <w:t xml:space="preserve">Планирует реализацию задач в зоне своей ответственности с учетом имеющихся ресурсов и ограничений, действующих правовых норм; </w:t>
            </w:r>
          </w:p>
          <w:p w14:paraId="7B90A824" w14:textId="77777777" w:rsidR="00A01DF1" w:rsidRPr="008B2387" w:rsidRDefault="00A01DF1" w:rsidP="00A01DF1">
            <w:pPr>
              <w:pStyle w:val="ad"/>
              <w:numPr>
                <w:ilvl w:val="0"/>
                <w:numId w:val="34"/>
              </w:numPr>
              <w:autoSpaceDE w:val="0"/>
              <w:autoSpaceDN w:val="0"/>
              <w:adjustRightInd w:val="0"/>
              <w:ind w:left="0" w:right="567" w:firstLine="0"/>
              <w:rPr>
                <w:color w:val="000000"/>
              </w:rPr>
            </w:pPr>
            <w:r w:rsidRPr="008B2387">
              <w:rPr>
                <w:color w:val="000000"/>
              </w:rPr>
              <w:t xml:space="preserve">Выполняет задачи в зоне своей ответственности в соответствии с запланированными </w:t>
            </w:r>
            <w:r w:rsidRPr="008B2387">
              <w:rPr>
                <w:color w:val="000000"/>
              </w:rPr>
              <w:lastRenderedPageBreak/>
              <w:t xml:space="preserve">результатами и точками контроля, при необходимости корректирует способы решения задач; </w:t>
            </w:r>
          </w:p>
          <w:p w14:paraId="778F66AF" w14:textId="77777777" w:rsidR="00A01DF1" w:rsidRPr="004B61F7" w:rsidRDefault="00A01DF1" w:rsidP="00A01DF1">
            <w:pPr>
              <w:pStyle w:val="ad"/>
              <w:numPr>
                <w:ilvl w:val="0"/>
                <w:numId w:val="34"/>
              </w:numPr>
              <w:autoSpaceDE w:val="0"/>
              <w:autoSpaceDN w:val="0"/>
              <w:adjustRightInd w:val="0"/>
              <w:ind w:left="0" w:right="567" w:firstLine="0"/>
              <w:rPr>
                <w:color w:val="000000"/>
              </w:rPr>
            </w:pPr>
            <w:r w:rsidRPr="008B2387">
              <w:rPr>
                <w:color w:val="000000"/>
              </w:rPr>
              <w:t>Представляет результаты проекта, предлагает возможности их использования и/или совершенствования</w:t>
            </w:r>
          </w:p>
        </w:tc>
      </w:tr>
      <w:tr w:rsidR="00A01DF1" w:rsidRPr="008B2387" w14:paraId="10896A52" w14:textId="77777777" w:rsidTr="00AD03B0">
        <w:trPr>
          <w:trHeight w:val="2210"/>
        </w:trPr>
        <w:tc>
          <w:tcPr>
            <w:tcW w:w="2850" w:type="dxa"/>
            <w:vMerge w:val="restart"/>
            <w:tcBorders>
              <w:top w:val="single" w:sz="4" w:space="0" w:color="000000"/>
              <w:left w:val="single" w:sz="4" w:space="0" w:color="000000"/>
              <w:right w:val="single" w:sz="4" w:space="0" w:color="000000"/>
            </w:tcBorders>
            <w:vAlign w:val="center"/>
          </w:tcPr>
          <w:p w14:paraId="21A5FBF9" w14:textId="77777777" w:rsidR="00A01DF1" w:rsidRDefault="00A01DF1" w:rsidP="00AD03B0">
            <w:pPr>
              <w:ind w:right="567"/>
            </w:pPr>
            <w:r w:rsidRPr="00157117">
              <w:lastRenderedPageBreak/>
              <w:t xml:space="preserve">УК-10 </w:t>
            </w:r>
          </w:p>
          <w:p w14:paraId="77C055EC" w14:textId="77777777" w:rsidR="00A01DF1" w:rsidRPr="008B2387" w:rsidRDefault="00A01DF1" w:rsidP="00AD03B0">
            <w:pPr>
              <w:ind w:right="567"/>
            </w:pPr>
            <w:r w:rsidRPr="00157117">
              <w:t xml:space="preserve">Способен формировать нетерпимое отношение к </w:t>
            </w:r>
          </w:p>
          <w:p w14:paraId="28AD301A" w14:textId="77777777" w:rsidR="00A01DF1" w:rsidRPr="008B2387" w:rsidRDefault="00A01DF1" w:rsidP="00AD03B0">
            <w:pPr>
              <w:ind w:right="567"/>
            </w:pPr>
            <w:r w:rsidRPr="00157117">
              <w:t xml:space="preserve">проявлениям экстремизма, терроризма, коррупционному поведению и </w:t>
            </w:r>
          </w:p>
          <w:p w14:paraId="171B288B" w14:textId="77777777" w:rsidR="00A01DF1" w:rsidRPr="008B2387" w:rsidRDefault="00A01DF1" w:rsidP="00AD03B0">
            <w:pPr>
              <w:ind w:right="567"/>
            </w:pPr>
            <w:r w:rsidRPr="00157117">
              <w:t>противодействовать им в профессиональной деятельности</w:t>
            </w:r>
          </w:p>
        </w:tc>
        <w:tc>
          <w:tcPr>
            <w:tcW w:w="3200" w:type="dxa"/>
            <w:vMerge w:val="restart"/>
            <w:tcBorders>
              <w:top w:val="single" w:sz="4" w:space="0" w:color="000000"/>
              <w:left w:val="single" w:sz="4" w:space="0" w:color="000000"/>
              <w:right w:val="single" w:sz="4" w:space="0" w:color="000000"/>
            </w:tcBorders>
            <w:shd w:val="clear" w:color="auto" w:fill="auto"/>
          </w:tcPr>
          <w:p w14:paraId="07EF20D6" w14:textId="77777777" w:rsidR="00A01DF1" w:rsidRPr="007E6889" w:rsidRDefault="00A01DF1" w:rsidP="00AD03B0">
            <w:pPr>
              <w:ind w:right="567"/>
              <w:rPr>
                <w:color w:val="000000"/>
              </w:rPr>
            </w:pPr>
            <w:r w:rsidRPr="007E6889">
              <w:rPr>
                <w:color w:val="000000"/>
              </w:rPr>
              <w:t xml:space="preserve">УК-10.1. </w:t>
            </w:r>
          </w:p>
          <w:p w14:paraId="7BCB5807" w14:textId="77777777" w:rsidR="00A01DF1" w:rsidRPr="007E6889" w:rsidRDefault="00A01DF1" w:rsidP="00AD03B0">
            <w:pPr>
              <w:ind w:right="567"/>
              <w:rPr>
                <w:color w:val="000000"/>
              </w:rPr>
            </w:pPr>
            <w:r w:rsidRPr="007E6889">
              <w:rPr>
                <w:color w:val="000000"/>
              </w:rPr>
              <w:t xml:space="preserve">Знает сущность экстремистского, террористического и коррупционного поведения и его взаимосвязь с социальными, экономическими, политическими и иными условиями. </w:t>
            </w:r>
          </w:p>
          <w:p w14:paraId="42FCFDC7" w14:textId="77777777" w:rsidR="00A01DF1" w:rsidRPr="007E6889" w:rsidRDefault="00A01DF1" w:rsidP="00AD03B0">
            <w:pPr>
              <w:ind w:right="567"/>
              <w:rPr>
                <w:color w:val="000000"/>
              </w:rPr>
            </w:pPr>
            <w:r w:rsidRPr="007E6889">
              <w:rPr>
                <w:color w:val="000000"/>
              </w:rPr>
              <w:t xml:space="preserve">УК-10.2. </w:t>
            </w:r>
          </w:p>
          <w:p w14:paraId="7EA09115" w14:textId="77777777" w:rsidR="00A01DF1" w:rsidRPr="007E6889" w:rsidRDefault="00A01DF1" w:rsidP="00AD03B0">
            <w:pPr>
              <w:ind w:right="567"/>
              <w:rPr>
                <w:color w:val="000000"/>
              </w:rPr>
            </w:pPr>
            <w:r w:rsidRPr="007E6889">
              <w:rPr>
                <w:color w:val="000000"/>
              </w:rPr>
              <w:t>Умеет анализировать, толковать и правильно применять правовые нормы о противодействии экстремистскому, террористическому и коррупционному поведению.</w:t>
            </w:r>
          </w:p>
          <w:p w14:paraId="70EAD201" w14:textId="77777777" w:rsidR="00A01DF1" w:rsidRPr="007E6889" w:rsidRDefault="00A01DF1" w:rsidP="00AD03B0">
            <w:pPr>
              <w:ind w:right="567"/>
              <w:rPr>
                <w:color w:val="000000"/>
              </w:rPr>
            </w:pPr>
            <w:r w:rsidRPr="007E6889">
              <w:rPr>
                <w:color w:val="000000"/>
              </w:rPr>
              <w:t xml:space="preserve">УК-10.3. </w:t>
            </w:r>
          </w:p>
          <w:p w14:paraId="7B876878" w14:textId="77777777" w:rsidR="00A01DF1" w:rsidRPr="004D5D21" w:rsidRDefault="00A01DF1" w:rsidP="00AD03B0">
            <w:pPr>
              <w:ind w:right="567"/>
              <w:jc w:val="both"/>
              <w:rPr>
                <w:rStyle w:val="210pt"/>
                <w:rFonts w:eastAsia="Arial Unicode MS"/>
                <w:b w:val="0"/>
                <w:highlight w:val="yellow"/>
              </w:rPr>
            </w:pPr>
            <w:r w:rsidRPr="007E6889">
              <w:rPr>
                <w:color w:val="000000"/>
              </w:rPr>
              <w:t>Владеет (имеет опыт) навыками работы с законодательными и другими нормативными правовыми актами.</w:t>
            </w:r>
          </w:p>
        </w:tc>
        <w:tc>
          <w:tcPr>
            <w:tcW w:w="4353" w:type="dxa"/>
            <w:tcBorders>
              <w:top w:val="single" w:sz="4" w:space="0" w:color="000000"/>
              <w:left w:val="single" w:sz="4" w:space="0" w:color="000000"/>
              <w:bottom w:val="single" w:sz="4" w:space="0" w:color="000000"/>
              <w:right w:val="single" w:sz="4" w:space="0" w:color="000000"/>
            </w:tcBorders>
            <w:vAlign w:val="bottom"/>
          </w:tcPr>
          <w:p w14:paraId="14BFCA65" w14:textId="77777777" w:rsidR="00A01DF1" w:rsidRPr="008B2387" w:rsidRDefault="00A01DF1" w:rsidP="00AD03B0">
            <w:pPr>
              <w:ind w:right="567"/>
              <w:rPr>
                <w:b/>
                <w:bCs/>
                <w:i/>
                <w:iCs/>
                <w:color w:val="000000"/>
              </w:rPr>
            </w:pPr>
            <w:r w:rsidRPr="008B2387">
              <w:rPr>
                <w:b/>
                <w:bCs/>
                <w:i/>
                <w:iCs/>
                <w:color w:val="000000"/>
              </w:rPr>
              <w:t xml:space="preserve">Знать: </w:t>
            </w:r>
          </w:p>
          <w:p w14:paraId="1CC42F7A" w14:textId="77777777" w:rsidR="00A01DF1" w:rsidRPr="008B2387" w:rsidRDefault="00A01DF1" w:rsidP="00A01DF1">
            <w:pPr>
              <w:pStyle w:val="ad"/>
              <w:numPr>
                <w:ilvl w:val="0"/>
                <w:numId w:val="34"/>
              </w:numPr>
              <w:autoSpaceDE w:val="0"/>
              <w:autoSpaceDN w:val="0"/>
              <w:adjustRightInd w:val="0"/>
              <w:ind w:left="0" w:right="567" w:firstLine="0"/>
              <w:rPr>
                <w:color w:val="000000"/>
              </w:rPr>
            </w:pPr>
            <w:r w:rsidRPr="008B2387">
              <w:rPr>
                <w:color w:val="000000"/>
              </w:rPr>
              <w:t xml:space="preserve">Знает сущность и опасности экстремистского, террористического и коррупционного поведения; </w:t>
            </w:r>
          </w:p>
          <w:p w14:paraId="2D5E2A4C" w14:textId="77777777" w:rsidR="00A01DF1" w:rsidRPr="008B2387" w:rsidRDefault="00A01DF1" w:rsidP="00AD03B0">
            <w:pPr>
              <w:tabs>
                <w:tab w:val="left" w:pos="851"/>
                <w:tab w:val="right" w:leader="underscore" w:pos="8505"/>
              </w:tabs>
              <w:ind w:right="567"/>
              <w:jc w:val="both"/>
            </w:pPr>
            <w:r w:rsidRPr="008B2387">
              <w:rPr>
                <w:color w:val="000000"/>
              </w:rPr>
              <w:t>Понимает взаимосвязь экстремистского, террористического и  коррупционного поведения с социальными, экономическими, политическими и иными условиями жизни человека и общества;</w:t>
            </w:r>
          </w:p>
        </w:tc>
      </w:tr>
      <w:tr w:rsidR="00A01DF1" w:rsidRPr="008B2387" w14:paraId="05223B5B" w14:textId="77777777" w:rsidTr="00AD03B0">
        <w:trPr>
          <w:trHeight w:val="2210"/>
        </w:trPr>
        <w:tc>
          <w:tcPr>
            <w:tcW w:w="2850" w:type="dxa"/>
            <w:vMerge/>
            <w:tcBorders>
              <w:left w:val="single" w:sz="4" w:space="0" w:color="000000"/>
              <w:right w:val="single" w:sz="4" w:space="0" w:color="000000"/>
            </w:tcBorders>
            <w:vAlign w:val="center"/>
          </w:tcPr>
          <w:p w14:paraId="02C094EC" w14:textId="77777777" w:rsidR="00A01DF1" w:rsidRPr="008B2387" w:rsidRDefault="00A01DF1" w:rsidP="00AD03B0">
            <w:pPr>
              <w:ind w:right="567"/>
            </w:pPr>
          </w:p>
        </w:tc>
        <w:tc>
          <w:tcPr>
            <w:tcW w:w="3200" w:type="dxa"/>
            <w:vMerge/>
            <w:tcBorders>
              <w:left w:val="single" w:sz="4" w:space="0" w:color="000000"/>
              <w:right w:val="single" w:sz="4" w:space="0" w:color="000000"/>
            </w:tcBorders>
            <w:shd w:val="clear" w:color="auto" w:fill="auto"/>
          </w:tcPr>
          <w:p w14:paraId="311DE000" w14:textId="77777777" w:rsidR="00A01DF1" w:rsidRPr="008B2387" w:rsidRDefault="00A01DF1" w:rsidP="00AD03B0">
            <w:pPr>
              <w:ind w:right="567"/>
              <w:rPr>
                <w:color w:val="000000"/>
              </w:rPr>
            </w:pPr>
          </w:p>
        </w:tc>
        <w:tc>
          <w:tcPr>
            <w:tcW w:w="4353" w:type="dxa"/>
            <w:tcBorders>
              <w:top w:val="single" w:sz="4" w:space="0" w:color="000000"/>
              <w:left w:val="single" w:sz="4" w:space="0" w:color="000000"/>
              <w:bottom w:val="single" w:sz="4" w:space="0" w:color="000000"/>
              <w:right w:val="single" w:sz="4" w:space="0" w:color="000000"/>
            </w:tcBorders>
            <w:vAlign w:val="bottom"/>
          </w:tcPr>
          <w:p w14:paraId="622737AB" w14:textId="77777777" w:rsidR="00A01DF1" w:rsidRPr="008B2387" w:rsidRDefault="00A01DF1" w:rsidP="00AD03B0">
            <w:pPr>
              <w:ind w:right="567"/>
              <w:rPr>
                <w:b/>
                <w:bCs/>
                <w:i/>
                <w:iCs/>
                <w:color w:val="000000"/>
              </w:rPr>
            </w:pPr>
            <w:r w:rsidRPr="008B2387">
              <w:rPr>
                <w:b/>
                <w:bCs/>
                <w:i/>
                <w:iCs/>
                <w:color w:val="000000"/>
              </w:rPr>
              <w:t xml:space="preserve">Уметь: </w:t>
            </w:r>
          </w:p>
          <w:p w14:paraId="158F7989" w14:textId="77777777" w:rsidR="00A01DF1" w:rsidRPr="008B2387" w:rsidRDefault="00A01DF1" w:rsidP="00A01DF1">
            <w:pPr>
              <w:pStyle w:val="ad"/>
              <w:numPr>
                <w:ilvl w:val="0"/>
                <w:numId w:val="34"/>
              </w:numPr>
              <w:autoSpaceDE w:val="0"/>
              <w:autoSpaceDN w:val="0"/>
              <w:adjustRightInd w:val="0"/>
              <w:ind w:left="0" w:right="567" w:firstLine="0"/>
              <w:rPr>
                <w:color w:val="000000"/>
              </w:rPr>
            </w:pPr>
            <w:r w:rsidRPr="008B2387">
              <w:rPr>
                <w:color w:val="000000"/>
              </w:rPr>
              <w:t>Анализирует происходящие явления в общественной и деловой жизни с точки зрения правовых норм;</w:t>
            </w:r>
          </w:p>
          <w:p w14:paraId="3C362B27" w14:textId="77777777" w:rsidR="00A01DF1" w:rsidRPr="008B2387" w:rsidRDefault="00A01DF1" w:rsidP="00AD03B0">
            <w:pPr>
              <w:tabs>
                <w:tab w:val="left" w:pos="851"/>
                <w:tab w:val="right" w:leader="underscore" w:pos="8505"/>
              </w:tabs>
              <w:ind w:right="567"/>
              <w:jc w:val="both"/>
            </w:pPr>
            <w:r w:rsidRPr="008B2387">
              <w:rPr>
                <w:color w:val="000000"/>
              </w:rPr>
              <w:t xml:space="preserve">Толкует и правильно применяет правовые нормы о противодействии </w:t>
            </w:r>
            <w:r w:rsidRPr="008B2387">
              <w:t>экстремизму, терроризму и</w:t>
            </w:r>
            <w:r w:rsidRPr="008B2387">
              <w:rPr>
                <w:color w:val="000000"/>
              </w:rPr>
              <w:t xml:space="preserve"> коррупционному поведению;</w:t>
            </w:r>
          </w:p>
        </w:tc>
      </w:tr>
      <w:tr w:rsidR="00A01DF1" w:rsidRPr="008B2387" w14:paraId="721264FF" w14:textId="77777777" w:rsidTr="00AD03B0">
        <w:trPr>
          <w:trHeight w:val="2210"/>
        </w:trPr>
        <w:tc>
          <w:tcPr>
            <w:tcW w:w="2850" w:type="dxa"/>
            <w:vMerge/>
            <w:tcBorders>
              <w:left w:val="single" w:sz="4" w:space="0" w:color="000000"/>
              <w:bottom w:val="single" w:sz="4" w:space="0" w:color="000000"/>
              <w:right w:val="single" w:sz="4" w:space="0" w:color="000000"/>
            </w:tcBorders>
            <w:vAlign w:val="center"/>
          </w:tcPr>
          <w:p w14:paraId="0D4BD0C7" w14:textId="77777777" w:rsidR="00A01DF1" w:rsidRPr="008B2387" w:rsidRDefault="00A01DF1" w:rsidP="00AD03B0">
            <w:pPr>
              <w:ind w:right="567"/>
            </w:pPr>
          </w:p>
        </w:tc>
        <w:tc>
          <w:tcPr>
            <w:tcW w:w="3200" w:type="dxa"/>
            <w:vMerge/>
            <w:tcBorders>
              <w:left w:val="single" w:sz="4" w:space="0" w:color="000000"/>
              <w:bottom w:val="single" w:sz="4" w:space="0" w:color="000000"/>
              <w:right w:val="single" w:sz="4" w:space="0" w:color="000000"/>
            </w:tcBorders>
            <w:shd w:val="clear" w:color="auto" w:fill="auto"/>
          </w:tcPr>
          <w:p w14:paraId="3095170B" w14:textId="77777777" w:rsidR="00A01DF1" w:rsidRPr="008B2387" w:rsidRDefault="00A01DF1" w:rsidP="00AD03B0">
            <w:pPr>
              <w:ind w:right="567"/>
              <w:rPr>
                <w:color w:val="000000"/>
              </w:rPr>
            </w:pPr>
          </w:p>
        </w:tc>
        <w:tc>
          <w:tcPr>
            <w:tcW w:w="4353" w:type="dxa"/>
            <w:tcBorders>
              <w:top w:val="single" w:sz="4" w:space="0" w:color="000000"/>
              <w:left w:val="single" w:sz="4" w:space="0" w:color="000000"/>
              <w:bottom w:val="single" w:sz="4" w:space="0" w:color="000000"/>
              <w:right w:val="single" w:sz="4" w:space="0" w:color="000000"/>
            </w:tcBorders>
            <w:vAlign w:val="bottom"/>
          </w:tcPr>
          <w:p w14:paraId="62A1D60A" w14:textId="77777777" w:rsidR="00A01DF1" w:rsidRPr="008B2387" w:rsidRDefault="00A01DF1" w:rsidP="00AD03B0">
            <w:pPr>
              <w:ind w:right="567"/>
              <w:rPr>
                <w:b/>
                <w:bCs/>
                <w:i/>
                <w:iCs/>
                <w:color w:val="000000"/>
              </w:rPr>
            </w:pPr>
            <w:r w:rsidRPr="008B2387">
              <w:rPr>
                <w:b/>
                <w:bCs/>
                <w:i/>
                <w:iCs/>
                <w:color w:val="000000"/>
              </w:rPr>
              <w:t xml:space="preserve">Владеть: </w:t>
            </w:r>
          </w:p>
          <w:p w14:paraId="759D1DB0" w14:textId="77777777" w:rsidR="00A01DF1" w:rsidRPr="008B2387" w:rsidRDefault="00A01DF1" w:rsidP="00A01DF1">
            <w:pPr>
              <w:pStyle w:val="ad"/>
              <w:numPr>
                <w:ilvl w:val="0"/>
                <w:numId w:val="34"/>
              </w:numPr>
              <w:autoSpaceDE w:val="0"/>
              <w:autoSpaceDN w:val="0"/>
              <w:adjustRightInd w:val="0"/>
              <w:ind w:left="0" w:right="567" w:firstLine="0"/>
              <w:rPr>
                <w:color w:val="000000"/>
              </w:rPr>
            </w:pPr>
            <w:r w:rsidRPr="008B2387">
              <w:rPr>
                <w:color w:val="000000"/>
              </w:rPr>
              <w:t>Владеет навыками работы с законодательными и другими нормативными правовыми актами;</w:t>
            </w:r>
          </w:p>
          <w:p w14:paraId="2788E3E6" w14:textId="77777777" w:rsidR="00A01DF1" w:rsidRPr="008B2387" w:rsidRDefault="00A01DF1" w:rsidP="00A01DF1">
            <w:pPr>
              <w:pStyle w:val="ad"/>
              <w:numPr>
                <w:ilvl w:val="0"/>
                <w:numId w:val="34"/>
              </w:numPr>
              <w:autoSpaceDE w:val="0"/>
              <w:autoSpaceDN w:val="0"/>
              <w:adjustRightInd w:val="0"/>
              <w:ind w:left="0" w:right="567" w:firstLine="0"/>
              <w:rPr>
                <w:color w:val="000000"/>
              </w:rPr>
            </w:pPr>
            <w:r w:rsidRPr="008B2387">
              <w:rPr>
                <w:color w:val="000000"/>
              </w:rPr>
              <w:t>Организует собственную жизнь и профессиональную деятельность, исключая возможность экстремизма, терроризма и коррупции;</w:t>
            </w:r>
          </w:p>
          <w:p w14:paraId="499BA4E1" w14:textId="77777777" w:rsidR="00A01DF1" w:rsidRPr="008B2387" w:rsidRDefault="00A01DF1" w:rsidP="00A01DF1">
            <w:pPr>
              <w:pStyle w:val="ad"/>
              <w:numPr>
                <w:ilvl w:val="0"/>
                <w:numId w:val="34"/>
              </w:numPr>
              <w:autoSpaceDE w:val="0"/>
              <w:autoSpaceDN w:val="0"/>
              <w:adjustRightInd w:val="0"/>
              <w:ind w:left="0" w:right="567" w:firstLine="0"/>
              <w:rPr>
                <w:color w:val="000000"/>
              </w:rPr>
            </w:pPr>
            <w:r w:rsidRPr="008B2387">
              <w:rPr>
                <w:color w:val="000000"/>
              </w:rPr>
              <w:t>Пропагандирует анти</w:t>
            </w:r>
            <w:r w:rsidRPr="008B2387">
              <w:t>экстремистский, антитерроретический и</w:t>
            </w:r>
            <w:r w:rsidRPr="008B2387">
              <w:rPr>
                <w:color w:val="000000"/>
              </w:rPr>
              <w:t xml:space="preserve"> антикоррупционный образ жизни;</w:t>
            </w:r>
          </w:p>
          <w:p w14:paraId="731119A9" w14:textId="77777777" w:rsidR="00A01DF1" w:rsidRPr="008B2387" w:rsidRDefault="00A01DF1" w:rsidP="00AD03B0">
            <w:pPr>
              <w:tabs>
                <w:tab w:val="left" w:pos="851"/>
                <w:tab w:val="right" w:leader="underscore" w:pos="8505"/>
              </w:tabs>
              <w:ind w:right="567"/>
              <w:jc w:val="both"/>
            </w:pPr>
            <w:r w:rsidRPr="008B2387">
              <w:rPr>
                <w:color w:val="000000"/>
              </w:rPr>
              <w:t xml:space="preserve">Формирует нетерпимое отношение к экстремизму, терроризму и коррупции у коллег </w:t>
            </w:r>
            <w:r w:rsidRPr="008B2387">
              <w:rPr>
                <w:color w:val="000000"/>
              </w:rPr>
              <w:lastRenderedPageBreak/>
              <w:t>и близких.</w:t>
            </w:r>
          </w:p>
        </w:tc>
      </w:tr>
    </w:tbl>
    <w:p w14:paraId="2C688CBF" w14:textId="77777777" w:rsidR="006E104B" w:rsidRPr="00CC606E" w:rsidRDefault="006E104B" w:rsidP="006E104B">
      <w:pPr>
        <w:pStyle w:val="ConsPlusNormal"/>
        <w:widowControl/>
        <w:ind w:firstLine="0"/>
        <w:rPr>
          <w:rFonts w:ascii="Times New Roman" w:hAnsi="Times New Roman" w:cs="Times New Roman"/>
          <w:sz w:val="28"/>
          <w:szCs w:val="28"/>
        </w:rPr>
      </w:pPr>
    </w:p>
    <w:p w14:paraId="41EC4258" w14:textId="77777777" w:rsidR="006E104B" w:rsidRPr="00A62D47" w:rsidRDefault="006E104B" w:rsidP="006E104B">
      <w:pPr>
        <w:keepNext/>
        <w:keepLines/>
        <w:spacing w:before="240" w:after="60"/>
        <w:ind w:right="1320" w:firstLine="709"/>
        <w:outlineLvl w:val="2"/>
        <w:rPr>
          <w:rFonts w:eastAsia="Arial Unicode MS"/>
          <w:b/>
          <w:caps/>
          <w:lang w:eastAsia="zh-CN"/>
        </w:rPr>
      </w:pPr>
      <w:bookmarkStart w:id="1" w:name="_Toc15637994"/>
      <w:r w:rsidRPr="00A62D47">
        <w:rPr>
          <w:rFonts w:eastAsia="Arial Unicode MS"/>
          <w:b/>
          <w:caps/>
          <w:lang w:eastAsia="zh-CN"/>
        </w:rPr>
        <w:t>2. МЕСТО ДИСЦИПЛИНЫ В СТРУКТУРЕ ОПОП ВО</w:t>
      </w:r>
      <w:bookmarkEnd w:id="1"/>
    </w:p>
    <w:p w14:paraId="1FBA0456" w14:textId="77777777" w:rsidR="006E104B" w:rsidRDefault="006E104B" w:rsidP="006E104B">
      <w:pPr>
        <w:tabs>
          <w:tab w:val="left" w:pos="4351"/>
        </w:tabs>
        <w:spacing w:after="120" w:line="276" w:lineRule="auto"/>
        <w:ind w:firstLine="709"/>
        <w:jc w:val="both"/>
        <w:rPr>
          <w:szCs w:val="28"/>
        </w:rPr>
      </w:pPr>
      <w:r>
        <w:rPr>
          <w:szCs w:val="28"/>
        </w:rPr>
        <w:t xml:space="preserve">Дисциплина </w:t>
      </w:r>
      <w:r>
        <w:rPr>
          <w:b/>
          <w:szCs w:val="28"/>
        </w:rPr>
        <w:t xml:space="preserve">Б1.В.ДВ.03.02. Авторское право </w:t>
      </w:r>
      <w:r>
        <w:rPr>
          <w:szCs w:val="28"/>
        </w:rPr>
        <w:t xml:space="preserve">относится к Блоку 1 «Часть, формируемая участниками образовательных отношений. Дисциплины по выбору» учебного плана ОПОП 51.05.01 Звукорежиссура культурно-массовых представлений и концертных программ, реализуется в 9 семестре, промежуточная аттестация проводится в форме курсовой работы в 9 семестре. </w:t>
      </w:r>
    </w:p>
    <w:p w14:paraId="3E450CF7" w14:textId="77777777" w:rsidR="006E104B" w:rsidRDefault="006E104B" w:rsidP="006E104B">
      <w:pPr>
        <w:spacing w:after="120" w:line="276" w:lineRule="auto"/>
        <w:ind w:firstLine="709"/>
        <w:jc w:val="both"/>
        <w:rPr>
          <w:szCs w:val="28"/>
        </w:rPr>
      </w:pPr>
      <w:r>
        <w:rPr>
          <w:szCs w:val="28"/>
        </w:rPr>
        <w:t>Дисциплина базируется на знаниях, полученных обучающимися в результате освоения следующих дисциплин: История, Философия, Основы предпринимательской деятельности, Основы продюссерского мастерства.</w:t>
      </w:r>
    </w:p>
    <w:p w14:paraId="7A0F42A2" w14:textId="77777777" w:rsidR="006E104B" w:rsidRDefault="006E104B" w:rsidP="006E104B">
      <w:pPr>
        <w:spacing w:after="120" w:line="276" w:lineRule="auto"/>
        <w:ind w:firstLine="709"/>
        <w:jc w:val="both"/>
        <w:rPr>
          <w:szCs w:val="28"/>
        </w:rPr>
      </w:pPr>
      <w:r>
        <w:rPr>
          <w:szCs w:val="28"/>
        </w:rPr>
        <w:t>Основные положения дисциплины должны быть в дальнейшем использованы при изучении следующих дисциплин и практик: Оформление звукорежиссерских проектов, Контракт и контрактное право.</w:t>
      </w:r>
    </w:p>
    <w:p w14:paraId="367C3810" w14:textId="77777777" w:rsidR="006E104B" w:rsidRDefault="006E104B" w:rsidP="006E104B">
      <w:pPr>
        <w:spacing w:after="120" w:line="276" w:lineRule="auto"/>
        <w:ind w:firstLine="709"/>
        <w:jc w:val="both"/>
        <w:rPr>
          <w:szCs w:val="28"/>
        </w:rPr>
      </w:pPr>
      <w:r>
        <w:rPr>
          <w:szCs w:val="28"/>
        </w:rPr>
        <w:t>Взаимосвязь курса с другими дисциплинами ОПОП способствует углубленной подготовке студентов к решению специальных практических профессиональных задач и формированию необходимых компетенций.</w:t>
      </w:r>
    </w:p>
    <w:p w14:paraId="567F975A" w14:textId="77777777" w:rsidR="006E104B" w:rsidRPr="00224E74" w:rsidRDefault="006E104B" w:rsidP="006E104B">
      <w:pPr>
        <w:spacing w:line="276" w:lineRule="auto"/>
        <w:ind w:firstLine="709"/>
        <w:jc w:val="both"/>
        <w:rPr>
          <w:szCs w:val="28"/>
        </w:rPr>
      </w:pPr>
    </w:p>
    <w:p w14:paraId="77DE33DB" w14:textId="77777777" w:rsidR="006E104B" w:rsidRPr="00A62D47" w:rsidRDefault="006E104B" w:rsidP="006E104B">
      <w:pPr>
        <w:keepNext/>
        <w:keepLines/>
        <w:numPr>
          <w:ilvl w:val="0"/>
          <w:numId w:val="2"/>
        </w:numPr>
        <w:spacing w:line="216" w:lineRule="auto"/>
        <w:ind w:right="1320"/>
        <w:jc w:val="both"/>
        <w:outlineLvl w:val="2"/>
        <w:rPr>
          <w:rFonts w:eastAsia="Arial Unicode MS"/>
          <w:b/>
          <w:caps/>
          <w:lang w:eastAsia="zh-CN"/>
        </w:rPr>
      </w:pPr>
      <w:bookmarkStart w:id="2" w:name="_Toc15637995"/>
      <w:r w:rsidRPr="00A62D47">
        <w:rPr>
          <w:rFonts w:eastAsia="Arial Unicode MS"/>
          <w:b/>
          <w:caps/>
          <w:lang w:eastAsia="zh-CN"/>
        </w:rPr>
        <w:t>ОБЪЕМ ДИСЦИПЛИНЫ В ЗАЧЕТНЫХ ЕДИНИЦАХ С УКАЗАНИЕМ КОЛИЧЕСТВА АКАДЕМИЧЕСКИХ ЧАСОВ, ВЫДЕЛЕННЫХ НА КОНТАКТНУЮ РАБОТУ ОБУЧАЮЩИХСЯ С ПЕДАГОГИЧЕСКИМИ РАБОТНИКАМИ И (ИЛИ) ЛИЦАМИ, ПРИВЛЕКАЕМЫМИ НА ИНЫХ УСЛОВИЯХ (ПО ВИДАМ УЧЕБНОЙ ДЕЯТЕЛЬНОСТИ), И НА САМОСТОЯТЕЛЬНУЮ РАБОТУ ОБУЧАЮЩИХСЯ</w:t>
      </w:r>
      <w:bookmarkEnd w:id="2"/>
    </w:p>
    <w:p w14:paraId="2278426F" w14:textId="77777777" w:rsidR="006E104B" w:rsidRPr="00A62D47" w:rsidRDefault="006E104B" w:rsidP="006E104B">
      <w:pPr>
        <w:spacing w:line="216" w:lineRule="auto"/>
        <w:ind w:left="720"/>
        <w:rPr>
          <w:lang w:eastAsia="zh-CN"/>
        </w:rPr>
      </w:pPr>
    </w:p>
    <w:p w14:paraId="7A99691F" w14:textId="12BCA6F7" w:rsidR="006E104B" w:rsidRPr="00A62D47" w:rsidRDefault="006E104B" w:rsidP="006E104B">
      <w:pPr>
        <w:spacing w:line="216" w:lineRule="auto"/>
        <w:ind w:firstLine="709"/>
        <w:rPr>
          <w:lang w:eastAsia="zh-CN"/>
        </w:rPr>
      </w:pPr>
      <w:r w:rsidRPr="00A96B47">
        <w:rPr>
          <w:b/>
          <w:u w:val="single"/>
          <w:lang w:eastAsia="zh-CN"/>
        </w:rPr>
        <w:t>Общая трудоемкость дисциплины</w:t>
      </w:r>
      <w:r w:rsidRPr="00A62D47">
        <w:rPr>
          <w:lang w:eastAsia="zh-CN"/>
        </w:rPr>
        <w:t xml:space="preserve"> составляет </w:t>
      </w:r>
      <w:r w:rsidR="00A01DF1">
        <w:rPr>
          <w:i/>
          <w:lang w:eastAsia="zh-CN"/>
        </w:rPr>
        <w:t xml:space="preserve">2 </w:t>
      </w:r>
      <w:r w:rsidRPr="00731CD9">
        <w:rPr>
          <w:i/>
          <w:lang w:eastAsia="zh-CN"/>
        </w:rPr>
        <w:t xml:space="preserve">ЗЕ – </w:t>
      </w:r>
      <w:r w:rsidR="00A01DF1">
        <w:rPr>
          <w:i/>
          <w:lang w:eastAsia="zh-CN"/>
        </w:rPr>
        <w:t xml:space="preserve">72 </w:t>
      </w:r>
      <w:r w:rsidRPr="00A62D47">
        <w:rPr>
          <w:lang w:eastAsia="zh-CN"/>
        </w:rPr>
        <w:t>академ</w:t>
      </w:r>
      <w:r w:rsidR="00A01DF1">
        <w:rPr>
          <w:lang w:eastAsia="zh-CN"/>
        </w:rPr>
        <w:t>ических часа</w:t>
      </w:r>
      <w:r w:rsidRPr="00A62D47">
        <w:rPr>
          <w:lang w:eastAsia="zh-CN"/>
        </w:rPr>
        <w:t>.</w:t>
      </w:r>
      <w:r w:rsidRPr="00A62D47">
        <w:rPr>
          <w:lang w:eastAsia="zh-CN"/>
        </w:rPr>
        <w:tab/>
      </w:r>
    </w:p>
    <w:p w14:paraId="6A62D16E" w14:textId="77777777" w:rsidR="006E104B" w:rsidRPr="00A62D47" w:rsidRDefault="006E104B" w:rsidP="006E104B">
      <w:pPr>
        <w:spacing w:line="216" w:lineRule="auto"/>
        <w:rPr>
          <w:lang w:eastAsia="zh-CN"/>
        </w:rPr>
      </w:pPr>
      <w:r w:rsidRPr="00A62D47">
        <w:rPr>
          <w:lang w:eastAsia="zh-CN"/>
        </w:rPr>
        <w:tab/>
        <w:t>По видам учебной деятельности дисциплина распределена следующим образом:</w:t>
      </w:r>
    </w:p>
    <w:p w14:paraId="6861A643" w14:textId="77777777" w:rsidR="00A01DF1" w:rsidRDefault="00A01DF1" w:rsidP="006E104B">
      <w:pPr>
        <w:spacing w:line="216" w:lineRule="auto"/>
        <w:jc w:val="right"/>
        <w:rPr>
          <w:lang w:eastAsia="zh-CN"/>
        </w:rPr>
      </w:pPr>
    </w:p>
    <w:p w14:paraId="05344417" w14:textId="77777777" w:rsidR="00A01DF1" w:rsidRDefault="00A01DF1" w:rsidP="006E104B">
      <w:pPr>
        <w:spacing w:line="216" w:lineRule="auto"/>
        <w:jc w:val="right"/>
        <w:rPr>
          <w:lang w:eastAsia="zh-CN"/>
        </w:rPr>
      </w:pPr>
    </w:p>
    <w:p w14:paraId="6C095CDF" w14:textId="77777777" w:rsidR="006E104B" w:rsidRDefault="006E104B" w:rsidP="006E104B">
      <w:pPr>
        <w:spacing w:line="216" w:lineRule="auto"/>
        <w:jc w:val="right"/>
        <w:rPr>
          <w:lang w:eastAsia="zh-CN"/>
        </w:rPr>
      </w:pPr>
      <w:r w:rsidRPr="00A62D47">
        <w:rPr>
          <w:lang w:eastAsia="zh-CN"/>
        </w:rPr>
        <w:t>Таблица 2</w:t>
      </w:r>
    </w:p>
    <w:p w14:paraId="3E3CD724" w14:textId="4124E179" w:rsidR="006E104B" w:rsidRPr="00A62D47" w:rsidRDefault="00A01DF1" w:rsidP="006E104B">
      <w:pPr>
        <w:spacing w:line="216" w:lineRule="auto"/>
        <w:rPr>
          <w:lang w:eastAsia="zh-CN"/>
        </w:rPr>
      </w:pPr>
      <w:r>
        <w:rPr>
          <w:lang w:eastAsia="zh-CN"/>
        </w:rPr>
        <w:t xml:space="preserve">     </w:t>
      </w:r>
      <w:r w:rsidR="006E104B">
        <w:rPr>
          <w:lang w:eastAsia="zh-CN"/>
        </w:rPr>
        <w:t>- очная форма обучения</w:t>
      </w:r>
    </w:p>
    <w:tbl>
      <w:tblPr>
        <w:tblW w:w="93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3" w:type="dxa"/>
        </w:tblCellMar>
        <w:tblLook w:val="0000" w:firstRow="0" w:lastRow="0" w:firstColumn="0" w:lastColumn="0" w:noHBand="0" w:noVBand="0"/>
      </w:tblPr>
      <w:tblGrid>
        <w:gridCol w:w="3784"/>
        <w:gridCol w:w="987"/>
        <w:gridCol w:w="1107"/>
        <w:gridCol w:w="1178"/>
        <w:gridCol w:w="1182"/>
        <w:gridCol w:w="1107"/>
      </w:tblGrid>
      <w:tr w:rsidR="006E104B" w:rsidRPr="00A62D47" w14:paraId="67EB8246" w14:textId="77777777" w:rsidTr="00EC6ED2">
        <w:trPr>
          <w:trHeight w:val="219"/>
          <w:jc w:val="center"/>
        </w:trPr>
        <w:tc>
          <w:tcPr>
            <w:tcW w:w="3784" w:type="dxa"/>
            <w:vMerge w:val="restart"/>
            <w:shd w:val="clear" w:color="auto" w:fill="auto"/>
          </w:tcPr>
          <w:p w14:paraId="3F164AEF" w14:textId="77777777" w:rsidR="006E104B" w:rsidRPr="00A62D47" w:rsidRDefault="006E104B" w:rsidP="00EC6ED2">
            <w:pPr>
              <w:spacing w:line="216" w:lineRule="auto"/>
              <w:jc w:val="center"/>
              <w:rPr>
                <w:lang w:eastAsia="zh-CN"/>
              </w:rPr>
            </w:pPr>
            <w:r w:rsidRPr="00A62D47">
              <w:rPr>
                <w:lang w:eastAsia="zh-CN"/>
              </w:rPr>
              <w:t>Виды учебной деятельности</w:t>
            </w:r>
          </w:p>
          <w:p w14:paraId="554577E8" w14:textId="77777777" w:rsidR="006E104B" w:rsidRPr="00A62D47" w:rsidRDefault="006E104B" w:rsidP="00EC6ED2">
            <w:pPr>
              <w:spacing w:line="216" w:lineRule="auto"/>
              <w:jc w:val="center"/>
              <w:rPr>
                <w:i/>
                <w:iCs/>
                <w:lang w:eastAsia="zh-CN"/>
              </w:rPr>
            </w:pPr>
          </w:p>
        </w:tc>
        <w:tc>
          <w:tcPr>
            <w:tcW w:w="987" w:type="dxa"/>
            <w:vMerge w:val="restart"/>
            <w:shd w:val="clear" w:color="auto" w:fill="auto"/>
          </w:tcPr>
          <w:p w14:paraId="6515EB40" w14:textId="77777777" w:rsidR="006E104B" w:rsidRPr="00A62D47" w:rsidRDefault="006E104B" w:rsidP="00EC6ED2">
            <w:pPr>
              <w:snapToGrid w:val="0"/>
              <w:spacing w:line="216" w:lineRule="auto"/>
              <w:jc w:val="center"/>
              <w:rPr>
                <w:i/>
                <w:iCs/>
                <w:lang w:eastAsia="zh-CN"/>
              </w:rPr>
            </w:pPr>
          </w:p>
          <w:p w14:paraId="14EEECA4" w14:textId="77777777" w:rsidR="006E104B" w:rsidRPr="00A62D47" w:rsidRDefault="006E104B" w:rsidP="00EC6ED2">
            <w:pPr>
              <w:spacing w:line="216" w:lineRule="auto"/>
              <w:jc w:val="center"/>
              <w:rPr>
                <w:lang w:eastAsia="zh-CN"/>
              </w:rPr>
            </w:pPr>
            <w:r w:rsidRPr="00A62D47">
              <w:rPr>
                <w:lang w:eastAsia="zh-CN"/>
              </w:rPr>
              <w:t xml:space="preserve">Всего </w:t>
            </w:r>
          </w:p>
        </w:tc>
        <w:tc>
          <w:tcPr>
            <w:tcW w:w="4574" w:type="dxa"/>
            <w:gridSpan w:val="4"/>
            <w:shd w:val="clear" w:color="auto" w:fill="auto"/>
          </w:tcPr>
          <w:p w14:paraId="2CF902C1" w14:textId="77777777" w:rsidR="006E104B" w:rsidRPr="00A62D47" w:rsidRDefault="006E104B" w:rsidP="00EC6ED2">
            <w:pPr>
              <w:spacing w:line="216" w:lineRule="auto"/>
              <w:jc w:val="center"/>
              <w:rPr>
                <w:lang w:eastAsia="zh-CN"/>
              </w:rPr>
            </w:pPr>
            <w:r w:rsidRPr="00A62D47">
              <w:rPr>
                <w:lang w:eastAsia="zh-CN"/>
              </w:rPr>
              <w:t>Семестры</w:t>
            </w:r>
          </w:p>
        </w:tc>
      </w:tr>
      <w:tr w:rsidR="006E104B" w:rsidRPr="00A62D47" w14:paraId="31A3E90A" w14:textId="77777777" w:rsidTr="00EC6ED2">
        <w:trPr>
          <w:trHeight w:val="234"/>
          <w:jc w:val="center"/>
        </w:trPr>
        <w:tc>
          <w:tcPr>
            <w:tcW w:w="3784" w:type="dxa"/>
            <w:vMerge/>
            <w:shd w:val="clear" w:color="auto" w:fill="auto"/>
          </w:tcPr>
          <w:p w14:paraId="50F1A14D" w14:textId="77777777" w:rsidR="006E104B" w:rsidRPr="00A62D47" w:rsidRDefault="006E104B" w:rsidP="00EC6ED2">
            <w:pPr>
              <w:snapToGrid w:val="0"/>
              <w:spacing w:line="216" w:lineRule="auto"/>
              <w:rPr>
                <w:lang w:eastAsia="zh-CN"/>
              </w:rPr>
            </w:pPr>
          </w:p>
        </w:tc>
        <w:tc>
          <w:tcPr>
            <w:tcW w:w="987" w:type="dxa"/>
            <w:vMerge/>
            <w:shd w:val="clear" w:color="auto" w:fill="auto"/>
          </w:tcPr>
          <w:p w14:paraId="60C5FA10" w14:textId="77777777" w:rsidR="006E104B" w:rsidRPr="00A62D47" w:rsidRDefault="006E104B" w:rsidP="00EC6ED2">
            <w:pPr>
              <w:snapToGrid w:val="0"/>
              <w:spacing w:line="216" w:lineRule="auto"/>
              <w:rPr>
                <w:lang w:eastAsia="zh-CN"/>
              </w:rPr>
            </w:pPr>
          </w:p>
        </w:tc>
        <w:tc>
          <w:tcPr>
            <w:tcW w:w="1107" w:type="dxa"/>
            <w:shd w:val="clear" w:color="auto" w:fill="auto"/>
          </w:tcPr>
          <w:p w14:paraId="261711A7" w14:textId="77777777" w:rsidR="006E104B" w:rsidRPr="005F1921" w:rsidRDefault="006E104B" w:rsidP="00EC6ED2">
            <w:pPr>
              <w:spacing w:line="216" w:lineRule="auto"/>
              <w:jc w:val="center"/>
              <w:rPr>
                <w:lang w:val="en-US" w:eastAsia="zh-CN"/>
              </w:rPr>
            </w:pPr>
          </w:p>
        </w:tc>
        <w:tc>
          <w:tcPr>
            <w:tcW w:w="1178" w:type="dxa"/>
          </w:tcPr>
          <w:p w14:paraId="5E0D0557" w14:textId="77777777" w:rsidR="006E104B" w:rsidRPr="005F1921" w:rsidRDefault="006E104B" w:rsidP="00EC6ED2">
            <w:pPr>
              <w:spacing w:line="216" w:lineRule="auto"/>
              <w:jc w:val="center"/>
              <w:rPr>
                <w:lang w:val="en-US" w:eastAsia="zh-CN"/>
              </w:rPr>
            </w:pPr>
            <w:r>
              <w:rPr>
                <w:lang w:val="en-US" w:eastAsia="zh-CN"/>
              </w:rPr>
              <w:t>9</w:t>
            </w:r>
          </w:p>
        </w:tc>
        <w:tc>
          <w:tcPr>
            <w:tcW w:w="1182" w:type="dxa"/>
          </w:tcPr>
          <w:p w14:paraId="3492B3FF" w14:textId="77777777" w:rsidR="006E104B" w:rsidRDefault="006E104B" w:rsidP="00EC6ED2">
            <w:pPr>
              <w:spacing w:line="216" w:lineRule="auto"/>
              <w:jc w:val="center"/>
              <w:rPr>
                <w:lang w:eastAsia="zh-CN"/>
              </w:rPr>
            </w:pPr>
          </w:p>
        </w:tc>
        <w:tc>
          <w:tcPr>
            <w:tcW w:w="1107" w:type="dxa"/>
          </w:tcPr>
          <w:p w14:paraId="7B100BDC" w14:textId="77777777" w:rsidR="006E104B" w:rsidRDefault="006E104B" w:rsidP="00EC6ED2">
            <w:pPr>
              <w:spacing w:line="216" w:lineRule="auto"/>
              <w:jc w:val="center"/>
              <w:rPr>
                <w:lang w:eastAsia="zh-CN"/>
              </w:rPr>
            </w:pPr>
          </w:p>
        </w:tc>
      </w:tr>
      <w:tr w:rsidR="006E104B" w:rsidRPr="00A62D47" w14:paraId="1E79C462" w14:textId="77777777" w:rsidTr="00EC6ED2">
        <w:trPr>
          <w:trHeight w:val="424"/>
          <w:jc w:val="center"/>
        </w:trPr>
        <w:tc>
          <w:tcPr>
            <w:tcW w:w="3784" w:type="dxa"/>
            <w:shd w:val="clear" w:color="auto" w:fill="E0E0E0"/>
          </w:tcPr>
          <w:p w14:paraId="782FF0AF" w14:textId="77777777" w:rsidR="006E104B" w:rsidRPr="00A62D47" w:rsidRDefault="006E104B" w:rsidP="00EC6ED2">
            <w:pPr>
              <w:spacing w:line="216" w:lineRule="auto"/>
              <w:rPr>
                <w:b/>
                <w:bCs/>
                <w:lang w:eastAsia="zh-CN"/>
              </w:rPr>
            </w:pPr>
            <w:r w:rsidRPr="00A62D47">
              <w:rPr>
                <w:b/>
                <w:bCs/>
                <w:lang w:eastAsia="zh-CN"/>
              </w:rPr>
              <w:t>Контактная работа обучающихся</w:t>
            </w:r>
          </w:p>
        </w:tc>
        <w:tc>
          <w:tcPr>
            <w:tcW w:w="987" w:type="dxa"/>
            <w:shd w:val="clear" w:color="auto" w:fill="E0E0E0"/>
            <w:vAlign w:val="center"/>
          </w:tcPr>
          <w:p w14:paraId="6231516C" w14:textId="4D8DBD80" w:rsidR="006E104B" w:rsidRPr="00A01DF1" w:rsidRDefault="00A01DF1" w:rsidP="00A01DF1">
            <w:pPr>
              <w:spacing w:line="216" w:lineRule="auto"/>
              <w:jc w:val="center"/>
              <w:rPr>
                <w:i/>
                <w:lang w:eastAsia="zh-CN"/>
              </w:rPr>
            </w:pPr>
            <w:r>
              <w:rPr>
                <w:i/>
                <w:lang w:eastAsia="zh-CN"/>
              </w:rPr>
              <w:t>34</w:t>
            </w:r>
          </w:p>
        </w:tc>
        <w:tc>
          <w:tcPr>
            <w:tcW w:w="1107" w:type="dxa"/>
            <w:shd w:val="clear" w:color="auto" w:fill="E0E0E0"/>
            <w:vAlign w:val="center"/>
          </w:tcPr>
          <w:p w14:paraId="190D9326" w14:textId="77777777" w:rsidR="006E104B" w:rsidRPr="00731CD9" w:rsidRDefault="006E104B" w:rsidP="00EC6ED2">
            <w:pPr>
              <w:spacing w:line="216" w:lineRule="auto"/>
              <w:jc w:val="center"/>
              <w:rPr>
                <w:i/>
                <w:lang w:eastAsia="zh-CN"/>
              </w:rPr>
            </w:pPr>
          </w:p>
        </w:tc>
        <w:tc>
          <w:tcPr>
            <w:tcW w:w="1178" w:type="dxa"/>
            <w:shd w:val="clear" w:color="auto" w:fill="E0E0E0"/>
            <w:vAlign w:val="center"/>
          </w:tcPr>
          <w:p w14:paraId="38D2D666" w14:textId="51ABBAEE" w:rsidR="006E104B" w:rsidRPr="00A01DF1" w:rsidRDefault="00A01DF1" w:rsidP="00A01DF1">
            <w:pPr>
              <w:spacing w:line="216" w:lineRule="auto"/>
              <w:jc w:val="center"/>
              <w:rPr>
                <w:i/>
                <w:lang w:eastAsia="zh-CN"/>
              </w:rPr>
            </w:pPr>
            <w:r>
              <w:rPr>
                <w:i/>
                <w:lang w:eastAsia="zh-CN"/>
              </w:rPr>
              <w:t>34</w:t>
            </w:r>
          </w:p>
        </w:tc>
        <w:tc>
          <w:tcPr>
            <w:tcW w:w="1182" w:type="dxa"/>
            <w:shd w:val="clear" w:color="auto" w:fill="E0E0E0"/>
          </w:tcPr>
          <w:p w14:paraId="0B77C65F" w14:textId="77777777" w:rsidR="006E104B" w:rsidRDefault="006E104B" w:rsidP="00EC6ED2">
            <w:pPr>
              <w:spacing w:line="216" w:lineRule="auto"/>
              <w:jc w:val="center"/>
              <w:rPr>
                <w:i/>
                <w:lang w:eastAsia="zh-CN"/>
              </w:rPr>
            </w:pPr>
          </w:p>
        </w:tc>
        <w:tc>
          <w:tcPr>
            <w:tcW w:w="1107" w:type="dxa"/>
            <w:shd w:val="clear" w:color="auto" w:fill="E0E0E0"/>
          </w:tcPr>
          <w:p w14:paraId="0D01F0A6" w14:textId="77777777" w:rsidR="006E104B" w:rsidRDefault="006E104B" w:rsidP="00EC6ED2">
            <w:pPr>
              <w:spacing w:line="216" w:lineRule="auto"/>
              <w:jc w:val="center"/>
              <w:rPr>
                <w:i/>
                <w:lang w:eastAsia="zh-CN"/>
              </w:rPr>
            </w:pPr>
          </w:p>
        </w:tc>
      </w:tr>
      <w:tr w:rsidR="006E104B" w:rsidRPr="00A62D47" w14:paraId="31D55C33" w14:textId="77777777" w:rsidTr="00EC6ED2">
        <w:trPr>
          <w:jc w:val="center"/>
        </w:trPr>
        <w:tc>
          <w:tcPr>
            <w:tcW w:w="3784" w:type="dxa"/>
            <w:shd w:val="clear" w:color="auto" w:fill="auto"/>
          </w:tcPr>
          <w:p w14:paraId="406FA04B" w14:textId="77777777" w:rsidR="006E104B" w:rsidRPr="00A62D47" w:rsidRDefault="006E104B" w:rsidP="00EC6ED2">
            <w:pPr>
              <w:spacing w:line="216" w:lineRule="auto"/>
              <w:rPr>
                <w:lang w:eastAsia="zh-CN"/>
              </w:rPr>
            </w:pPr>
            <w:r w:rsidRPr="00A62D47">
              <w:rPr>
                <w:lang w:eastAsia="zh-CN"/>
              </w:rPr>
              <w:t>в том числе:</w:t>
            </w:r>
          </w:p>
        </w:tc>
        <w:tc>
          <w:tcPr>
            <w:tcW w:w="987" w:type="dxa"/>
            <w:shd w:val="clear" w:color="auto" w:fill="auto"/>
          </w:tcPr>
          <w:p w14:paraId="15653C09" w14:textId="77777777" w:rsidR="006E104B" w:rsidRPr="00731CD9" w:rsidRDefault="006E104B" w:rsidP="00EC6ED2">
            <w:pPr>
              <w:spacing w:line="216" w:lineRule="auto"/>
              <w:jc w:val="center"/>
              <w:rPr>
                <w:i/>
                <w:lang w:eastAsia="zh-CN"/>
              </w:rPr>
            </w:pPr>
          </w:p>
        </w:tc>
        <w:tc>
          <w:tcPr>
            <w:tcW w:w="1107" w:type="dxa"/>
            <w:shd w:val="clear" w:color="auto" w:fill="auto"/>
          </w:tcPr>
          <w:p w14:paraId="67BCD020" w14:textId="77777777" w:rsidR="006E104B" w:rsidRPr="00731CD9" w:rsidRDefault="006E104B" w:rsidP="00EC6ED2">
            <w:pPr>
              <w:spacing w:line="216" w:lineRule="auto"/>
              <w:jc w:val="center"/>
              <w:rPr>
                <w:i/>
                <w:lang w:eastAsia="zh-CN"/>
              </w:rPr>
            </w:pPr>
          </w:p>
        </w:tc>
        <w:tc>
          <w:tcPr>
            <w:tcW w:w="1178" w:type="dxa"/>
          </w:tcPr>
          <w:p w14:paraId="518957EE" w14:textId="77777777" w:rsidR="006E104B" w:rsidRPr="00731CD9" w:rsidRDefault="006E104B" w:rsidP="00EC6ED2">
            <w:pPr>
              <w:spacing w:line="216" w:lineRule="auto"/>
              <w:jc w:val="center"/>
              <w:rPr>
                <w:i/>
                <w:lang w:eastAsia="zh-CN"/>
              </w:rPr>
            </w:pPr>
          </w:p>
        </w:tc>
        <w:tc>
          <w:tcPr>
            <w:tcW w:w="1182" w:type="dxa"/>
          </w:tcPr>
          <w:p w14:paraId="1CFF2C6A" w14:textId="77777777" w:rsidR="006E104B" w:rsidRPr="00731CD9" w:rsidRDefault="006E104B" w:rsidP="00EC6ED2">
            <w:pPr>
              <w:spacing w:line="216" w:lineRule="auto"/>
              <w:jc w:val="center"/>
              <w:rPr>
                <w:i/>
                <w:lang w:eastAsia="zh-CN"/>
              </w:rPr>
            </w:pPr>
          </w:p>
        </w:tc>
        <w:tc>
          <w:tcPr>
            <w:tcW w:w="1107" w:type="dxa"/>
          </w:tcPr>
          <w:p w14:paraId="0457A804" w14:textId="77777777" w:rsidR="006E104B" w:rsidRPr="00731CD9" w:rsidRDefault="006E104B" w:rsidP="00EC6ED2">
            <w:pPr>
              <w:spacing w:line="216" w:lineRule="auto"/>
              <w:jc w:val="center"/>
              <w:rPr>
                <w:i/>
                <w:lang w:eastAsia="zh-CN"/>
              </w:rPr>
            </w:pPr>
          </w:p>
        </w:tc>
      </w:tr>
      <w:tr w:rsidR="006E104B" w:rsidRPr="00A62D47" w14:paraId="4B961C78" w14:textId="77777777" w:rsidTr="00EC6ED2">
        <w:trPr>
          <w:jc w:val="center"/>
        </w:trPr>
        <w:tc>
          <w:tcPr>
            <w:tcW w:w="3784" w:type="dxa"/>
            <w:shd w:val="clear" w:color="auto" w:fill="auto"/>
          </w:tcPr>
          <w:p w14:paraId="613ED396" w14:textId="77777777" w:rsidR="006E104B" w:rsidRPr="00A62D47" w:rsidRDefault="006E104B" w:rsidP="00EC6ED2">
            <w:pPr>
              <w:spacing w:line="216" w:lineRule="auto"/>
              <w:rPr>
                <w:lang w:eastAsia="zh-CN"/>
              </w:rPr>
            </w:pPr>
            <w:r>
              <w:rPr>
                <w:lang w:eastAsia="zh-CN"/>
              </w:rPr>
              <w:t>Занятия лекционного типа</w:t>
            </w:r>
          </w:p>
        </w:tc>
        <w:tc>
          <w:tcPr>
            <w:tcW w:w="987" w:type="dxa"/>
            <w:shd w:val="clear" w:color="auto" w:fill="auto"/>
            <w:vAlign w:val="center"/>
          </w:tcPr>
          <w:p w14:paraId="42481123" w14:textId="442F17B9" w:rsidR="006E104B" w:rsidRPr="00A01DF1" w:rsidRDefault="00A01DF1" w:rsidP="00EC6ED2">
            <w:pPr>
              <w:spacing w:line="216" w:lineRule="auto"/>
              <w:jc w:val="center"/>
              <w:rPr>
                <w:i/>
                <w:lang w:eastAsia="zh-CN"/>
              </w:rPr>
            </w:pPr>
            <w:r>
              <w:rPr>
                <w:i/>
                <w:lang w:eastAsia="zh-CN"/>
              </w:rPr>
              <w:t>18</w:t>
            </w:r>
          </w:p>
        </w:tc>
        <w:tc>
          <w:tcPr>
            <w:tcW w:w="1107" w:type="dxa"/>
            <w:shd w:val="clear" w:color="auto" w:fill="auto"/>
            <w:vAlign w:val="center"/>
          </w:tcPr>
          <w:p w14:paraId="61C637EA" w14:textId="77777777" w:rsidR="006E104B" w:rsidRPr="005F1921" w:rsidRDefault="006E104B" w:rsidP="00EC6ED2">
            <w:pPr>
              <w:spacing w:line="216" w:lineRule="auto"/>
              <w:jc w:val="center"/>
              <w:rPr>
                <w:i/>
                <w:lang w:val="en-US" w:eastAsia="zh-CN"/>
              </w:rPr>
            </w:pPr>
          </w:p>
        </w:tc>
        <w:tc>
          <w:tcPr>
            <w:tcW w:w="1178" w:type="dxa"/>
            <w:vAlign w:val="center"/>
          </w:tcPr>
          <w:p w14:paraId="0C5C01CC" w14:textId="5DADF730" w:rsidR="006E104B" w:rsidRPr="00A01DF1" w:rsidRDefault="00A01DF1" w:rsidP="00EC6ED2">
            <w:pPr>
              <w:spacing w:line="216" w:lineRule="auto"/>
              <w:jc w:val="center"/>
              <w:rPr>
                <w:i/>
                <w:lang w:eastAsia="zh-CN"/>
              </w:rPr>
            </w:pPr>
            <w:r>
              <w:rPr>
                <w:i/>
                <w:lang w:eastAsia="zh-CN"/>
              </w:rPr>
              <w:t>18</w:t>
            </w:r>
          </w:p>
        </w:tc>
        <w:tc>
          <w:tcPr>
            <w:tcW w:w="1182" w:type="dxa"/>
          </w:tcPr>
          <w:p w14:paraId="40BDB744" w14:textId="77777777" w:rsidR="006E104B" w:rsidRDefault="006E104B" w:rsidP="00EC6ED2">
            <w:pPr>
              <w:spacing w:line="216" w:lineRule="auto"/>
              <w:jc w:val="center"/>
              <w:rPr>
                <w:i/>
                <w:lang w:eastAsia="zh-CN"/>
              </w:rPr>
            </w:pPr>
          </w:p>
        </w:tc>
        <w:tc>
          <w:tcPr>
            <w:tcW w:w="1107" w:type="dxa"/>
          </w:tcPr>
          <w:p w14:paraId="492C8278" w14:textId="77777777" w:rsidR="006E104B" w:rsidRDefault="006E104B" w:rsidP="00EC6ED2">
            <w:pPr>
              <w:spacing w:line="216" w:lineRule="auto"/>
              <w:jc w:val="center"/>
              <w:rPr>
                <w:i/>
                <w:lang w:eastAsia="zh-CN"/>
              </w:rPr>
            </w:pPr>
          </w:p>
        </w:tc>
      </w:tr>
      <w:tr w:rsidR="006E104B" w:rsidRPr="00A62D47" w14:paraId="5F2A3B34" w14:textId="77777777" w:rsidTr="00EC6ED2">
        <w:trPr>
          <w:jc w:val="center"/>
        </w:trPr>
        <w:tc>
          <w:tcPr>
            <w:tcW w:w="3784" w:type="dxa"/>
            <w:shd w:val="clear" w:color="auto" w:fill="auto"/>
          </w:tcPr>
          <w:p w14:paraId="58CF107E" w14:textId="77777777" w:rsidR="006E104B" w:rsidRPr="00A62D47" w:rsidRDefault="006E104B" w:rsidP="00EC6ED2">
            <w:pPr>
              <w:spacing w:line="216" w:lineRule="auto"/>
              <w:rPr>
                <w:lang w:eastAsia="zh-CN"/>
              </w:rPr>
            </w:pPr>
            <w:r>
              <w:rPr>
                <w:lang w:eastAsia="zh-CN"/>
              </w:rPr>
              <w:t>Занятия практического типа</w:t>
            </w:r>
          </w:p>
        </w:tc>
        <w:tc>
          <w:tcPr>
            <w:tcW w:w="987" w:type="dxa"/>
            <w:shd w:val="clear" w:color="auto" w:fill="auto"/>
            <w:vAlign w:val="center"/>
          </w:tcPr>
          <w:p w14:paraId="1AB89701" w14:textId="75F0C440" w:rsidR="006E104B" w:rsidRPr="00A01DF1" w:rsidRDefault="00A01DF1" w:rsidP="00EC6ED2">
            <w:pPr>
              <w:spacing w:line="216" w:lineRule="auto"/>
              <w:jc w:val="center"/>
              <w:rPr>
                <w:i/>
                <w:lang w:eastAsia="zh-CN"/>
              </w:rPr>
            </w:pPr>
            <w:r>
              <w:rPr>
                <w:i/>
                <w:lang w:eastAsia="zh-CN"/>
              </w:rPr>
              <w:t>16</w:t>
            </w:r>
          </w:p>
        </w:tc>
        <w:tc>
          <w:tcPr>
            <w:tcW w:w="1107" w:type="dxa"/>
            <w:shd w:val="clear" w:color="auto" w:fill="auto"/>
            <w:vAlign w:val="center"/>
          </w:tcPr>
          <w:p w14:paraId="3685C40D" w14:textId="77777777" w:rsidR="006E104B" w:rsidRPr="005F1921" w:rsidRDefault="006E104B" w:rsidP="00EC6ED2">
            <w:pPr>
              <w:spacing w:line="216" w:lineRule="auto"/>
              <w:jc w:val="center"/>
              <w:rPr>
                <w:i/>
                <w:lang w:val="en-US" w:eastAsia="zh-CN"/>
              </w:rPr>
            </w:pPr>
          </w:p>
        </w:tc>
        <w:tc>
          <w:tcPr>
            <w:tcW w:w="1178" w:type="dxa"/>
            <w:vAlign w:val="center"/>
          </w:tcPr>
          <w:p w14:paraId="44BEF386" w14:textId="30A5C6F5" w:rsidR="006E104B" w:rsidRPr="00A01DF1" w:rsidRDefault="00A01DF1" w:rsidP="00EC6ED2">
            <w:pPr>
              <w:spacing w:line="216" w:lineRule="auto"/>
              <w:jc w:val="center"/>
              <w:rPr>
                <w:i/>
                <w:lang w:eastAsia="zh-CN"/>
              </w:rPr>
            </w:pPr>
            <w:r>
              <w:rPr>
                <w:i/>
                <w:lang w:eastAsia="zh-CN"/>
              </w:rPr>
              <w:t>16</w:t>
            </w:r>
          </w:p>
        </w:tc>
        <w:tc>
          <w:tcPr>
            <w:tcW w:w="1182" w:type="dxa"/>
            <w:vAlign w:val="center"/>
          </w:tcPr>
          <w:p w14:paraId="6C913C7C" w14:textId="77777777" w:rsidR="006E104B" w:rsidRPr="00731CD9" w:rsidRDefault="006E104B" w:rsidP="00EC6ED2">
            <w:pPr>
              <w:spacing w:line="216" w:lineRule="auto"/>
              <w:jc w:val="center"/>
              <w:rPr>
                <w:i/>
                <w:lang w:eastAsia="zh-CN"/>
              </w:rPr>
            </w:pPr>
          </w:p>
        </w:tc>
        <w:tc>
          <w:tcPr>
            <w:tcW w:w="1107" w:type="dxa"/>
          </w:tcPr>
          <w:p w14:paraId="1ACA54F7" w14:textId="77777777" w:rsidR="006E104B" w:rsidRDefault="006E104B" w:rsidP="00EC6ED2">
            <w:pPr>
              <w:spacing w:line="216" w:lineRule="auto"/>
              <w:jc w:val="center"/>
              <w:rPr>
                <w:i/>
                <w:lang w:eastAsia="zh-CN"/>
              </w:rPr>
            </w:pPr>
          </w:p>
        </w:tc>
      </w:tr>
      <w:tr w:rsidR="006E104B" w:rsidRPr="00A62D47" w14:paraId="405FF537" w14:textId="77777777" w:rsidTr="00EC6ED2">
        <w:trPr>
          <w:jc w:val="center"/>
        </w:trPr>
        <w:tc>
          <w:tcPr>
            <w:tcW w:w="3784" w:type="dxa"/>
            <w:shd w:val="clear" w:color="auto" w:fill="auto"/>
          </w:tcPr>
          <w:p w14:paraId="722E31EC" w14:textId="77777777" w:rsidR="006E104B" w:rsidRDefault="006E104B" w:rsidP="00EC6ED2">
            <w:pPr>
              <w:spacing w:line="216" w:lineRule="auto"/>
              <w:rPr>
                <w:lang w:eastAsia="zh-CN"/>
              </w:rPr>
            </w:pPr>
            <w:r>
              <w:rPr>
                <w:lang w:eastAsia="zh-CN"/>
              </w:rPr>
              <w:t>Индивидуальные и другие виды занятий</w:t>
            </w:r>
          </w:p>
        </w:tc>
        <w:tc>
          <w:tcPr>
            <w:tcW w:w="987" w:type="dxa"/>
            <w:shd w:val="clear" w:color="auto" w:fill="auto"/>
            <w:vAlign w:val="center"/>
          </w:tcPr>
          <w:p w14:paraId="713E2A7C" w14:textId="77777777" w:rsidR="006E104B" w:rsidRPr="00731CD9" w:rsidRDefault="006E104B" w:rsidP="00EC6ED2">
            <w:pPr>
              <w:spacing w:line="216" w:lineRule="auto"/>
              <w:jc w:val="center"/>
              <w:rPr>
                <w:i/>
                <w:lang w:eastAsia="zh-CN"/>
              </w:rPr>
            </w:pPr>
          </w:p>
        </w:tc>
        <w:tc>
          <w:tcPr>
            <w:tcW w:w="1107" w:type="dxa"/>
            <w:shd w:val="clear" w:color="auto" w:fill="auto"/>
            <w:vAlign w:val="center"/>
          </w:tcPr>
          <w:p w14:paraId="78F0CBB5" w14:textId="77777777" w:rsidR="006E104B" w:rsidRPr="00731CD9" w:rsidRDefault="006E104B" w:rsidP="00EC6ED2">
            <w:pPr>
              <w:spacing w:line="216" w:lineRule="auto"/>
              <w:jc w:val="center"/>
              <w:rPr>
                <w:i/>
                <w:lang w:eastAsia="zh-CN"/>
              </w:rPr>
            </w:pPr>
          </w:p>
        </w:tc>
        <w:tc>
          <w:tcPr>
            <w:tcW w:w="1178" w:type="dxa"/>
            <w:vAlign w:val="center"/>
          </w:tcPr>
          <w:p w14:paraId="48C3D7EA" w14:textId="77777777" w:rsidR="006E104B" w:rsidRPr="00731CD9" w:rsidRDefault="006E104B" w:rsidP="00EC6ED2">
            <w:pPr>
              <w:spacing w:line="216" w:lineRule="auto"/>
              <w:jc w:val="center"/>
              <w:rPr>
                <w:i/>
                <w:lang w:eastAsia="zh-CN"/>
              </w:rPr>
            </w:pPr>
          </w:p>
        </w:tc>
        <w:tc>
          <w:tcPr>
            <w:tcW w:w="1182" w:type="dxa"/>
            <w:vAlign w:val="center"/>
          </w:tcPr>
          <w:p w14:paraId="1C3EFAE9" w14:textId="77777777" w:rsidR="006E104B" w:rsidRPr="00731CD9" w:rsidRDefault="006E104B" w:rsidP="00EC6ED2">
            <w:pPr>
              <w:spacing w:line="216" w:lineRule="auto"/>
              <w:jc w:val="center"/>
              <w:rPr>
                <w:i/>
                <w:lang w:eastAsia="zh-CN"/>
              </w:rPr>
            </w:pPr>
          </w:p>
        </w:tc>
        <w:tc>
          <w:tcPr>
            <w:tcW w:w="1107" w:type="dxa"/>
          </w:tcPr>
          <w:p w14:paraId="372C7A63" w14:textId="77777777" w:rsidR="006E104B" w:rsidRPr="00731CD9" w:rsidRDefault="006E104B" w:rsidP="00EC6ED2">
            <w:pPr>
              <w:spacing w:line="216" w:lineRule="auto"/>
              <w:jc w:val="center"/>
              <w:rPr>
                <w:i/>
                <w:lang w:eastAsia="zh-CN"/>
              </w:rPr>
            </w:pPr>
          </w:p>
        </w:tc>
      </w:tr>
      <w:tr w:rsidR="006E104B" w:rsidRPr="00A62D47" w14:paraId="65156A4C" w14:textId="77777777" w:rsidTr="00EC6ED2">
        <w:trPr>
          <w:jc w:val="center"/>
        </w:trPr>
        <w:tc>
          <w:tcPr>
            <w:tcW w:w="3784" w:type="dxa"/>
            <w:shd w:val="clear" w:color="auto" w:fill="auto"/>
          </w:tcPr>
          <w:p w14:paraId="3C4F233C" w14:textId="77777777" w:rsidR="006E104B" w:rsidRPr="00A62D47" w:rsidRDefault="006E104B" w:rsidP="00EC6ED2">
            <w:pPr>
              <w:spacing w:line="216" w:lineRule="auto"/>
              <w:rPr>
                <w:lang w:eastAsia="zh-CN"/>
              </w:rPr>
            </w:pPr>
            <w:r w:rsidRPr="00A62D47">
              <w:rPr>
                <w:lang w:eastAsia="zh-CN"/>
              </w:rPr>
              <w:t>Групповые консультации</w:t>
            </w:r>
          </w:p>
        </w:tc>
        <w:tc>
          <w:tcPr>
            <w:tcW w:w="987" w:type="dxa"/>
            <w:shd w:val="clear" w:color="auto" w:fill="auto"/>
            <w:vAlign w:val="center"/>
          </w:tcPr>
          <w:p w14:paraId="43078FFC" w14:textId="77777777" w:rsidR="006E104B" w:rsidRPr="00731CD9" w:rsidRDefault="006E104B" w:rsidP="00EC6ED2">
            <w:pPr>
              <w:spacing w:line="216" w:lineRule="auto"/>
              <w:jc w:val="center"/>
              <w:rPr>
                <w:i/>
                <w:lang w:eastAsia="zh-CN"/>
              </w:rPr>
            </w:pPr>
          </w:p>
        </w:tc>
        <w:tc>
          <w:tcPr>
            <w:tcW w:w="1107" w:type="dxa"/>
            <w:shd w:val="clear" w:color="auto" w:fill="auto"/>
            <w:vAlign w:val="center"/>
          </w:tcPr>
          <w:p w14:paraId="142B9290" w14:textId="77777777" w:rsidR="006E104B" w:rsidRPr="00731CD9" w:rsidRDefault="006E104B" w:rsidP="00EC6ED2">
            <w:pPr>
              <w:spacing w:line="216" w:lineRule="auto"/>
              <w:jc w:val="center"/>
              <w:rPr>
                <w:i/>
                <w:lang w:eastAsia="zh-CN"/>
              </w:rPr>
            </w:pPr>
          </w:p>
        </w:tc>
        <w:tc>
          <w:tcPr>
            <w:tcW w:w="1178" w:type="dxa"/>
            <w:vAlign w:val="center"/>
          </w:tcPr>
          <w:p w14:paraId="66A253E2" w14:textId="77777777" w:rsidR="006E104B" w:rsidRPr="00731CD9" w:rsidRDefault="006E104B" w:rsidP="00EC6ED2">
            <w:pPr>
              <w:spacing w:line="216" w:lineRule="auto"/>
              <w:jc w:val="center"/>
              <w:rPr>
                <w:i/>
                <w:lang w:eastAsia="zh-CN"/>
              </w:rPr>
            </w:pPr>
          </w:p>
        </w:tc>
        <w:tc>
          <w:tcPr>
            <w:tcW w:w="1182" w:type="dxa"/>
          </w:tcPr>
          <w:p w14:paraId="7C79006E" w14:textId="77777777" w:rsidR="006E104B" w:rsidRPr="00731CD9" w:rsidRDefault="006E104B" w:rsidP="00EC6ED2">
            <w:pPr>
              <w:spacing w:line="216" w:lineRule="auto"/>
              <w:jc w:val="center"/>
              <w:rPr>
                <w:i/>
                <w:lang w:eastAsia="zh-CN"/>
              </w:rPr>
            </w:pPr>
          </w:p>
        </w:tc>
        <w:tc>
          <w:tcPr>
            <w:tcW w:w="1107" w:type="dxa"/>
          </w:tcPr>
          <w:p w14:paraId="49127B6A" w14:textId="77777777" w:rsidR="006E104B" w:rsidRDefault="006E104B" w:rsidP="00EC6ED2">
            <w:pPr>
              <w:spacing w:line="216" w:lineRule="auto"/>
              <w:jc w:val="center"/>
              <w:rPr>
                <w:i/>
                <w:lang w:eastAsia="zh-CN"/>
              </w:rPr>
            </w:pPr>
          </w:p>
        </w:tc>
      </w:tr>
      <w:tr w:rsidR="006E104B" w:rsidRPr="00A62D47" w14:paraId="0C12ECCF" w14:textId="77777777" w:rsidTr="00EC6ED2">
        <w:trPr>
          <w:jc w:val="center"/>
        </w:trPr>
        <w:tc>
          <w:tcPr>
            <w:tcW w:w="3784" w:type="dxa"/>
            <w:shd w:val="clear" w:color="auto" w:fill="E0E0E0"/>
          </w:tcPr>
          <w:p w14:paraId="019BC8D2" w14:textId="77777777" w:rsidR="006E104B" w:rsidRPr="00A62D47" w:rsidRDefault="006E104B" w:rsidP="00EC6ED2">
            <w:pPr>
              <w:spacing w:line="216" w:lineRule="auto"/>
              <w:rPr>
                <w:b/>
                <w:bCs/>
                <w:lang w:eastAsia="zh-CN"/>
              </w:rPr>
            </w:pPr>
            <w:r w:rsidRPr="00A62D47">
              <w:rPr>
                <w:b/>
                <w:bCs/>
                <w:lang w:eastAsia="zh-CN"/>
              </w:rPr>
              <w:lastRenderedPageBreak/>
              <w:t xml:space="preserve">Самостоятельная работа  </w:t>
            </w:r>
          </w:p>
        </w:tc>
        <w:tc>
          <w:tcPr>
            <w:tcW w:w="987" w:type="dxa"/>
            <w:shd w:val="clear" w:color="auto" w:fill="E0E0E0"/>
            <w:vAlign w:val="center"/>
          </w:tcPr>
          <w:p w14:paraId="5073C048" w14:textId="561BC7EB" w:rsidR="006E104B" w:rsidRPr="00A01DF1" w:rsidRDefault="00A01DF1" w:rsidP="00EC6ED2">
            <w:pPr>
              <w:spacing w:line="216" w:lineRule="auto"/>
              <w:jc w:val="center"/>
              <w:rPr>
                <w:i/>
                <w:lang w:eastAsia="zh-CN"/>
              </w:rPr>
            </w:pPr>
            <w:r>
              <w:rPr>
                <w:i/>
                <w:lang w:eastAsia="zh-CN"/>
              </w:rPr>
              <w:t>38</w:t>
            </w:r>
          </w:p>
        </w:tc>
        <w:tc>
          <w:tcPr>
            <w:tcW w:w="1107" w:type="dxa"/>
            <w:shd w:val="clear" w:color="auto" w:fill="E0E0E0"/>
            <w:vAlign w:val="center"/>
          </w:tcPr>
          <w:p w14:paraId="03A47981" w14:textId="77777777" w:rsidR="006E104B" w:rsidRPr="00731CD9" w:rsidRDefault="006E104B" w:rsidP="00EC6ED2">
            <w:pPr>
              <w:spacing w:line="216" w:lineRule="auto"/>
              <w:jc w:val="center"/>
              <w:rPr>
                <w:i/>
                <w:lang w:eastAsia="zh-CN"/>
              </w:rPr>
            </w:pPr>
          </w:p>
        </w:tc>
        <w:tc>
          <w:tcPr>
            <w:tcW w:w="1178" w:type="dxa"/>
            <w:shd w:val="clear" w:color="auto" w:fill="E0E0E0"/>
            <w:vAlign w:val="center"/>
          </w:tcPr>
          <w:p w14:paraId="57D605A8" w14:textId="02D159E4" w:rsidR="006E104B" w:rsidRPr="00A01DF1" w:rsidRDefault="00A01DF1" w:rsidP="00EC6ED2">
            <w:pPr>
              <w:spacing w:line="216" w:lineRule="auto"/>
              <w:jc w:val="center"/>
              <w:rPr>
                <w:i/>
                <w:lang w:eastAsia="zh-CN"/>
              </w:rPr>
            </w:pPr>
            <w:r>
              <w:rPr>
                <w:i/>
                <w:lang w:eastAsia="zh-CN"/>
              </w:rPr>
              <w:t>38</w:t>
            </w:r>
          </w:p>
        </w:tc>
        <w:tc>
          <w:tcPr>
            <w:tcW w:w="1182" w:type="dxa"/>
            <w:shd w:val="clear" w:color="auto" w:fill="E0E0E0"/>
          </w:tcPr>
          <w:p w14:paraId="48A3D5EC" w14:textId="77777777" w:rsidR="006E104B" w:rsidRDefault="006E104B" w:rsidP="00EC6ED2">
            <w:pPr>
              <w:spacing w:line="216" w:lineRule="auto"/>
              <w:jc w:val="center"/>
              <w:rPr>
                <w:i/>
                <w:lang w:eastAsia="zh-CN"/>
              </w:rPr>
            </w:pPr>
          </w:p>
        </w:tc>
        <w:tc>
          <w:tcPr>
            <w:tcW w:w="1107" w:type="dxa"/>
            <w:shd w:val="clear" w:color="auto" w:fill="E0E0E0"/>
          </w:tcPr>
          <w:p w14:paraId="50529B0C" w14:textId="77777777" w:rsidR="006E104B" w:rsidRDefault="006E104B" w:rsidP="00EC6ED2">
            <w:pPr>
              <w:spacing w:line="216" w:lineRule="auto"/>
              <w:jc w:val="center"/>
              <w:rPr>
                <w:i/>
                <w:lang w:eastAsia="zh-CN"/>
              </w:rPr>
            </w:pPr>
          </w:p>
        </w:tc>
      </w:tr>
      <w:tr w:rsidR="006E104B" w:rsidRPr="00A62D47" w14:paraId="636F7D41" w14:textId="77777777" w:rsidTr="00EC6ED2">
        <w:trPr>
          <w:jc w:val="center"/>
        </w:trPr>
        <w:tc>
          <w:tcPr>
            <w:tcW w:w="3784" w:type="dxa"/>
            <w:shd w:val="clear" w:color="auto" w:fill="auto"/>
          </w:tcPr>
          <w:p w14:paraId="4D1385AF" w14:textId="77777777" w:rsidR="006E104B" w:rsidRPr="00A62D47" w:rsidRDefault="006E104B" w:rsidP="00EC6ED2">
            <w:pPr>
              <w:spacing w:line="216" w:lineRule="auto"/>
              <w:rPr>
                <w:lang w:eastAsia="zh-CN"/>
              </w:rPr>
            </w:pPr>
            <w:r w:rsidRPr="00A62D47">
              <w:rPr>
                <w:b/>
                <w:bCs/>
                <w:lang w:eastAsia="zh-CN"/>
              </w:rPr>
              <w:t>Форма промежуточной аттестации (зачет, экзамен)</w:t>
            </w:r>
          </w:p>
        </w:tc>
        <w:tc>
          <w:tcPr>
            <w:tcW w:w="987" w:type="dxa"/>
            <w:shd w:val="clear" w:color="auto" w:fill="auto"/>
          </w:tcPr>
          <w:p w14:paraId="00FC652B" w14:textId="77777777" w:rsidR="006E104B" w:rsidRPr="00731CD9" w:rsidRDefault="006E104B" w:rsidP="00EC6ED2">
            <w:pPr>
              <w:spacing w:line="216" w:lineRule="auto"/>
              <w:jc w:val="center"/>
              <w:rPr>
                <w:b/>
                <w:bCs/>
                <w:i/>
                <w:lang w:eastAsia="zh-CN"/>
              </w:rPr>
            </w:pPr>
          </w:p>
        </w:tc>
        <w:tc>
          <w:tcPr>
            <w:tcW w:w="1107" w:type="dxa"/>
            <w:shd w:val="clear" w:color="auto" w:fill="auto"/>
          </w:tcPr>
          <w:p w14:paraId="6DC1C6E2" w14:textId="77777777" w:rsidR="006E104B" w:rsidRPr="00731CD9" w:rsidRDefault="006E104B" w:rsidP="00EC6ED2">
            <w:pPr>
              <w:spacing w:line="216" w:lineRule="auto"/>
              <w:jc w:val="center"/>
              <w:rPr>
                <w:b/>
                <w:bCs/>
                <w:i/>
                <w:lang w:eastAsia="zh-CN"/>
              </w:rPr>
            </w:pPr>
          </w:p>
        </w:tc>
        <w:tc>
          <w:tcPr>
            <w:tcW w:w="1178" w:type="dxa"/>
          </w:tcPr>
          <w:p w14:paraId="3DF7C902" w14:textId="71D62BBA" w:rsidR="006E104B" w:rsidRPr="001A3A79" w:rsidRDefault="00A01DF1" w:rsidP="00EC6ED2">
            <w:pPr>
              <w:spacing w:line="216" w:lineRule="auto"/>
              <w:jc w:val="center"/>
              <w:rPr>
                <w:b/>
                <w:bCs/>
                <w:i/>
                <w:lang w:eastAsia="zh-CN"/>
              </w:rPr>
            </w:pPr>
            <w:r>
              <w:rPr>
                <w:b/>
                <w:bCs/>
                <w:i/>
                <w:lang w:eastAsia="zh-CN"/>
              </w:rPr>
              <w:t xml:space="preserve">Зачет с оценкой </w:t>
            </w:r>
          </w:p>
        </w:tc>
        <w:tc>
          <w:tcPr>
            <w:tcW w:w="1182" w:type="dxa"/>
          </w:tcPr>
          <w:p w14:paraId="65E72F4F" w14:textId="77777777" w:rsidR="006E104B" w:rsidRDefault="006E104B" w:rsidP="00EC6ED2">
            <w:pPr>
              <w:spacing w:line="216" w:lineRule="auto"/>
              <w:jc w:val="center"/>
              <w:rPr>
                <w:b/>
                <w:bCs/>
                <w:i/>
                <w:lang w:eastAsia="zh-CN"/>
              </w:rPr>
            </w:pPr>
          </w:p>
        </w:tc>
        <w:tc>
          <w:tcPr>
            <w:tcW w:w="1107" w:type="dxa"/>
          </w:tcPr>
          <w:p w14:paraId="710EE4E1" w14:textId="77777777" w:rsidR="006E104B" w:rsidRDefault="006E104B" w:rsidP="00EC6ED2">
            <w:pPr>
              <w:spacing w:line="216" w:lineRule="auto"/>
              <w:jc w:val="center"/>
              <w:rPr>
                <w:b/>
                <w:bCs/>
                <w:i/>
                <w:lang w:eastAsia="zh-CN"/>
              </w:rPr>
            </w:pPr>
          </w:p>
        </w:tc>
      </w:tr>
      <w:tr w:rsidR="006E104B" w:rsidRPr="00A62D47" w14:paraId="18EB031D" w14:textId="77777777" w:rsidTr="00EC6ED2">
        <w:trPr>
          <w:trHeight w:val="418"/>
          <w:jc w:val="center"/>
        </w:trPr>
        <w:tc>
          <w:tcPr>
            <w:tcW w:w="3784" w:type="dxa"/>
            <w:vMerge w:val="restart"/>
            <w:shd w:val="clear" w:color="auto" w:fill="E0E0E0"/>
          </w:tcPr>
          <w:p w14:paraId="472507A5" w14:textId="77777777" w:rsidR="006E104B" w:rsidRPr="00A62D47" w:rsidRDefault="006E104B" w:rsidP="00EC6ED2">
            <w:pPr>
              <w:spacing w:line="216" w:lineRule="auto"/>
              <w:rPr>
                <w:lang w:eastAsia="zh-CN"/>
              </w:rPr>
            </w:pPr>
            <w:r w:rsidRPr="00A62D47">
              <w:rPr>
                <w:lang w:eastAsia="zh-CN"/>
              </w:rPr>
              <w:t>Общая трудоемкость                               час</w:t>
            </w:r>
          </w:p>
          <w:p w14:paraId="72A32765" w14:textId="77777777" w:rsidR="006E104B" w:rsidRPr="00A62D47" w:rsidRDefault="006E104B" w:rsidP="00EC6ED2">
            <w:pPr>
              <w:spacing w:line="216" w:lineRule="auto"/>
              <w:rPr>
                <w:lang w:eastAsia="zh-CN"/>
              </w:rPr>
            </w:pPr>
            <w:r w:rsidRPr="00A62D47">
              <w:rPr>
                <w:lang w:eastAsia="zh-CN"/>
              </w:rPr>
              <w:t>з.е.</w:t>
            </w:r>
          </w:p>
        </w:tc>
        <w:tc>
          <w:tcPr>
            <w:tcW w:w="987" w:type="dxa"/>
            <w:shd w:val="clear" w:color="auto" w:fill="E0E0E0"/>
            <w:vAlign w:val="center"/>
          </w:tcPr>
          <w:p w14:paraId="782B4174" w14:textId="6B56EDCC" w:rsidR="006E104B" w:rsidRPr="00731CD9" w:rsidRDefault="00A01DF1" w:rsidP="00A01DF1">
            <w:pPr>
              <w:spacing w:line="216" w:lineRule="auto"/>
              <w:jc w:val="center"/>
              <w:rPr>
                <w:i/>
                <w:lang w:eastAsia="zh-CN"/>
              </w:rPr>
            </w:pPr>
            <w:r>
              <w:rPr>
                <w:i/>
                <w:lang w:eastAsia="zh-CN"/>
              </w:rPr>
              <w:t>72</w:t>
            </w:r>
          </w:p>
        </w:tc>
        <w:tc>
          <w:tcPr>
            <w:tcW w:w="1107" w:type="dxa"/>
            <w:shd w:val="clear" w:color="auto" w:fill="E0E0E0"/>
            <w:vAlign w:val="center"/>
          </w:tcPr>
          <w:p w14:paraId="2E7AF168" w14:textId="77777777" w:rsidR="006E104B" w:rsidRPr="00731CD9" w:rsidRDefault="006E104B" w:rsidP="00EC6ED2">
            <w:pPr>
              <w:spacing w:line="216" w:lineRule="auto"/>
              <w:jc w:val="center"/>
              <w:rPr>
                <w:i/>
                <w:lang w:eastAsia="zh-CN"/>
              </w:rPr>
            </w:pPr>
          </w:p>
        </w:tc>
        <w:tc>
          <w:tcPr>
            <w:tcW w:w="1178" w:type="dxa"/>
            <w:shd w:val="clear" w:color="auto" w:fill="E0E0E0"/>
            <w:vAlign w:val="center"/>
          </w:tcPr>
          <w:p w14:paraId="3D8BFCC5" w14:textId="6CD79A2F" w:rsidR="006E104B" w:rsidRPr="001A3A79" w:rsidRDefault="00A01DF1" w:rsidP="00EC6ED2">
            <w:pPr>
              <w:spacing w:line="216" w:lineRule="auto"/>
              <w:jc w:val="center"/>
              <w:rPr>
                <w:i/>
                <w:lang w:eastAsia="zh-CN"/>
              </w:rPr>
            </w:pPr>
            <w:r>
              <w:rPr>
                <w:i/>
                <w:lang w:eastAsia="zh-CN"/>
              </w:rPr>
              <w:t>72</w:t>
            </w:r>
          </w:p>
        </w:tc>
        <w:tc>
          <w:tcPr>
            <w:tcW w:w="1182" w:type="dxa"/>
            <w:shd w:val="clear" w:color="auto" w:fill="E0E0E0"/>
          </w:tcPr>
          <w:p w14:paraId="3E6CF12D" w14:textId="77777777" w:rsidR="006E104B" w:rsidRDefault="006E104B" w:rsidP="00EC6ED2">
            <w:pPr>
              <w:spacing w:line="216" w:lineRule="auto"/>
              <w:jc w:val="center"/>
              <w:rPr>
                <w:i/>
                <w:lang w:eastAsia="zh-CN"/>
              </w:rPr>
            </w:pPr>
          </w:p>
        </w:tc>
        <w:tc>
          <w:tcPr>
            <w:tcW w:w="1107" w:type="dxa"/>
            <w:shd w:val="clear" w:color="auto" w:fill="E0E0E0"/>
          </w:tcPr>
          <w:p w14:paraId="746D1C7E" w14:textId="77777777" w:rsidR="006E104B" w:rsidRDefault="006E104B" w:rsidP="00EC6ED2">
            <w:pPr>
              <w:spacing w:line="216" w:lineRule="auto"/>
              <w:jc w:val="center"/>
              <w:rPr>
                <w:i/>
                <w:lang w:eastAsia="zh-CN"/>
              </w:rPr>
            </w:pPr>
          </w:p>
        </w:tc>
      </w:tr>
      <w:tr w:rsidR="006E104B" w:rsidRPr="00A62D47" w14:paraId="67D3E73E" w14:textId="77777777" w:rsidTr="00EC6ED2">
        <w:trPr>
          <w:trHeight w:val="357"/>
          <w:jc w:val="center"/>
        </w:trPr>
        <w:tc>
          <w:tcPr>
            <w:tcW w:w="3784" w:type="dxa"/>
            <w:vMerge/>
            <w:shd w:val="clear" w:color="auto" w:fill="E0E0E0"/>
          </w:tcPr>
          <w:p w14:paraId="0AE33466" w14:textId="77777777" w:rsidR="006E104B" w:rsidRPr="00A62D47" w:rsidRDefault="006E104B" w:rsidP="00EC6ED2">
            <w:pPr>
              <w:snapToGrid w:val="0"/>
              <w:spacing w:line="216" w:lineRule="auto"/>
              <w:rPr>
                <w:lang w:eastAsia="zh-CN"/>
              </w:rPr>
            </w:pPr>
          </w:p>
        </w:tc>
        <w:tc>
          <w:tcPr>
            <w:tcW w:w="987" w:type="dxa"/>
            <w:shd w:val="clear" w:color="auto" w:fill="auto"/>
            <w:vAlign w:val="center"/>
          </w:tcPr>
          <w:p w14:paraId="495DDDC2" w14:textId="39140AC3" w:rsidR="006E104B" w:rsidRPr="00731CD9" w:rsidRDefault="00A01DF1" w:rsidP="00EC6ED2">
            <w:pPr>
              <w:spacing w:line="216" w:lineRule="auto"/>
              <w:jc w:val="center"/>
              <w:rPr>
                <w:b/>
                <w:i/>
                <w:lang w:eastAsia="zh-CN"/>
              </w:rPr>
            </w:pPr>
            <w:r>
              <w:rPr>
                <w:b/>
                <w:i/>
                <w:lang w:eastAsia="zh-CN"/>
              </w:rPr>
              <w:t>2</w:t>
            </w:r>
          </w:p>
        </w:tc>
        <w:tc>
          <w:tcPr>
            <w:tcW w:w="1107" w:type="dxa"/>
            <w:shd w:val="clear" w:color="auto" w:fill="auto"/>
            <w:vAlign w:val="center"/>
          </w:tcPr>
          <w:p w14:paraId="311137DD" w14:textId="77777777" w:rsidR="006E104B" w:rsidRPr="00731CD9" w:rsidRDefault="006E104B" w:rsidP="00EC6ED2">
            <w:pPr>
              <w:spacing w:line="216" w:lineRule="auto"/>
              <w:jc w:val="center"/>
              <w:rPr>
                <w:b/>
                <w:i/>
                <w:lang w:eastAsia="zh-CN"/>
              </w:rPr>
            </w:pPr>
          </w:p>
        </w:tc>
        <w:tc>
          <w:tcPr>
            <w:tcW w:w="1178" w:type="dxa"/>
            <w:shd w:val="clear" w:color="auto" w:fill="auto"/>
            <w:vAlign w:val="center"/>
          </w:tcPr>
          <w:p w14:paraId="7C98F1B2" w14:textId="4773544A" w:rsidR="006E104B" w:rsidRPr="001A3A79" w:rsidRDefault="00A01DF1" w:rsidP="00EC6ED2">
            <w:pPr>
              <w:spacing w:line="216" w:lineRule="auto"/>
              <w:jc w:val="center"/>
              <w:rPr>
                <w:b/>
                <w:i/>
                <w:lang w:eastAsia="zh-CN"/>
              </w:rPr>
            </w:pPr>
            <w:r>
              <w:rPr>
                <w:b/>
                <w:i/>
                <w:lang w:eastAsia="zh-CN"/>
              </w:rPr>
              <w:t>2</w:t>
            </w:r>
          </w:p>
        </w:tc>
        <w:tc>
          <w:tcPr>
            <w:tcW w:w="1182" w:type="dxa"/>
          </w:tcPr>
          <w:p w14:paraId="127D46C2" w14:textId="77777777" w:rsidR="006E104B" w:rsidRDefault="006E104B" w:rsidP="00EC6ED2">
            <w:pPr>
              <w:spacing w:line="216" w:lineRule="auto"/>
              <w:jc w:val="center"/>
              <w:rPr>
                <w:b/>
                <w:i/>
                <w:lang w:eastAsia="zh-CN"/>
              </w:rPr>
            </w:pPr>
          </w:p>
        </w:tc>
        <w:tc>
          <w:tcPr>
            <w:tcW w:w="1107" w:type="dxa"/>
          </w:tcPr>
          <w:p w14:paraId="6B103526" w14:textId="77777777" w:rsidR="006E104B" w:rsidRDefault="006E104B" w:rsidP="00EC6ED2">
            <w:pPr>
              <w:spacing w:line="216" w:lineRule="auto"/>
              <w:jc w:val="center"/>
              <w:rPr>
                <w:b/>
                <w:i/>
                <w:lang w:eastAsia="zh-CN"/>
              </w:rPr>
            </w:pPr>
          </w:p>
        </w:tc>
      </w:tr>
    </w:tbl>
    <w:p w14:paraId="475B19DA" w14:textId="77777777" w:rsidR="006E104B" w:rsidRDefault="006E104B" w:rsidP="006E104B">
      <w:pPr>
        <w:spacing w:line="216" w:lineRule="auto"/>
        <w:rPr>
          <w:lang w:eastAsia="zh-CN"/>
        </w:rPr>
      </w:pPr>
    </w:p>
    <w:p w14:paraId="0CFBA25B" w14:textId="191C7869" w:rsidR="006E104B" w:rsidRDefault="00A01DF1" w:rsidP="006E104B">
      <w:pPr>
        <w:spacing w:line="216" w:lineRule="auto"/>
        <w:rPr>
          <w:lang w:eastAsia="zh-CN"/>
        </w:rPr>
      </w:pPr>
      <w:r>
        <w:rPr>
          <w:lang w:eastAsia="zh-CN"/>
        </w:rPr>
        <w:t xml:space="preserve">     </w:t>
      </w:r>
      <w:r w:rsidR="006E104B">
        <w:rPr>
          <w:lang w:eastAsia="zh-CN"/>
        </w:rPr>
        <w:t xml:space="preserve">- заочная форма обучения </w:t>
      </w:r>
    </w:p>
    <w:p w14:paraId="7444169A" w14:textId="77777777" w:rsidR="00A01DF1" w:rsidRDefault="00A01DF1" w:rsidP="006E104B">
      <w:pPr>
        <w:spacing w:line="216" w:lineRule="auto"/>
        <w:rPr>
          <w:lang w:eastAsia="zh-CN"/>
        </w:rPr>
      </w:pPr>
    </w:p>
    <w:tbl>
      <w:tblPr>
        <w:tblW w:w="93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3" w:type="dxa"/>
        </w:tblCellMar>
        <w:tblLook w:val="0000" w:firstRow="0" w:lastRow="0" w:firstColumn="0" w:lastColumn="0" w:noHBand="0" w:noVBand="0"/>
      </w:tblPr>
      <w:tblGrid>
        <w:gridCol w:w="3784"/>
        <w:gridCol w:w="987"/>
        <w:gridCol w:w="1107"/>
        <w:gridCol w:w="1178"/>
        <w:gridCol w:w="1182"/>
        <w:gridCol w:w="1107"/>
      </w:tblGrid>
      <w:tr w:rsidR="00A01DF1" w:rsidRPr="00A62D47" w14:paraId="71D9FC51" w14:textId="77777777" w:rsidTr="00AD03B0">
        <w:trPr>
          <w:trHeight w:val="219"/>
          <w:jc w:val="center"/>
        </w:trPr>
        <w:tc>
          <w:tcPr>
            <w:tcW w:w="3784" w:type="dxa"/>
            <w:vMerge w:val="restart"/>
            <w:shd w:val="clear" w:color="auto" w:fill="auto"/>
          </w:tcPr>
          <w:p w14:paraId="26890DEF" w14:textId="77777777" w:rsidR="00A01DF1" w:rsidRPr="00A62D47" w:rsidRDefault="00A01DF1" w:rsidP="00AD03B0">
            <w:pPr>
              <w:spacing w:line="216" w:lineRule="auto"/>
              <w:jc w:val="center"/>
              <w:rPr>
                <w:lang w:eastAsia="zh-CN"/>
              </w:rPr>
            </w:pPr>
            <w:r w:rsidRPr="00A62D47">
              <w:rPr>
                <w:lang w:eastAsia="zh-CN"/>
              </w:rPr>
              <w:t>Виды учебной деятельности</w:t>
            </w:r>
          </w:p>
          <w:p w14:paraId="72E8404B" w14:textId="77777777" w:rsidR="00A01DF1" w:rsidRPr="00A62D47" w:rsidRDefault="00A01DF1" w:rsidP="00AD03B0">
            <w:pPr>
              <w:spacing w:line="216" w:lineRule="auto"/>
              <w:jc w:val="center"/>
              <w:rPr>
                <w:i/>
                <w:iCs/>
                <w:lang w:eastAsia="zh-CN"/>
              </w:rPr>
            </w:pPr>
          </w:p>
        </w:tc>
        <w:tc>
          <w:tcPr>
            <w:tcW w:w="987" w:type="dxa"/>
            <w:vMerge w:val="restart"/>
            <w:shd w:val="clear" w:color="auto" w:fill="auto"/>
          </w:tcPr>
          <w:p w14:paraId="52F77F78" w14:textId="77777777" w:rsidR="00A01DF1" w:rsidRPr="00A62D47" w:rsidRDefault="00A01DF1" w:rsidP="00AD03B0">
            <w:pPr>
              <w:snapToGrid w:val="0"/>
              <w:spacing w:line="216" w:lineRule="auto"/>
              <w:jc w:val="center"/>
              <w:rPr>
                <w:i/>
                <w:iCs/>
                <w:lang w:eastAsia="zh-CN"/>
              </w:rPr>
            </w:pPr>
          </w:p>
          <w:p w14:paraId="7BE212F4" w14:textId="77777777" w:rsidR="00A01DF1" w:rsidRPr="00A62D47" w:rsidRDefault="00A01DF1" w:rsidP="00AD03B0">
            <w:pPr>
              <w:spacing w:line="216" w:lineRule="auto"/>
              <w:jc w:val="center"/>
              <w:rPr>
                <w:lang w:eastAsia="zh-CN"/>
              </w:rPr>
            </w:pPr>
            <w:r w:rsidRPr="00A62D47">
              <w:rPr>
                <w:lang w:eastAsia="zh-CN"/>
              </w:rPr>
              <w:t xml:space="preserve">Всего </w:t>
            </w:r>
          </w:p>
        </w:tc>
        <w:tc>
          <w:tcPr>
            <w:tcW w:w="4574" w:type="dxa"/>
            <w:gridSpan w:val="4"/>
            <w:shd w:val="clear" w:color="auto" w:fill="auto"/>
          </w:tcPr>
          <w:p w14:paraId="2AFE1E37" w14:textId="77777777" w:rsidR="00A01DF1" w:rsidRPr="00A62D47" w:rsidRDefault="00A01DF1" w:rsidP="00AD03B0">
            <w:pPr>
              <w:spacing w:line="216" w:lineRule="auto"/>
              <w:jc w:val="center"/>
              <w:rPr>
                <w:lang w:eastAsia="zh-CN"/>
              </w:rPr>
            </w:pPr>
            <w:r w:rsidRPr="00A62D47">
              <w:rPr>
                <w:lang w:eastAsia="zh-CN"/>
              </w:rPr>
              <w:t>Семестры</w:t>
            </w:r>
          </w:p>
        </w:tc>
      </w:tr>
      <w:tr w:rsidR="00A01DF1" w:rsidRPr="00A62D47" w14:paraId="23EC4B2C" w14:textId="77777777" w:rsidTr="00AD03B0">
        <w:trPr>
          <w:trHeight w:val="234"/>
          <w:jc w:val="center"/>
        </w:trPr>
        <w:tc>
          <w:tcPr>
            <w:tcW w:w="3784" w:type="dxa"/>
            <w:vMerge/>
            <w:shd w:val="clear" w:color="auto" w:fill="auto"/>
          </w:tcPr>
          <w:p w14:paraId="52B1B58C" w14:textId="77777777" w:rsidR="00A01DF1" w:rsidRPr="00A62D47" w:rsidRDefault="00A01DF1" w:rsidP="00AD03B0">
            <w:pPr>
              <w:snapToGrid w:val="0"/>
              <w:spacing w:line="216" w:lineRule="auto"/>
              <w:rPr>
                <w:lang w:eastAsia="zh-CN"/>
              </w:rPr>
            </w:pPr>
          </w:p>
        </w:tc>
        <w:tc>
          <w:tcPr>
            <w:tcW w:w="987" w:type="dxa"/>
            <w:vMerge/>
            <w:shd w:val="clear" w:color="auto" w:fill="auto"/>
          </w:tcPr>
          <w:p w14:paraId="068E9AF2" w14:textId="77777777" w:rsidR="00A01DF1" w:rsidRPr="00A62D47" w:rsidRDefault="00A01DF1" w:rsidP="00AD03B0">
            <w:pPr>
              <w:snapToGrid w:val="0"/>
              <w:spacing w:line="216" w:lineRule="auto"/>
              <w:rPr>
                <w:lang w:eastAsia="zh-CN"/>
              </w:rPr>
            </w:pPr>
          </w:p>
        </w:tc>
        <w:tc>
          <w:tcPr>
            <w:tcW w:w="1107" w:type="dxa"/>
            <w:shd w:val="clear" w:color="auto" w:fill="auto"/>
          </w:tcPr>
          <w:p w14:paraId="27DAFCA6" w14:textId="77777777" w:rsidR="00A01DF1" w:rsidRPr="005F1921" w:rsidRDefault="00A01DF1" w:rsidP="00AD03B0">
            <w:pPr>
              <w:spacing w:line="216" w:lineRule="auto"/>
              <w:jc w:val="center"/>
              <w:rPr>
                <w:lang w:val="en-US" w:eastAsia="zh-CN"/>
              </w:rPr>
            </w:pPr>
            <w:r>
              <w:rPr>
                <w:lang w:val="en-US" w:eastAsia="zh-CN"/>
              </w:rPr>
              <w:t>9</w:t>
            </w:r>
          </w:p>
        </w:tc>
        <w:tc>
          <w:tcPr>
            <w:tcW w:w="1178" w:type="dxa"/>
          </w:tcPr>
          <w:p w14:paraId="171B31C4" w14:textId="77777777" w:rsidR="00A01DF1" w:rsidRPr="005F1921" w:rsidRDefault="00A01DF1" w:rsidP="00AD03B0">
            <w:pPr>
              <w:spacing w:line="216" w:lineRule="auto"/>
              <w:jc w:val="center"/>
              <w:rPr>
                <w:lang w:val="en-US" w:eastAsia="zh-CN"/>
              </w:rPr>
            </w:pPr>
          </w:p>
        </w:tc>
        <w:tc>
          <w:tcPr>
            <w:tcW w:w="1182" w:type="dxa"/>
          </w:tcPr>
          <w:p w14:paraId="0950EE4B" w14:textId="77777777" w:rsidR="00A01DF1" w:rsidRDefault="00A01DF1" w:rsidP="00AD03B0">
            <w:pPr>
              <w:spacing w:line="216" w:lineRule="auto"/>
              <w:jc w:val="center"/>
              <w:rPr>
                <w:lang w:eastAsia="zh-CN"/>
              </w:rPr>
            </w:pPr>
          </w:p>
        </w:tc>
        <w:tc>
          <w:tcPr>
            <w:tcW w:w="1107" w:type="dxa"/>
          </w:tcPr>
          <w:p w14:paraId="00D26EAB" w14:textId="77777777" w:rsidR="00A01DF1" w:rsidRDefault="00A01DF1" w:rsidP="00AD03B0">
            <w:pPr>
              <w:spacing w:line="216" w:lineRule="auto"/>
              <w:jc w:val="center"/>
              <w:rPr>
                <w:lang w:eastAsia="zh-CN"/>
              </w:rPr>
            </w:pPr>
          </w:p>
        </w:tc>
      </w:tr>
      <w:tr w:rsidR="00A01DF1" w:rsidRPr="00A62D47" w14:paraId="1CBF775F" w14:textId="77777777" w:rsidTr="00AD03B0">
        <w:trPr>
          <w:trHeight w:val="424"/>
          <w:jc w:val="center"/>
        </w:trPr>
        <w:tc>
          <w:tcPr>
            <w:tcW w:w="3784" w:type="dxa"/>
            <w:shd w:val="clear" w:color="auto" w:fill="E0E0E0"/>
          </w:tcPr>
          <w:p w14:paraId="3B0CA18A" w14:textId="77777777" w:rsidR="00A01DF1" w:rsidRPr="00A62D47" w:rsidRDefault="00A01DF1" w:rsidP="00AD03B0">
            <w:pPr>
              <w:spacing w:line="216" w:lineRule="auto"/>
              <w:rPr>
                <w:b/>
                <w:bCs/>
                <w:lang w:eastAsia="zh-CN"/>
              </w:rPr>
            </w:pPr>
            <w:r w:rsidRPr="00A62D47">
              <w:rPr>
                <w:b/>
                <w:bCs/>
                <w:lang w:eastAsia="zh-CN"/>
              </w:rPr>
              <w:t>Контактная работа обучающихся</w:t>
            </w:r>
          </w:p>
        </w:tc>
        <w:tc>
          <w:tcPr>
            <w:tcW w:w="987" w:type="dxa"/>
            <w:shd w:val="clear" w:color="auto" w:fill="E0E0E0"/>
            <w:vAlign w:val="center"/>
          </w:tcPr>
          <w:p w14:paraId="6E9E0635" w14:textId="3019E249" w:rsidR="00A01DF1" w:rsidRPr="0064267B" w:rsidRDefault="003F43F4" w:rsidP="00AD03B0">
            <w:pPr>
              <w:spacing w:line="216" w:lineRule="auto"/>
              <w:jc w:val="center"/>
              <w:rPr>
                <w:i/>
                <w:lang w:eastAsia="zh-CN"/>
              </w:rPr>
            </w:pPr>
            <w:r>
              <w:rPr>
                <w:i/>
                <w:lang w:eastAsia="zh-CN"/>
              </w:rPr>
              <w:t>8</w:t>
            </w:r>
          </w:p>
        </w:tc>
        <w:tc>
          <w:tcPr>
            <w:tcW w:w="1107" w:type="dxa"/>
            <w:shd w:val="clear" w:color="auto" w:fill="E0E0E0"/>
            <w:vAlign w:val="center"/>
          </w:tcPr>
          <w:p w14:paraId="3F610408" w14:textId="77777777" w:rsidR="00A01DF1" w:rsidRPr="0064267B" w:rsidRDefault="00A01DF1" w:rsidP="00AD03B0">
            <w:pPr>
              <w:spacing w:line="216" w:lineRule="auto"/>
              <w:jc w:val="center"/>
              <w:rPr>
                <w:i/>
                <w:lang w:eastAsia="zh-CN"/>
              </w:rPr>
            </w:pPr>
            <w:r>
              <w:rPr>
                <w:i/>
                <w:lang w:eastAsia="zh-CN"/>
              </w:rPr>
              <w:t>10</w:t>
            </w:r>
          </w:p>
        </w:tc>
        <w:tc>
          <w:tcPr>
            <w:tcW w:w="1178" w:type="dxa"/>
            <w:shd w:val="clear" w:color="auto" w:fill="E0E0E0"/>
            <w:vAlign w:val="center"/>
          </w:tcPr>
          <w:p w14:paraId="07E48C96" w14:textId="77777777" w:rsidR="00A01DF1" w:rsidRPr="00731CD9" w:rsidRDefault="00A01DF1" w:rsidP="00AD03B0">
            <w:pPr>
              <w:spacing w:line="216" w:lineRule="auto"/>
              <w:jc w:val="center"/>
              <w:rPr>
                <w:i/>
                <w:lang w:eastAsia="zh-CN"/>
              </w:rPr>
            </w:pPr>
          </w:p>
        </w:tc>
        <w:tc>
          <w:tcPr>
            <w:tcW w:w="1182" w:type="dxa"/>
            <w:shd w:val="clear" w:color="auto" w:fill="E0E0E0"/>
          </w:tcPr>
          <w:p w14:paraId="65F21CA0" w14:textId="77777777" w:rsidR="00A01DF1" w:rsidRDefault="00A01DF1" w:rsidP="00AD03B0">
            <w:pPr>
              <w:spacing w:line="216" w:lineRule="auto"/>
              <w:jc w:val="center"/>
              <w:rPr>
                <w:i/>
                <w:lang w:eastAsia="zh-CN"/>
              </w:rPr>
            </w:pPr>
          </w:p>
        </w:tc>
        <w:tc>
          <w:tcPr>
            <w:tcW w:w="1107" w:type="dxa"/>
            <w:shd w:val="clear" w:color="auto" w:fill="E0E0E0"/>
          </w:tcPr>
          <w:p w14:paraId="14410091" w14:textId="77777777" w:rsidR="00A01DF1" w:rsidRDefault="00A01DF1" w:rsidP="00AD03B0">
            <w:pPr>
              <w:spacing w:line="216" w:lineRule="auto"/>
              <w:jc w:val="center"/>
              <w:rPr>
                <w:i/>
                <w:lang w:eastAsia="zh-CN"/>
              </w:rPr>
            </w:pPr>
          </w:p>
        </w:tc>
      </w:tr>
      <w:tr w:rsidR="00A01DF1" w:rsidRPr="00A62D47" w14:paraId="2BAA5526" w14:textId="77777777" w:rsidTr="00AD03B0">
        <w:trPr>
          <w:jc w:val="center"/>
        </w:trPr>
        <w:tc>
          <w:tcPr>
            <w:tcW w:w="3784" w:type="dxa"/>
            <w:shd w:val="clear" w:color="auto" w:fill="auto"/>
          </w:tcPr>
          <w:p w14:paraId="78532FEE" w14:textId="77777777" w:rsidR="00A01DF1" w:rsidRPr="00A62D47" w:rsidRDefault="00A01DF1" w:rsidP="00AD03B0">
            <w:pPr>
              <w:spacing w:line="216" w:lineRule="auto"/>
              <w:rPr>
                <w:lang w:eastAsia="zh-CN"/>
              </w:rPr>
            </w:pPr>
            <w:r w:rsidRPr="00A62D47">
              <w:rPr>
                <w:lang w:eastAsia="zh-CN"/>
              </w:rPr>
              <w:t>в том числе:</w:t>
            </w:r>
          </w:p>
        </w:tc>
        <w:tc>
          <w:tcPr>
            <w:tcW w:w="987" w:type="dxa"/>
            <w:shd w:val="clear" w:color="auto" w:fill="auto"/>
          </w:tcPr>
          <w:p w14:paraId="2A62B50C" w14:textId="77777777" w:rsidR="00A01DF1" w:rsidRPr="00731CD9" w:rsidRDefault="00A01DF1" w:rsidP="00AD03B0">
            <w:pPr>
              <w:spacing w:line="216" w:lineRule="auto"/>
              <w:jc w:val="center"/>
              <w:rPr>
                <w:i/>
                <w:lang w:eastAsia="zh-CN"/>
              </w:rPr>
            </w:pPr>
          </w:p>
        </w:tc>
        <w:tc>
          <w:tcPr>
            <w:tcW w:w="1107" w:type="dxa"/>
            <w:shd w:val="clear" w:color="auto" w:fill="auto"/>
          </w:tcPr>
          <w:p w14:paraId="27C8634E" w14:textId="77777777" w:rsidR="00A01DF1" w:rsidRPr="00731CD9" w:rsidRDefault="00A01DF1" w:rsidP="00AD03B0">
            <w:pPr>
              <w:spacing w:line="216" w:lineRule="auto"/>
              <w:jc w:val="center"/>
              <w:rPr>
                <w:i/>
                <w:lang w:eastAsia="zh-CN"/>
              </w:rPr>
            </w:pPr>
          </w:p>
        </w:tc>
        <w:tc>
          <w:tcPr>
            <w:tcW w:w="1178" w:type="dxa"/>
          </w:tcPr>
          <w:p w14:paraId="4D9667EC" w14:textId="77777777" w:rsidR="00A01DF1" w:rsidRPr="00731CD9" w:rsidRDefault="00A01DF1" w:rsidP="00AD03B0">
            <w:pPr>
              <w:spacing w:line="216" w:lineRule="auto"/>
              <w:jc w:val="center"/>
              <w:rPr>
                <w:i/>
                <w:lang w:eastAsia="zh-CN"/>
              </w:rPr>
            </w:pPr>
          </w:p>
        </w:tc>
        <w:tc>
          <w:tcPr>
            <w:tcW w:w="1182" w:type="dxa"/>
          </w:tcPr>
          <w:p w14:paraId="1E1DB89B" w14:textId="77777777" w:rsidR="00A01DF1" w:rsidRPr="00731CD9" w:rsidRDefault="00A01DF1" w:rsidP="00AD03B0">
            <w:pPr>
              <w:spacing w:line="216" w:lineRule="auto"/>
              <w:jc w:val="center"/>
              <w:rPr>
                <w:i/>
                <w:lang w:eastAsia="zh-CN"/>
              </w:rPr>
            </w:pPr>
          </w:p>
        </w:tc>
        <w:tc>
          <w:tcPr>
            <w:tcW w:w="1107" w:type="dxa"/>
          </w:tcPr>
          <w:p w14:paraId="753FCD0D" w14:textId="77777777" w:rsidR="00A01DF1" w:rsidRPr="00731CD9" w:rsidRDefault="00A01DF1" w:rsidP="00AD03B0">
            <w:pPr>
              <w:spacing w:line="216" w:lineRule="auto"/>
              <w:jc w:val="center"/>
              <w:rPr>
                <w:i/>
                <w:lang w:eastAsia="zh-CN"/>
              </w:rPr>
            </w:pPr>
          </w:p>
        </w:tc>
      </w:tr>
      <w:tr w:rsidR="00A01DF1" w:rsidRPr="00A62D47" w14:paraId="4A309261" w14:textId="77777777" w:rsidTr="00AD03B0">
        <w:trPr>
          <w:jc w:val="center"/>
        </w:trPr>
        <w:tc>
          <w:tcPr>
            <w:tcW w:w="3784" w:type="dxa"/>
            <w:shd w:val="clear" w:color="auto" w:fill="auto"/>
          </w:tcPr>
          <w:p w14:paraId="40915C29" w14:textId="77777777" w:rsidR="00A01DF1" w:rsidRPr="00A62D47" w:rsidRDefault="00A01DF1" w:rsidP="00AD03B0">
            <w:pPr>
              <w:spacing w:line="216" w:lineRule="auto"/>
              <w:rPr>
                <w:lang w:eastAsia="zh-CN"/>
              </w:rPr>
            </w:pPr>
            <w:r>
              <w:rPr>
                <w:lang w:eastAsia="zh-CN"/>
              </w:rPr>
              <w:t>Занятия лекционного типа</w:t>
            </w:r>
          </w:p>
        </w:tc>
        <w:tc>
          <w:tcPr>
            <w:tcW w:w="987" w:type="dxa"/>
            <w:shd w:val="clear" w:color="auto" w:fill="auto"/>
            <w:vAlign w:val="center"/>
          </w:tcPr>
          <w:p w14:paraId="23896411" w14:textId="77777777" w:rsidR="00A01DF1" w:rsidRPr="0064267B" w:rsidRDefault="00A01DF1" w:rsidP="00AD03B0">
            <w:pPr>
              <w:spacing w:line="216" w:lineRule="auto"/>
              <w:jc w:val="center"/>
              <w:rPr>
                <w:i/>
                <w:lang w:eastAsia="zh-CN"/>
              </w:rPr>
            </w:pPr>
            <w:r>
              <w:rPr>
                <w:i/>
                <w:lang w:eastAsia="zh-CN"/>
              </w:rPr>
              <w:t>6</w:t>
            </w:r>
          </w:p>
        </w:tc>
        <w:tc>
          <w:tcPr>
            <w:tcW w:w="1107" w:type="dxa"/>
            <w:shd w:val="clear" w:color="auto" w:fill="auto"/>
            <w:vAlign w:val="center"/>
          </w:tcPr>
          <w:p w14:paraId="68D0AB7A" w14:textId="77777777" w:rsidR="00A01DF1" w:rsidRPr="0064267B" w:rsidRDefault="00A01DF1" w:rsidP="00AD03B0">
            <w:pPr>
              <w:spacing w:line="216" w:lineRule="auto"/>
              <w:jc w:val="center"/>
              <w:rPr>
                <w:i/>
                <w:lang w:eastAsia="zh-CN"/>
              </w:rPr>
            </w:pPr>
            <w:r>
              <w:rPr>
                <w:i/>
                <w:lang w:eastAsia="zh-CN"/>
              </w:rPr>
              <w:t>6</w:t>
            </w:r>
          </w:p>
        </w:tc>
        <w:tc>
          <w:tcPr>
            <w:tcW w:w="1178" w:type="dxa"/>
            <w:vAlign w:val="center"/>
          </w:tcPr>
          <w:p w14:paraId="284F5637" w14:textId="77777777" w:rsidR="00A01DF1" w:rsidRPr="00731CD9" w:rsidRDefault="00A01DF1" w:rsidP="00AD03B0">
            <w:pPr>
              <w:spacing w:line="216" w:lineRule="auto"/>
              <w:jc w:val="center"/>
              <w:rPr>
                <w:i/>
                <w:lang w:eastAsia="zh-CN"/>
              </w:rPr>
            </w:pPr>
          </w:p>
        </w:tc>
        <w:tc>
          <w:tcPr>
            <w:tcW w:w="1182" w:type="dxa"/>
          </w:tcPr>
          <w:p w14:paraId="06AB4F3B" w14:textId="77777777" w:rsidR="00A01DF1" w:rsidRDefault="00A01DF1" w:rsidP="00AD03B0">
            <w:pPr>
              <w:spacing w:line="216" w:lineRule="auto"/>
              <w:jc w:val="center"/>
              <w:rPr>
                <w:i/>
                <w:lang w:eastAsia="zh-CN"/>
              </w:rPr>
            </w:pPr>
          </w:p>
        </w:tc>
        <w:tc>
          <w:tcPr>
            <w:tcW w:w="1107" w:type="dxa"/>
          </w:tcPr>
          <w:p w14:paraId="750B3657" w14:textId="77777777" w:rsidR="00A01DF1" w:rsidRDefault="00A01DF1" w:rsidP="00AD03B0">
            <w:pPr>
              <w:spacing w:line="216" w:lineRule="auto"/>
              <w:jc w:val="center"/>
              <w:rPr>
                <w:i/>
                <w:lang w:eastAsia="zh-CN"/>
              </w:rPr>
            </w:pPr>
          </w:p>
        </w:tc>
      </w:tr>
      <w:tr w:rsidR="00A01DF1" w:rsidRPr="00A62D47" w14:paraId="21C86289" w14:textId="77777777" w:rsidTr="00AD03B0">
        <w:trPr>
          <w:jc w:val="center"/>
        </w:trPr>
        <w:tc>
          <w:tcPr>
            <w:tcW w:w="3784" w:type="dxa"/>
            <w:shd w:val="clear" w:color="auto" w:fill="auto"/>
          </w:tcPr>
          <w:p w14:paraId="446C66EF" w14:textId="77777777" w:rsidR="00A01DF1" w:rsidRPr="00A62D47" w:rsidRDefault="00A01DF1" w:rsidP="00AD03B0">
            <w:pPr>
              <w:spacing w:line="216" w:lineRule="auto"/>
              <w:rPr>
                <w:lang w:eastAsia="zh-CN"/>
              </w:rPr>
            </w:pPr>
            <w:r>
              <w:rPr>
                <w:lang w:eastAsia="zh-CN"/>
              </w:rPr>
              <w:t>Занятия практического типа</w:t>
            </w:r>
          </w:p>
        </w:tc>
        <w:tc>
          <w:tcPr>
            <w:tcW w:w="987" w:type="dxa"/>
            <w:shd w:val="clear" w:color="auto" w:fill="auto"/>
            <w:vAlign w:val="center"/>
          </w:tcPr>
          <w:p w14:paraId="0DB5B48C" w14:textId="77777777" w:rsidR="00A01DF1" w:rsidRPr="0064267B" w:rsidRDefault="00A01DF1" w:rsidP="00AD03B0">
            <w:pPr>
              <w:spacing w:line="216" w:lineRule="auto"/>
              <w:jc w:val="center"/>
              <w:rPr>
                <w:i/>
                <w:lang w:eastAsia="zh-CN"/>
              </w:rPr>
            </w:pPr>
            <w:r>
              <w:rPr>
                <w:i/>
                <w:lang w:eastAsia="zh-CN"/>
              </w:rPr>
              <w:t>4</w:t>
            </w:r>
          </w:p>
        </w:tc>
        <w:tc>
          <w:tcPr>
            <w:tcW w:w="1107" w:type="dxa"/>
            <w:shd w:val="clear" w:color="auto" w:fill="auto"/>
            <w:vAlign w:val="center"/>
          </w:tcPr>
          <w:p w14:paraId="0EDC0A8C" w14:textId="77777777" w:rsidR="00A01DF1" w:rsidRPr="0064267B" w:rsidRDefault="00A01DF1" w:rsidP="00AD03B0">
            <w:pPr>
              <w:spacing w:line="216" w:lineRule="auto"/>
              <w:jc w:val="center"/>
              <w:rPr>
                <w:i/>
                <w:lang w:eastAsia="zh-CN"/>
              </w:rPr>
            </w:pPr>
            <w:r>
              <w:rPr>
                <w:i/>
                <w:lang w:eastAsia="zh-CN"/>
              </w:rPr>
              <w:t>4</w:t>
            </w:r>
          </w:p>
        </w:tc>
        <w:tc>
          <w:tcPr>
            <w:tcW w:w="1178" w:type="dxa"/>
            <w:vAlign w:val="center"/>
          </w:tcPr>
          <w:p w14:paraId="2A8D4C5E" w14:textId="77777777" w:rsidR="00A01DF1" w:rsidRPr="00731CD9" w:rsidRDefault="00A01DF1" w:rsidP="00AD03B0">
            <w:pPr>
              <w:spacing w:line="216" w:lineRule="auto"/>
              <w:jc w:val="center"/>
              <w:rPr>
                <w:i/>
                <w:lang w:eastAsia="zh-CN"/>
              </w:rPr>
            </w:pPr>
          </w:p>
        </w:tc>
        <w:tc>
          <w:tcPr>
            <w:tcW w:w="1182" w:type="dxa"/>
            <w:vAlign w:val="center"/>
          </w:tcPr>
          <w:p w14:paraId="09B76BC6" w14:textId="77777777" w:rsidR="00A01DF1" w:rsidRPr="00731CD9" w:rsidRDefault="00A01DF1" w:rsidP="00AD03B0">
            <w:pPr>
              <w:spacing w:line="216" w:lineRule="auto"/>
              <w:jc w:val="center"/>
              <w:rPr>
                <w:i/>
                <w:lang w:eastAsia="zh-CN"/>
              </w:rPr>
            </w:pPr>
          </w:p>
        </w:tc>
        <w:tc>
          <w:tcPr>
            <w:tcW w:w="1107" w:type="dxa"/>
          </w:tcPr>
          <w:p w14:paraId="5CAE3231" w14:textId="77777777" w:rsidR="00A01DF1" w:rsidRDefault="00A01DF1" w:rsidP="00AD03B0">
            <w:pPr>
              <w:spacing w:line="216" w:lineRule="auto"/>
              <w:jc w:val="center"/>
              <w:rPr>
                <w:i/>
                <w:lang w:eastAsia="zh-CN"/>
              </w:rPr>
            </w:pPr>
          </w:p>
        </w:tc>
      </w:tr>
      <w:tr w:rsidR="00A01DF1" w:rsidRPr="00A62D47" w14:paraId="718FDCAC" w14:textId="77777777" w:rsidTr="00AD03B0">
        <w:trPr>
          <w:jc w:val="center"/>
        </w:trPr>
        <w:tc>
          <w:tcPr>
            <w:tcW w:w="3784" w:type="dxa"/>
            <w:shd w:val="clear" w:color="auto" w:fill="auto"/>
          </w:tcPr>
          <w:p w14:paraId="1F78E85B" w14:textId="77777777" w:rsidR="00A01DF1" w:rsidRDefault="00A01DF1" w:rsidP="00AD03B0">
            <w:pPr>
              <w:spacing w:line="216" w:lineRule="auto"/>
              <w:rPr>
                <w:lang w:eastAsia="zh-CN"/>
              </w:rPr>
            </w:pPr>
            <w:r>
              <w:rPr>
                <w:lang w:eastAsia="zh-CN"/>
              </w:rPr>
              <w:t>Индивидуальные и другие виды занятий</w:t>
            </w:r>
          </w:p>
        </w:tc>
        <w:tc>
          <w:tcPr>
            <w:tcW w:w="987" w:type="dxa"/>
            <w:shd w:val="clear" w:color="auto" w:fill="auto"/>
            <w:vAlign w:val="center"/>
          </w:tcPr>
          <w:p w14:paraId="7C76A294" w14:textId="77777777" w:rsidR="00A01DF1" w:rsidRPr="00731CD9" w:rsidRDefault="00A01DF1" w:rsidP="00AD03B0">
            <w:pPr>
              <w:spacing w:line="216" w:lineRule="auto"/>
              <w:jc w:val="center"/>
              <w:rPr>
                <w:i/>
                <w:lang w:eastAsia="zh-CN"/>
              </w:rPr>
            </w:pPr>
          </w:p>
        </w:tc>
        <w:tc>
          <w:tcPr>
            <w:tcW w:w="1107" w:type="dxa"/>
            <w:shd w:val="clear" w:color="auto" w:fill="auto"/>
            <w:vAlign w:val="center"/>
          </w:tcPr>
          <w:p w14:paraId="6E47F875" w14:textId="77777777" w:rsidR="00A01DF1" w:rsidRPr="00731CD9" w:rsidRDefault="00A01DF1" w:rsidP="00AD03B0">
            <w:pPr>
              <w:spacing w:line="216" w:lineRule="auto"/>
              <w:jc w:val="center"/>
              <w:rPr>
                <w:i/>
                <w:lang w:eastAsia="zh-CN"/>
              </w:rPr>
            </w:pPr>
          </w:p>
        </w:tc>
        <w:tc>
          <w:tcPr>
            <w:tcW w:w="1178" w:type="dxa"/>
            <w:vAlign w:val="center"/>
          </w:tcPr>
          <w:p w14:paraId="5A138189" w14:textId="77777777" w:rsidR="00A01DF1" w:rsidRPr="00731CD9" w:rsidRDefault="00A01DF1" w:rsidP="00AD03B0">
            <w:pPr>
              <w:spacing w:line="216" w:lineRule="auto"/>
              <w:jc w:val="center"/>
              <w:rPr>
                <w:i/>
                <w:lang w:eastAsia="zh-CN"/>
              </w:rPr>
            </w:pPr>
          </w:p>
        </w:tc>
        <w:tc>
          <w:tcPr>
            <w:tcW w:w="1182" w:type="dxa"/>
            <w:vAlign w:val="center"/>
          </w:tcPr>
          <w:p w14:paraId="395D474D" w14:textId="77777777" w:rsidR="00A01DF1" w:rsidRPr="00731CD9" w:rsidRDefault="00A01DF1" w:rsidP="00AD03B0">
            <w:pPr>
              <w:spacing w:line="216" w:lineRule="auto"/>
              <w:jc w:val="center"/>
              <w:rPr>
                <w:i/>
                <w:lang w:eastAsia="zh-CN"/>
              </w:rPr>
            </w:pPr>
          </w:p>
        </w:tc>
        <w:tc>
          <w:tcPr>
            <w:tcW w:w="1107" w:type="dxa"/>
          </w:tcPr>
          <w:p w14:paraId="4A852957" w14:textId="77777777" w:rsidR="00A01DF1" w:rsidRPr="00731CD9" w:rsidRDefault="00A01DF1" w:rsidP="00AD03B0">
            <w:pPr>
              <w:spacing w:line="216" w:lineRule="auto"/>
              <w:jc w:val="center"/>
              <w:rPr>
                <w:i/>
                <w:lang w:eastAsia="zh-CN"/>
              </w:rPr>
            </w:pPr>
          </w:p>
        </w:tc>
      </w:tr>
      <w:tr w:rsidR="00A01DF1" w:rsidRPr="00A62D47" w14:paraId="1D6597E3" w14:textId="77777777" w:rsidTr="00AD03B0">
        <w:trPr>
          <w:jc w:val="center"/>
        </w:trPr>
        <w:tc>
          <w:tcPr>
            <w:tcW w:w="3784" w:type="dxa"/>
            <w:shd w:val="clear" w:color="auto" w:fill="auto"/>
          </w:tcPr>
          <w:p w14:paraId="3711AC2B" w14:textId="77777777" w:rsidR="00A01DF1" w:rsidRPr="00A62D47" w:rsidRDefault="00A01DF1" w:rsidP="00AD03B0">
            <w:pPr>
              <w:spacing w:line="216" w:lineRule="auto"/>
              <w:rPr>
                <w:lang w:eastAsia="zh-CN"/>
              </w:rPr>
            </w:pPr>
            <w:r w:rsidRPr="00A62D47">
              <w:rPr>
                <w:lang w:eastAsia="zh-CN"/>
              </w:rPr>
              <w:t>Групповые консультации</w:t>
            </w:r>
          </w:p>
        </w:tc>
        <w:tc>
          <w:tcPr>
            <w:tcW w:w="987" w:type="dxa"/>
            <w:shd w:val="clear" w:color="auto" w:fill="auto"/>
            <w:vAlign w:val="center"/>
          </w:tcPr>
          <w:p w14:paraId="3C06C6DC" w14:textId="77777777" w:rsidR="00A01DF1" w:rsidRPr="00731CD9" w:rsidRDefault="00A01DF1" w:rsidP="00AD03B0">
            <w:pPr>
              <w:spacing w:line="216" w:lineRule="auto"/>
              <w:jc w:val="center"/>
              <w:rPr>
                <w:i/>
                <w:lang w:eastAsia="zh-CN"/>
              </w:rPr>
            </w:pPr>
          </w:p>
        </w:tc>
        <w:tc>
          <w:tcPr>
            <w:tcW w:w="1107" w:type="dxa"/>
            <w:shd w:val="clear" w:color="auto" w:fill="auto"/>
            <w:vAlign w:val="center"/>
          </w:tcPr>
          <w:p w14:paraId="6B07CC92" w14:textId="77777777" w:rsidR="00A01DF1" w:rsidRPr="00731CD9" w:rsidRDefault="00A01DF1" w:rsidP="00AD03B0">
            <w:pPr>
              <w:spacing w:line="216" w:lineRule="auto"/>
              <w:jc w:val="center"/>
              <w:rPr>
                <w:i/>
                <w:lang w:eastAsia="zh-CN"/>
              </w:rPr>
            </w:pPr>
          </w:p>
        </w:tc>
        <w:tc>
          <w:tcPr>
            <w:tcW w:w="1178" w:type="dxa"/>
            <w:vAlign w:val="center"/>
          </w:tcPr>
          <w:p w14:paraId="253FF766" w14:textId="77777777" w:rsidR="00A01DF1" w:rsidRPr="00731CD9" w:rsidRDefault="00A01DF1" w:rsidP="00AD03B0">
            <w:pPr>
              <w:spacing w:line="216" w:lineRule="auto"/>
              <w:jc w:val="center"/>
              <w:rPr>
                <w:i/>
                <w:lang w:eastAsia="zh-CN"/>
              </w:rPr>
            </w:pPr>
          </w:p>
        </w:tc>
        <w:tc>
          <w:tcPr>
            <w:tcW w:w="1182" w:type="dxa"/>
          </w:tcPr>
          <w:p w14:paraId="2202CF5C" w14:textId="77777777" w:rsidR="00A01DF1" w:rsidRPr="00731CD9" w:rsidRDefault="00A01DF1" w:rsidP="00AD03B0">
            <w:pPr>
              <w:spacing w:line="216" w:lineRule="auto"/>
              <w:jc w:val="center"/>
              <w:rPr>
                <w:i/>
                <w:lang w:eastAsia="zh-CN"/>
              </w:rPr>
            </w:pPr>
          </w:p>
        </w:tc>
        <w:tc>
          <w:tcPr>
            <w:tcW w:w="1107" w:type="dxa"/>
          </w:tcPr>
          <w:p w14:paraId="60D9C4F3" w14:textId="77777777" w:rsidR="00A01DF1" w:rsidRDefault="00A01DF1" w:rsidP="00AD03B0">
            <w:pPr>
              <w:spacing w:line="216" w:lineRule="auto"/>
              <w:jc w:val="center"/>
              <w:rPr>
                <w:i/>
                <w:lang w:eastAsia="zh-CN"/>
              </w:rPr>
            </w:pPr>
          </w:p>
        </w:tc>
      </w:tr>
      <w:tr w:rsidR="00A01DF1" w:rsidRPr="00A62D47" w14:paraId="424AB143" w14:textId="77777777" w:rsidTr="00AD03B0">
        <w:trPr>
          <w:trHeight w:val="70"/>
          <w:jc w:val="center"/>
        </w:trPr>
        <w:tc>
          <w:tcPr>
            <w:tcW w:w="3784" w:type="dxa"/>
            <w:shd w:val="clear" w:color="auto" w:fill="E0E0E0"/>
          </w:tcPr>
          <w:p w14:paraId="5D80B1BC" w14:textId="77777777" w:rsidR="00A01DF1" w:rsidRPr="00A62D47" w:rsidRDefault="00A01DF1" w:rsidP="00AD03B0">
            <w:pPr>
              <w:spacing w:line="216" w:lineRule="auto"/>
              <w:rPr>
                <w:b/>
                <w:bCs/>
                <w:lang w:eastAsia="zh-CN"/>
              </w:rPr>
            </w:pPr>
            <w:r w:rsidRPr="00A62D47">
              <w:rPr>
                <w:b/>
                <w:bCs/>
                <w:lang w:eastAsia="zh-CN"/>
              </w:rPr>
              <w:t xml:space="preserve">Самостоятельная работа  </w:t>
            </w:r>
          </w:p>
        </w:tc>
        <w:tc>
          <w:tcPr>
            <w:tcW w:w="987" w:type="dxa"/>
            <w:shd w:val="clear" w:color="auto" w:fill="E0E0E0"/>
            <w:vAlign w:val="center"/>
          </w:tcPr>
          <w:p w14:paraId="2D2F6412" w14:textId="404FB72B" w:rsidR="00A01DF1" w:rsidRPr="0064267B" w:rsidRDefault="003F43F4" w:rsidP="00AD03B0">
            <w:pPr>
              <w:spacing w:line="216" w:lineRule="auto"/>
              <w:jc w:val="center"/>
              <w:rPr>
                <w:i/>
                <w:lang w:eastAsia="zh-CN"/>
              </w:rPr>
            </w:pPr>
            <w:r>
              <w:rPr>
                <w:i/>
                <w:lang w:eastAsia="zh-CN"/>
              </w:rPr>
              <w:t>64</w:t>
            </w:r>
            <w:bookmarkStart w:id="3" w:name="_GoBack"/>
            <w:bookmarkEnd w:id="3"/>
          </w:p>
        </w:tc>
        <w:tc>
          <w:tcPr>
            <w:tcW w:w="1107" w:type="dxa"/>
            <w:shd w:val="clear" w:color="auto" w:fill="E0E0E0"/>
            <w:vAlign w:val="center"/>
          </w:tcPr>
          <w:p w14:paraId="0E1EDA2A" w14:textId="77777777" w:rsidR="00A01DF1" w:rsidRPr="0064267B" w:rsidRDefault="00A01DF1" w:rsidP="00AD03B0">
            <w:pPr>
              <w:spacing w:line="216" w:lineRule="auto"/>
              <w:jc w:val="center"/>
              <w:rPr>
                <w:i/>
                <w:lang w:eastAsia="zh-CN"/>
              </w:rPr>
            </w:pPr>
            <w:r>
              <w:rPr>
                <w:i/>
                <w:lang w:eastAsia="zh-CN"/>
              </w:rPr>
              <w:t>62</w:t>
            </w:r>
          </w:p>
        </w:tc>
        <w:tc>
          <w:tcPr>
            <w:tcW w:w="1178" w:type="dxa"/>
            <w:shd w:val="clear" w:color="auto" w:fill="E0E0E0"/>
            <w:vAlign w:val="center"/>
          </w:tcPr>
          <w:p w14:paraId="50A425A5" w14:textId="77777777" w:rsidR="00A01DF1" w:rsidRPr="005F1921" w:rsidRDefault="00A01DF1" w:rsidP="00AD03B0">
            <w:pPr>
              <w:spacing w:line="216" w:lineRule="auto"/>
              <w:jc w:val="center"/>
              <w:rPr>
                <w:i/>
                <w:lang w:val="en-US" w:eastAsia="zh-CN"/>
              </w:rPr>
            </w:pPr>
          </w:p>
        </w:tc>
        <w:tc>
          <w:tcPr>
            <w:tcW w:w="1182" w:type="dxa"/>
            <w:shd w:val="clear" w:color="auto" w:fill="E0E0E0"/>
          </w:tcPr>
          <w:p w14:paraId="4445011C" w14:textId="77777777" w:rsidR="00A01DF1" w:rsidRDefault="00A01DF1" w:rsidP="00AD03B0">
            <w:pPr>
              <w:spacing w:line="216" w:lineRule="auto"/>
              <w:jc w:val="center"/>
              <w:rPr>
                <w:i/>
                <w:lang w:eastAsia="zh-CN"/>
              </w:rPr>
            </w:pPr>
          </w:p>
        </w:tc>
        <w:tc>
          <w:tcPr>
            <w:tcW w:w="1107" w:type="dxa"/>
            <w:shd w:val="clear" w:color="auto" w:fill="E0E0E0"/>
          </w:tcPr>
          <w:p w14:paraId="264864AB" w14:textId="77777777" w:rsidR="00A01DF1" w:rsidRDefault="00A01DF1" w:rsidP="00AD03B0">
            <w:pPr>
              <w:spacing w:line="216" w:lineRule="auto"/>
              <w:jc w:val="center"/>
              <w:rPr>
                <w:i/>
                <w:lang w:eastAsia="zh-CN"/>
              </w:rPr>
            </w:pPr>
          </w:p>
        </w:tc>
      </w:tr>
      <w:tr w:rsidR="00A01DF1" w:rsidRPr="00A62D47" w14:paraId="742E4709" w14:textId="77777777" w:rsidTr="00AD03B0">
        <w:trPr>
          <w:jc w:val="center"/>
        </w:trPr>
        <w:tc>
          <w:tcPr>
            <w:tcW w:w="3784" w:type="dxa"/>
            <w:shd w:val="clear" w:color="auto" w:fill="auto"/>
          </w:tcPr>
          <w:p w14:paraId="467F3992" w14:textId="77777777" w:rsidR="00A01DF1" w:rsidRPr="00A62D47" w:rsidRDefault="00A01DF1" w:rsidP="00AD03B0">
            <w:pPr>
              <w:spacing w:line="216" w:lineRule="auto"/>
              <w:rPr>
                <w:lang w:eastAsia="zh-CN"/>
              </w:rPr>
            </w:pPr>
            <w:r w:rsidRPr="00A62D47">
              <w:rPr>
                <w:b/>
                <w:bCs/>
                <w:lang w:eastAsia="zh-CN"/>
              </w:rPr>
              <w:t>Форма промежуточной аттестации (зачет, экзамен)</w:t>
            </w:r>
          </w:p>
        </w:tc>
        <w:tc>
          <w:tcPr>
            <w:tcW w:w="987" w:type="dxa"/>
            <w:shd w:val="clear" w:color="auto" w:fill="auto"/>
          </w:tcPr>
          <w:p w14:paraId="19D074E7" w14:textId="77777777" w:rsidR="00A01DF1" w:rsidRPr="00731CD9" w:rsidRDefault="00A01DF1" w:rsidP="00AD03B0">
            <w:pPr>
              <w:spacing w:line="216" w:lineRule="auto"/>
              <w:jc w:val="center"/>
              <w:rPr>
                <w:b/>
                <w:bCs/>
                <w:i/>
                <w:lang w:eastAsia="zh-CN"/>
              </w:rPr>
            </w:pPr>
          </w:p>
        </w:tc>
        <w:tc>
          <w:tcPr>
            <w:tcW w:w="1107" w:type="dxa"/>
            <w:shd w:val="clear" w:color="auto" w:fill="auto"/>
          </w:tcPr>
          <w:p w14:paraId="6D2173BE" w14:textId="77777777" w:rsidR="00A01DF1" w:rsidRPr="001A3A79" w:rsidRDefault="00A01DF1" w:rsidP="00AD03B0">
            <w:pPr>
              <w:spacing w:line="216" w:lineRule="auto"/>
              <w:jc w:val="center"/>
              <w:rPr>
                <w:b/>
                <w:bCs/>
                <w:i/>
                <w:lang w:eastAsia="zh-CN"/>
              </w:rPr>
            </w:pPr>
            <w:r>
              <w:rPr>
                <w:b/>
                <w:bCs/>
                <w:i/>
                <w:lang w:eastAsia="zh-CN"/>
              </w:rPr>
              <w:t xml:space="preserve">Зачет с оценкой </w:t>
            </w:r>
          </w:p>
        </w:tc>
        <w:tc>
          <w:tcPr>
            <w:tcW w:w="1178" w:type="dxa"/>
          </w:tcPr>
          <w:p w14:paraId="37623836" w14:textId="77777777" w:rsidR="00A01DF1" w:rsidRPr="00731CD9" w:rsidRDefault="00A01DF1" w:rsidP="00AD03B0">
            <w:pPr>
              <w:spacing w:line="216" w:lineRule="auto"/>
              <w:jc w:val="center"/>
              <w:rPr>
                <w:b/>
                <w:bCs/>
                <w:i/>
                <w:lang w:eastAsia="zh-CN"/>
              </w:rPr>
            </w:pPr>
          </w:p>
        </w:tc>
        <w:tc>
          <w:tcPr>
            <w:tcW w:w="1182" w:type="dxa"/>
          </w:tcPr>
          <w:p w14:paraId="4E133094" w14:textId="77777777" w:rsidR="00A01DF1" w:rsidRDefault="00A01DF1" w:rsidP="00AD03B0">
            <w:pPr>
              <w:spacing w:line="216" w:lineRule="auto"/>
              <w:jc w:val="center"/>
              <w:rPr>
                <w:b/>
                <w:bCs/>
                <w:i/>
                <w:lang w:eastAsia="zh-CN"/>
              </w:rPr>
            </w:pPr>
          </w:p>
        </w:tc>
        <w:tc>
          <w:tcPr>
            <w:tcW w:w="1107" w:type="dxa"/>
          </w:tcPr>
          <w:p w14:paraId="513B8A1C" w14:textId="77777777" w:rsidR="00A01DF1" w:rsidRDefault="00A01DF1" w:rsidP="00AD03B0">
            <w:pPr>
              <w:spacing w:line="216" w:lineRule="auto"/>
              <w:jc w:val="center"/>
              <w:rPr>
                <w:b/>
                <w:bCs/>
                <w:i/>
                <w:lang w:eastAsia="zh-CN"/>
              </w:rPr>
            </w:pPr>
          </w:p>
        </w:tc>
      </w:tr>
      <w:tr w:rsidR="00A01DF1" w:rsidRPr="00A62D47" w14:paraId="44225AEE" w14:textId="77777777" w:rsidTr="00AD03B0">
        <w:trPr>
          <w:trHeight w:val="418"/>
          <w:jc w:val="center"/>
        </w:trPr>
        <w:tc>
          <w:tcPr>
            <w:tcW w:w="3784" w:type="dxa"/>
            <w:vMerge w:val="restart"/>
            <w:shd w:val="clear" w:color="auto" w:fill="E0E0E0"/>
          </w:tcPr>
          <w:p w14:paraId="2E680F91" w14:textId="77777777" w:rsidR="00A01DF1" w:rsidRPr="00A62D47" w:rsidRDefault="00A01DF1" w:rsidP="00AD03B0">
            <w:pPr>
              <w:spacing w:line="216" w:lineRule="auto"/>
              <w:rPr>
                <w:lang w:eastAsia="zh-CN"/>
              </w:rPr>
            </w:pPr>
            <w:r w:rsidRPr="00A62D47">
              <w:rPr>
                <w:lang w:eastAsia="zh-CN"/>
              </w:rPr>
              <w:t>Общая трудоемкость                               час</w:t>
            </w:r>
          </w:p>
          <w:p w14:paraId="692A0BB5" w14:textId="77777777" w:rsidR="00A01DF1" w:rsidRPr="00A62D47" w:rsidRDefault="00A01DF1" w:rsidP="00AD03B0">
            <w:pPr>
              <w:spacing w:line="216" w:lineRule="auto"/>
              <w:rPr>
                <w:lang w:eastAsia="zh-CN"/>
              </w:rPr>
            </w:pPr>
          </w:p>
          <w:p w14:paraId="0D101D63" w14:textId="77777777" w:rsidR="00A01DF1" w:rsidRPr="00A62D47" w:rsidRDefault="00A01DF1" w:rsidP="00AD03B0">
            <w:pPr>
              <w:spacing w:line="216" w:lineRule="auto"/>
              <w:rPr>
                <w:lang w:eastAsia="zh-CN"/>
              </w:rPr>
            </w:pPr>
            <w:r w:rsidRPr="00A62D47">
              <w:rPr>
                <w:lang w:eastAsia="zh-CN"/>
              </w:rPr>
              <w:t>з.е.</w:t>
            </w:r>
          </w:p>
        </w:tc>
        <w:tc>
          <w:tcPr>
            <w:tcW w:w="987" w:type="dxa"/>
            <w:shd w:val="clear" w:color="auto" w:fill="E0E0E0"/>
            <w:vAlign w:val="center"/>
          </w:tcPr>
          <w:p w14:paraId="3E441164" w14:textId="77777777" w:rsidR="00A01DF1" w:rsidRPr="00731CD9" w:rsidRDefault="00A01DF1" w:rsidP="00AD03B0">
            <w:pPr>
              <w:spacing w:line="216" w:lineRule="auto"/>
              <w:jc w:val="center"/>
              <w:rPr>
                <w:i/>
                <w:lang w:eastAsia="zh-CN"/>
              </w:rPr>
            </w:pPr>
            <w:r>
              <w:rPr>
                <w:i/>
                <w:lang w:eastAsia="zh-CN"/>
              </w:rPr>
              <w:t>72</w:t>
            </w:r>
          </w:p>
        </w:tc>
        <w:tc>
          <w:tcPr>
            <w:tcW w:w="1107" w:type="dxa"/>
            <w:shd w:val="clear" w:color="auto" w:fill="E0E0E0"/>
            <w:vAlign w:val="center"/>
          </w:tcPr>
          <w:p w14:paraId="545C0C88" w14:textId="77777777" w:rsidR="00A01DF1" w:rsidRPr="0064267B" w:rsidRDefault="00A01DF1" w:rsidP="00AD03B0">
            <w:pPr>
              <w:spacing w:line="216" w:lineRule="auto"/>
              <w:jc w:val="center"/>
              <w:rPr>
                <w:i/>
                <w:lang w:eastAsia="zh-CN"/>
              </w:rPr>
            </w:pPr>
            <w:r>
              <w:rPr>
                <w:i/>
                <w:lang w:eastAsia="zh-CN"/>
              </w:rPr>
              <w:t>72</w:t>
            </w:r>
          </w:p>
        </w:tc>
        <w:tc>
          <w:tcPr>
            <w:tcW w:w="1178" w:type="dxa"/>
            <w:shd w:val="clear" w:color="auto" w:fill="E0E0E0"/>
            <w:vAlign w:val="center"/>
          </w:tcPr>
          <w:p w14:paraId="6A59AA20" w14:textId="77777777" w:rsidR="00A01DF1" w:rsidRPr="00731CD9" w:rsidRDefault="00A01DF1" w:rsidP="00AD03B0">
            <w:pPr>
              <w:spacing w:line="216" w:lineRule="auto"/>
              <w:jc w:val="center"/>
              <w:rPr>
                <w:i/>
                <w:lang w:eastAsia="zh-CN"/>
              </w:rPr>
            </w:pPr>
          </w:p>
        </w:tc>
        <w:tc>
          <w:tcPr>
            <w:tcW w:w="1182" w:type="dxa"/>
            <w:shd w:val="clear" w:color="auto" w:fill="E0E0E0"/>
          </w:tcPr>
          <w:p w14:paraId="0CE07CF9" w14:textId="77777777" w:rsidR="00A01DF1" w:rsidRDefault="00A01DF1" w:rsidP="00AD03B0">
            <w:pPr>
              <w:spacing w:line="216" w:lineRule="auto"/>
              <w:jc w:val="center"/>
              <w:rPr>
                <w:i/>
                <w:lang w:eastAsia="zh-CN"/>
              </w:rPr>
            </w:pPr>
          </w:p>
        </w:tc>
        <w:tc>
          <w:tcPr>
            <w:tcW w:w="1107" w:type="dxa"/>
            <w:shd w:val="clear" w:color="auto" w:fill="E0E0E0"/>
          </w:tcPr>
          <w:p w14:paraId="1B270CCA" w14:textId="77777777" w:rsidR="00A01DF1" w:rsidRDefault="00A01DF1" w:rsidP="00AD03B0">
            <w:pPr>
              <w:spacing w:line="216" w:lineRule="auto"/>
              <w:jc w:val="center"/>
              <w:rPr>
                <w:i/>
                <w:lang w:eastAsia="zh-CN"/>
              </w:rPr>
            </w:pPr>
          </w:p>
        </w:tc>
      </w:tr>
      <w:tr w:rsidR="00A01DF1" w:rsidRPr="00A62D47" w14:paraId="72E6BE39" w14:textId="77777777" w:rsidTr="00AD03B0">
        <w:trPr>
          <w:trHeight w:val="345"/>
          <w:jc w:val="center"/>
        </w:trPr>
        <w:tc>
          <w:tcPr>
            <w:tcW w:w="3784" w:type="dxa"/>
            <w:vMerge/>
            <w:shd w:val="clear" w:color="auto" w:fill="E0E0E0"/>
          </w:tcPr>
          <w:p w14:paraId="7507231E" w14:textId="77777777" w:rsidR="00A01DF1" w:rsidRPr="00A62D47" w:rsidRDefault="00A01DF1" w:rsidP="00AD03B0">
            <w:pPr>
              <w:snapToGrid w:val="0"/>
              <w:spacing w:line="216" w:lineRule="auto"/>
              <w:rPr>
                <w:lang w:eastAsia="zh-CN"/>
              </w:rPr>
            </w:pPr>
          </w:p>
        </w:tc>
        <w:tc>
          <w:tcPr>
            <w:tcW w:w="987" w:type="dxa"/>
            <w:shd w:val="clear" w:color="auto" w:fill="auto"/>
            <w:vAlign w:val="center"/>
          </w:tcPr>
          <w:p w14:paraId="2DDB1AC1" w14:textId="77777777" w:rsidR="00A01DF1" w:rsidRPr="00731CD9" w:rsidRDefault="00A01DF1" w:rsidP="00AD03B0">
            <w:pPr>
              <w:spacing w:line="216" w:lineRule="auto"/>
              <w:jc w:val="center"/>
              <w:rPr>
                <w:b/>
                <w:i/>
                <w:lang w:eastAsia="zh-CN"/>
              </w:rPr>
            </w:pPr>
            <w:r>
              <w:rPr>
                <w:b/>
                <w:i/>
                <w:lang w:eastAsia="zh-CN"/>
              </w:rPr>
              <w:t>2</w:t>
            </w:r>
          </w:p>
        </w:tc>
        <w:tc>
          <w:tcPr>
            <w:tcW w:w="1107" w:type="dxa"/>
            <w:shd w:val="clear" w:color="auto" w:fill="auto"/>
            <w:vAlign w:val="center"/>
          </w:tcPr>
          <w:p w14:paraId="499E2452" w14:textId="77777777" w:rsidR="00A01DF1" w:rsidRPr="0064267B" w:rsidRDefault="00A01DF1" w:rsidP="00AD03B0">
            <w:pPr>
              <w:spacing w:line="216" w:lineRule="auto"/>
              <w:jc w:val="center"/>
              <w:rPr>
                <w:b/>
                <w:i/>
                <w:lang w:eastAsia="zh-CN"/>
              </w:rPr>
            </w:pPr>
            <w:r>
              <w:rPr>
                <w:b/>
                <w:i/>
                <w:lang w:eastAsia="zh-CN"/>
              </w:rPr>
              <w:t>2</w:t>
            </w:r>
          </w:p>
        </w:tc>
        <w:tc>
          <w:tcPr>
            <w:tcW w:w="1178" w:type="dxa"/>
            <w:shd w:val="clear" w:color="auto" w:fill="auto"/>
            <w:vAlign w:val="center"/>
          </w:tcPr>
          <w:p w14:paraId="52E43F32" w14:textId="77777777" w:rsidR="00A01DF1" w:rsidRPr="00731CD9" w:rsidRDefault="00A01DF1" w:rsidP="00AD03B0">
            <w:pPr>
              <w:spacing w:line="216" w:lineRule="auto"/>
              <w:jc w:val="center"/>
              <w:rPr>
                <w:b/>
                <w:i/>
                <w:lang w:eastAsia="zh-CN"/>
              </w:rPr>
            </w:pPr>
          </w:p>
        </w:tc>
        <w:tc>
          <w:tcPr>
            <w:tcW w:w="1182" w:type="dxa"/>
          </w:tcPr>
          <w:p w14:paraId="1959401A" w14:textId="77777777" w:rsidR="00A01DF1" w:rsidRDefault="00A01DF1" w:rsidP="00AD03B0">
            <w:pPr>
              <w:spacing w:line="216" w:lineRule="auto"/>
              <w:jc w:val="center"/>
              <w:rPr>
                <w:b/>
                <w:i/>
                <w:lang w:eastAsia="zh-CN"/>
              </w:rPr>
            </w:pPr>
          </w:p>
        </w:tc>
        <w:tc>
          <w:tcPr>
            <w:tcW w:w="1107" w:type="dxa"/>
          </w:tcPr>
          <w:p w14:paraId="0FFCDE3F" w14:textId="77777777" w:rsidR="00A01DF1" w:rsidRDefault="00A01DF1" w:rsidP="00AD03B0">
            <w:pPr>
              <w:spacing w:line="216" w:lineRule="auto"/>
              <w:jc w:val="center"/>
              <w:rPr>
                <w:b/>
                <w:i/>
                <w:lang w:eastAsia="zh-CN"/>
              </w:rPr>
            </w:pPr>
          </w:p>
        </w:tc>
      </w:tr>
    </w:tbl>
    <w:p w14:paraId="5EF31A37" w14:textId="77777777" w:rsidR="00A01DF1" w:rsidRDefault="00A01DF1" w:rsidP="006E104B">
      <w:pPr>
        <w:spacing w:line="216" w:lineRule="auto"/>
        <w:rPr>
          <w:lang w:eastAsia="zh-CN"/>
        </w:rPr>
      </w:pPr>
    </w:p>
    <w:p w14:paraId="0F80E17C" w14:textId="77777777" w:rsidR="006E104B" w:rsidRPr="00A62D47" w:rsidRDefault="006E104B" w:rsidP="006E104B">
      <w:pPr>
        <w:keepNext/>
        <w:keepLines/>
        <w:spacing w:before="240" w:after="60"/>
        <w:ind w:left="360" w:right="1320"/>
        <w:jc w:val="both"/>
        <w:outlineLvl w:val="2"/>
        <w:rPr>
          <w:rFonts w:eastAsia="Arial Unicode MS"/>
          <w:b/>
          <w:caps/>
          <w:lang w:eastAsia="zh-CN"/>
        </w:rPr>
      </w:pPr>
      <w:bookmarkStart w:id="4" w:name="_Toc15637996"/>
      <w:r>
        <w:rPr>
          <w:rFonts w:eastAsia="Arial Unicode MS"/>
          <w:b/>
          <w:caps/>
          <w:lang w:eastAsia="zh-CN"/>
        </w:rPr>
        <w:t xml:space="preserve">4. </w:t>
      </w:r>
      <w:r w:rsidRPr="00A62D47">
        <w:rPr>
          <w:rFonts w:eastAsia="Arial Unicode MS"/>
          <w:b/>
          <w:caps/>
          <w:lang w:eastAsia="zh-CN"/>
        </w:rPr>
        <w:t>СОДЕРЖАНИЕ ДИСЦИПЛИНЫ, СТРУКТУРИРОВАННОЕ ПО ТЕМАМ С УКАЗАНИЕМ ОТВЕДЕННОГО НА НИХ КОЛИЧЕСТВА АКАДЕМИЧЕСКИХ ЧАСОВ И ВИДОВ УЧЕБНЫХ ЗАНЯТИЙ</w:t>
      </w:r>
      <w:bookmarkEnd w:id="4"/>
    </w:p>
    <w:p w14:paraId="5E57042C" w14:textId="77777777" w:rsidR="006E104B" w:rsidRPr="00A62D47" w:rsidRDefault="006E104B" w:rsidP="006E104B">
      <w:pPr>
        <w:jc w:val="both"/>
        <w:rPr>
          <w:lang w:eastAsia="zh-CN"/>
        </w:rPr>
      </w:pPr>
    </w:p>
    <w:p w14:paraId="4B48052E" w14:textId="77777777" w:rsidR="006E104B" w:rsidRDefault="006E104B" w:rsidP="006E104B">
      <w:pPr>
        <w:ind w:left="709"/>
        <w:jc w:val="right"/>
        <w:rPr>
          <w:i/>
          <w:lang w:eastAsia="zh-CN"/>
        </w:rPr>
      </w:pPr>
      <w:r w:rsidRPr="00A62D47">
        <w:rPr>
          <w:lang w:eastAsia="zh-CN"/>
        </w:rPr>
        <w:t xml:space="preserve">Форма обучения </w:t>
      </w:r>
      <w:r w:rsidRPr="00CF499E">
        <w:rPr>
          <w:i/>
          <w:lang w:eastAsia="zh-CN"/>
        </w:rPr>
        <w:t xml:space="preserve">очная  </w:t>
      </w:r>
    </w:p>
    <w:p w14:paraId="24FB9B2A" w14:textId="77777777" w:rsidR="006E104B" w:rsidRDefault="006E104B" w:rsidP="006E104B">
      <w:pPr>
        <w:ind w:left="709"/>
        <w:jc w:val="right"/>
        <w:rPr>
          <w:i/>
          <w:lang w:eastAsia="zh-CN"/>
        </w:rPr>
      </w:pPr>
      <w:r>
        <w:rPr>
          <w:i/>
          <w:lang w:eastAsia="zh-CN"/>
        </w:rPr>
        <w:t>Таблица 3</w:t>
      </w:r>
    </w:p>
    <w:p w14:paraId="637C71D9" w14:textId="77777777" w:rsidR="006E104B" w:rsidRDefault="006E104B" w:rsidP="006E104B">
      <w:pPr>
        <w:ind w:left="709"/>
        <w:jc w:val="right"/>
        <w:rPr>
          <w:i/>
          <w:lang w:eastAsia="zh-CN"/>
        </w:rPr>
      </w:pPr>
    </w:p>
    <w:p w14:paraId="382878A2" w14:textId="77777777" w:rsidR="006E104B" w:rsidRDefault="006E104B" w:rsidP="006E104B">
      <w:pPr>
        <w:ind w:left="709"/>
        <w:jc w:val="right"/>
        <w:rPr>
          <w:i/>
          <w:lang w:eastAsia="zh-CN"/>
        </w:rPr>
      </w:pPr>
    </w:p>
    <w:tbl>
      <w:tblPr>
        <w:tblW w:w="10201" w:type="dxa"/>
        <w:jc w:val="center"/>
        <w:tblLayout w:type="fixed"/>
        <w:tblLook w:val="0000" w:firstRow="0" w:lastRow="0" w:firstColumn="0" w:lastColumn="0" w:noHBand="0" w:noVBand="0"/>
      </w:tblPr>
      <w:tblGrid>
        <w:gridCol w:w="661"/>
        <w:gridCol w:w="2169"/>
        <w:gridCol w:w="706"/>
        <w:gridCol w:w="841"/>
        <w:gridCol w:w="812"/>
        <w:gridCol w:w="709"/>
        <w:gridCol w:w="733"/>
        <w:gridCol w:w="571"/>
        <w:gridCol w:w="706"/>
        <w:gridCol w:w="2293"/>
      </w:tblGrid>
      <w:tr w:rsidR="006E104B" w14:paraId="4B1C78D0" w14:textId="77777777" w:rsidTr="00EC6ED2">
        <w:trPr>
          <w:trHeight w:val="1560"/>
          <w:jc w:val="center"/>
        </w:trPr>
        <w:tc>
          <w:tcPr>
            <w:tcW w:w="661" w:type="dxa"/>
            <w:vMerge w:val="restart"/>
            <w:tcBorders>
              <w:top w:val="single" w:sz="4" w:space="0" w:color="000000"/>
              <w:left w:val="single" w:sz="4" w:space="0" w:color="000000"/>
              <w:bottom w:val="nil"/>
              <w:right w:val="single" w:sz="4" w:space="0" w:color="000000"/>
            </w:tcBorders>
            <w:vAlign w:val="center"/>
          </w:tcPr>
          <w:p w14:paraId="03A8C0C9" w14:textId="77777777" w:rsidR="006E104B" w:rsidRPr="007D074E" w:rsidRDefault="006E104B" w:rsidP="00EC6ED2">
            <w:pPr>
              <w:tabs>
                <w:tab w:val="left" w:pos="708"/>
              </w:tabs>
              <w:jc w:val="center"/>
            </w:pPr>
            <w:r w:rsidRPr="007D074E">
              <w:t>№</w:t>
            </w:r>
          </w:p>
          <w:p w14:paraId="7BF8A201" w14:textId="77777777" w:rsidR="006E104B" w:rsidRPr="007D074E" w:rsidRDefault="006E104B" w:rsidP="00EC6ED2">
            <w:pPr>
              <w:tabs>
                <w:tab w:val="left" w:pos="708"/>
              </w:tabs>
              <w:jc w:val="center"/>
            </w:pPr>
            <w:r w:rsidRPr="007D074E">
              <w:t>п/п</w:t>
            </w:r>
          </w:p>
        </w:tc>
        <w:tc>
          <w:tcPr>
            <w:tcW w:w="2169" w:type="dxa"/>
            <w:vMerge w:val="restart"/>
            <w:tcBorders>
              <w:top w:val="single" w:sz="4" w:space="0" w:color="000000"/>
              <w:left w:val="single" w:sz="4" w:space="0" w:color="000000"/>
              <w:bottom w:val="nil"/>
              <w:right w:val="single" w:sz="4" w:space="0" w:color="000000"/>
            </w:tcBorders>
            <w:vAlign w:val="center"/>
          </w:tcPr>
          <w:p w14:paraId="0C6BE90B" w14:textId="77777777" w:rsidR="006E104B" w:rsidRPr="007D074E" w:rsidRDefault="006E104B" w:rsidP="00EC6ED2">
            <w:pPr>
              <w:tabs>
                <w:tab w:val="left" w:pos="708"/>
              </w:tabs>
              <w:spacing w:before="660" w:after="660"/>
              <w:jc w:val="center"/>
            </w:pPr>
            <w:r w:rsidRPr="007D074E">
              <w:t>Раздел</w:t>
            </w:r>
            <w:r w:rsidRPr="007D074E">
              <w:br/>
              <w:t>дисциплины</w:t>
            </w:r>
          </w:p>
        </w:tc>
        <w:tc>
          <w:tcPr>
            <w:tcW w:w="706" w:type="dxa"/>
            <w:vMerge w:val="restart"/>
            <w:tcBorders>
              <w:top w:val="single" w:sz="4" w:space="0" w:color="000000"/>
              <w:left w:val="single" w:sz="4" w:space="0" w:color="000000"/>
              <w:bottom w:val="nil"/>
              <w:right w:val="single" w:sz="4" w:space="0" w:color="000000"/>
            </w:tcBorders>
            <w:textDirection w:val="btLr"/>
            <w:vAlign w:val="center"/>
          </w:tcPr>
          <w:p w14:paraId="22D7F508" w14:textId="77777777" w:rsidR="006E104B" w:rsidRPr="007D074E" w:rsidRDefault="006E104B" w:rsidP="00EC6ED2">
            <w:pPr>
              <w:tabs>
                <w:tab w:val="left" w:pos="708"/>
              </w:tabs>
              <w:ind w:left="113" w:right="113"/>
              <w:jc w:val="center"/>
            </w:pPr>
            <w:r w:rsidRPr="007D074E">
              <w:t>Семестр</w:t>
            </w:r>
          </w:p>
        </w:tc>
        <w:tc>
          <w:tcPr>
            <w:tcW w:w="841" w:type="dxa"/>
            <w:vMerge w:val="restart"/>
            <w:tcBorders>
              <w:top w:val="single" w:sz="4" w:space="0" w:color="000000"/>
              <w:left w:val="single" w:sz="4" w:space="0" w:color="000000"/>
              <w:bottom w:val="nil"/>
              <w:right w:val="single" w:sz="4" w:space="0" w:color="000000"/>
            </w:tcBorders>
            <w:textDirection w:val="btLr"/>
            <w:vAlign w:val="center"/>
          </w:tcPr>
          <w:p w14:paraId="51E009EC" w14:textId="77777777" w:rsidR="006E104B" w:rsidRPr="007D074E" w:rsidRDefault="006E104B" w:rsidP="00EC6ED2">
            <w:pPr>
              <w:tabs>
                <w:tab w:val="left" w:pos="708"/>
              </w:tabs>
              <w:ind w:left="113" w:right="113"/>
              <w:jc w:val="center"/>
            </w:pPr>
            <w:r w:rsidRPr="007D074E">
              <w:t>Неделя семестра</w:t>
            </w:r>
          </w:p>
        </w:tc>
        <w:tc>
          <w:tcPr>
            <w:tcW w:w="3531" w:type="dxa"/>
            <w:gridSpan w:val="5"/>
            <w:tcBorders>
              <w:top w:val="single" w:sz="4" w:space="0" w:color="000000"/>
              <w:left w:val="single" w:sz="4" w:space="0" w:color="000000"/>
              <w:bottom w:val="single" w:sz="4" w:space="0" w:color="000000"/>
              <w:right w:val="single" w:sz="4" w:space="0" w:color="000000"/>
            </w:tcBorders>
            <w:vAlign w:val="center"/>
          </w:tcPr>
          <w:p w14:paraId="1AE990A8" w14:textId="77777777" w:rsidR="006E104B" w:rsidRPr="007D074E" w:rsidRDefault="006E104B" w:rsidP="00EC6ED2">
            <w:pPr>
              <w:tabs>
                <w:tab w:val="left" w:pos="708"/>
              </w:tabs>
              <w:jc w:val="center"/>
            </w:pPr>
            <w:r w:rsidRPr="007D074E">
              <w:t>Виды учебной работы, включая самостоятельную работу студентов</w:t>
            </w:r>
            <w:r w:rsidRPr="007D074E">
              <w:br/>
              <w:t>и трудоемкость (в часах)</w:t>
            </w:r>
          </w:p>
        </w:tc>
        <w:tc>
          <w:tcPr>
            <w:tcW w:w="2293" w:type="dxa"/>
            <w:tcBorders>
              <w:top w:val="single" w:sz="4" w:space="0" w:color="000000"/>
              <w:left w:val="single" w:sz="4" w:space="0" w:color="000000"/>
              <w:bottom w:val="nil"/>
              <w:right w:val="single" w:sz="4" w:space="0" w:color="000000"/>
            </w:tcBorders>
            <w:vAlign w:val="center"/>
          </w:tcPr>
          <w:p w14:paraId="0D5F426B" w14:textId="77777777" w:rsidR="006E104B" w:rsidRPr="007D074E" w:rsidRDefault="006E104B" w:rsidP="00EC6ED2">
            <w:pPr>
              <w:tabs>
                <w:tab w:val="left" w:pos="708"/>
              </w:tabs>
              <w:jc w:val="center"/>
              <w:rPr>
                <w:lang w:eastAsia="zh-CN"/>
              </w:rPr>
            </w:pPr>
            <w:r w:rsidRPr="007D074E">
              <w:rPr>
                <w:bCs/>
                <w:lang w:eastAsia="zh-CN"/>
              </w:rPr>
              <w:t xml:space="preserve">Формы текущего контроля успеваемости </w:t>
            </w:r>
            <w:r w:rsidRPr="007D074E">
              <w:rPr>
                <w:bCs/>
                <w:i/>
                <w:lang w:eastAsia="zh-CN"/>
              </w:rPr>
              <w:t>(по неделям семестра)</w:t>
            </w:r>
          </w:p>
          <w:p w14:paraId="1A83BDFE" w14:textId="77777777" w:rsidR="006E104B" w:rsidRPr="007D074E" w:rsidRDefault="006E104B" w:rsidP="00EC6ED2">
            <w:pPr>
              <w:tabs>
                <w:tab w:val="left" w:pos="708"/>
              </w:tabs>
              <w:jc w:val="center"/>
              <w:rPr>
                <w:i/>
                <w:iCs/>
              </w:rPr>
            </w:pPr>
            <w:r w:rsidRPr="007D074E">
              <w:rPr>
                <w:bCs/>
                <w:lang w:eastAsia="zh-CN"/>
              </w:rPr>
              <w:t xml:space="preserve">Форма промежуточной аттестации </w:t>
            </w:r>
            <w:r w:rsidRPr="007D074E">
              <w:rPr>
                <w:bCs/>
                <w:i/>
                <w:lang w:eastAsia="zh-CN"/>
              </w:rPr>
              <w:t>(по семестрам)</w:t>
            </w:r>
          </w:p>
        </w:tc>
      </w:tr>
      <w:tr w:rsidR="006E104B" w14:paraId="0067DA5B" w14:textId="77777777" w:rsidTr="00EC6ED2">
        <w:tblPrEx>
          <w:tblCellSpacing w:w="-5" w:type="nil"/>
        </w:tblPrEx>
        <w:trPr>
          <w:trHeight w:val="285"/>
          <w:tblCellSpacing w:w="-5" w:type="nil"/>
          <w:jc w:val="center"/>
        </w:trPr>
        <w:tc>
          <w:tcPr>
            <w:tcW w:w="661" w:type="dxa"/>
            <w:vMerge/>
            <w:tcBorders>
              <w:top w:val="single" w:sz="4" w:space="0" w:color="000000"/>
              <w:left w:val="single" w:sz="4" w:space="0" w:color="000000"/>
              <w:bottom w:val="nil"/>
              <w:right w:val="single" w:sz="4" w:space="0" w:color="000000"/>
            </w:tcBorders>
            <w:vAlign w:val="center"/>
          </w:tcPr>
          <w:p w14:paraId="1E539E9A" w14:textId="77777777" w:rsidR="006E104B" w:rsidRPr="007D074E" w:rsidRDefault="006E104B" w:rsidP="00EC6ED2">
            <w:pPr>
              <w:widowControl w:val="0"/>
              <w:rPr>
                <w:b/>
                <w:bCs/>
              </w:rPr>
            </w:pPr>
          </w:p>
        </w:tc>
        <w:tc>
          <w:tcPr>
            <w:tcW w:w="2169" w:type="dxa"/>
            <w:vMerge/>
            <w:tcBorders>
              <w:top w:val="single" w:sz="4" w:space="0" w:color="000000"/>
              <w:left w:val="single" w:sz="4" w:space="0" w:color="000000"/>
              <w:bottom w:val="nil"/>
              <w:right w:val="single" w:sz="4" w:space="0" w:color="000000"/>
            </w:tcBorders>
            <w:vAlign w:val="center"/>
          </w:tcPr>
          <w:p w14:paraId="08F84806" w14:textId="77777777" w:rsidR="006E104B" w:rsidRPr="007D074E" w:rsidRDefault="006E104B" w:rsidP="00EC6ED2">
            <w:pPr>
              <w:widowControl w:val="0"/>
              <w:rPr>
                <w:b/>
                <w:bCs/>
              </w:rPr>
            </w:pPr>
          </w:p>
        </w:tc>
        <w:tc>
          <w:tcPr>
            <w:tcW w:w="706" w:type="dxa"/>
            <w:vMerge/>
            <w:tcBorders>
              <w:top w:val="single" w:sz="4" w:space="0" w:color="000000"/>
              <w:left w:val="single" w:sz="4" w:space="0" w:color="000000"/>
              <w:bottom w:val="nil"/>
              <w:right w:val="single" w:sz="4" w:space="0" w:color="000000"/>
            </w:tcBorders>
            <w:textDirection w:val="btLr"/>
            <w:vAlign w:val="center"/>
          </w:tcPr>
          <w:p w14:paraId="37EFCBFF" w14:textId="77777777" w:rsidR="006E104B" w:rsidRPr="007D074E" w:rsidRDefault="006E104B" w:rsidP="00EC6ED2">
            <w:pPr>
              <w:widowControl w:val="0"/>
              <w:rPr>
                <w:b/>
                <w:bCs/>
              </w:rPr>
            </w:pPr>
          </w:p>
        </w:tc>
        <w:tc>
          <w:tcPr>
            <w:tcW w:w="841" w:type="dxa"/>
            <w:vMerge/>
            <w:tcBorders>
              <w:top w:val="single" w:sz="4" w:space="0" w:color="000000"/>
              <w:left w:val="single" w:sz="4" w:space="0" w:color="000000"/>
              <w:bottom w:val="nil"/>
              <w:right w:val="single" w:sz="4" w:space="0" w:color="000000"/>
            </w:tcBorders>
            <w:textDirection w:val="btLr"/>
            <w:vAlign w:val="center"/>
          </w:tcPr>
          <w:p w14:paraId="0571C9DC" w14:textId="77777777" w:rsidR="006E104B" w:rsidRPr="007D074E" w:rsidRDefault="006E104B" w:rsidP="00EC6ED2">
            <w:pPr>
              <w:widowControl w:val="0"/>
              <w:rPr>
                <w:b/>
                <w:bCs/>
              </w:rPr>
            </w:pPr>
          </w:p>
        </w:tc>
        <w:tc>
          <w:tcPr>
            <w:tcW w:w="812" w:type="dxa"/>
            <w:tcBorders>
              <w:top w:val="single" w:sz="4" w:space="0" w:color="000000"/>
              <w:left w:val="single" w:sz="4" w:space="0" w:color="000000"/>
              <w:bottom w:val="single" w:sz="4" w:space="0" w:color="000000"/>
              <w:right w:val="single" w:sz="4" w:space="0" w:color="000000"/>
            </w:tcBorders>
            <w:vAlign w:val="center"/>
          </w:tcPr>
          <w:p w14:paraId="7959B6B0" w14:textId="77777777" w:rsidR="006E104B" w:rsidRPr="007D074E" w:rsidRDefault="006E104B" w:rsidP="00EC6ED2">
            <w:pPr>
              <w:tabs>
                <w:tab w:val="left" w:pos="708"/>
              </w:tabs>
              <w:jc w:val="both"/>
              <w:rPr>
                <w:lang w:eastAsia="zh-CN"/>
              </w:rPr>
            </w:pPr>
            <w:r w:rsidRPr="007D074E">
              <w:rPr>
                <w:lang w:eastAsia="zh-CN"/>
              </w:rPr>
              <w:t>всего</w:t>
            </w:r>
          </w:p>
        </w:tc>
        <w:tc>
          <w:tcPr>
            <w:tcW w:w="709" w:type="dxa"/>
            <w:tcBorders>
              <w:top w:val="single" w:sz="4" w:space="0" w:color="000000"/>
              <w:left w:val="single" w:sz="4" w:space="0" w:color="000000"/>
              <w:bottom w:val="single" w:sz="4" w:space="0" w:color="000000"/>
              <w:right w:val="single" w:sz="4" w:space="0" w:color="000000"/>
            </w:tcBorders>
          </w:tcPr>
          <w:p w14:paraId="01C27FDE" w14:textId="77777777" w:rsidR="006E104B" w:rsidRPr="007D074E" w:rsidRDefault="006E104B" w:rsidP="00EC6ED2">
            <w:pPr>
              <w:tabs>
                <w:tab w:val="left" w:pos="708"/>
              </w:tabs>
              <w:jc w:val="both"/>
              <w:rPr>
                <w:lang w:eastAsia="zh-CN"/>
              </w:rPr>
            </w:pPr>
            <w:r w:rsidRPr="007D074E">
              <w:rPr>
                <w:lang w:eastAsia="zh-CN"/>
              </w:rPr>
              <w:t>ЗЛТ*</w:t>
            </w:r>
          </w:p>
        </w:tc>
        <w:tc>
          <w:tcPr>
            <w:tcW w:w="733" w:type="dxa"/>
            <w:tcBorders>
              <w:top w:val="single" w:sz="4" w:space="0" w:color="000000"/>
              <w:left w:val="single" w:sz="4" w:space="0" w:color="000000"/>
              <w:bottom w:val="single" w:sz="4" w:space="0" w:color="000000"/>
              <w:right w:val="single" w:sz="4" w:space="0" w:color="000000"/>
            </w:tcBorders>
          </w:tcPr>
          <w:p w14:paraId="1DB019EE" w14:textId="77777777" w:rsidR="006E104B" w:rsidRPr="007D074E" w:rsidRDefault="006E104B" w:rsidP="00EC6ED2">
            <w:pPr>
              <w:tabs>
                <w:tab w:val="left" w:pos="708"/>
              </w:tabs>
              <w:jc w:val="both"/>
              <w:rPr>
                <w:lang w:eastAsia="zh-CN"/>
              </w:rPr>
            </w:pPr>
            <w:r w:rsidRPr="007D074E">
              <w:rPr>
                <w:lang w:eastAsia="zh-CN"/>
              </w:rPr>
              <w:t>ЗПТ**</w:t>
            </w:r>
          </w:p>
        </w:tc>
        <w:tc>
          <w:tcPr>
            <w:tcW w:w="571" w:type="dxa"/>
            <w:tcBorders>
              <w:top w:val="single" w:sz="4" w:space="0" w:color="000000"/>
              <w:left w:val="single" w:sz="4" w:space="0" w:color="000000"/>
              <w:bottom w:val="single" w:sz="4" w:space="0" w:color="000000"/>
              <w:right w:val="single" w:sz="4" w:space="0" w:color="000000"/>
            </w:tcBorders>
          </w:tcPr>
          <w:p w14:paraId="07DF6E5F" w14:textId="77777777" w:rsidR="006E104B" w:rsidRPr="007D074E" w:rsidRDefault="006E104B" w:rsidP="00EC6ED2">
            <w:pPr>
              <w:tabs>
                <w:tab w:val="left" w:pos="708"/>
              </w:tabs>
              <w:jc w:val="both"/>
              <w:rPr>
                <w:lang w:eastAsia="zh-CN"/>
              </w:rPr>
            </w:pPr>
            <w:r w:rsidRPr="007D074E">
              <w:rPr>
                <w:lang w:eastAsia="zh-CN"/>
              </w:rPr>
              <w:t>ИЗ</w:t>
            </w:r>
          </w:p>
        </w:tc>
        <w:tc>
          <w:tcPr>
            <w:tcW w:w="706" w:type="dxa"/>
            <w:tcBorders>
              <w:top w:val="nil"/>
              <w:left w:val="single" w:sz="4" w:space="0" w:color="000000"/>
              <w:bottom w:val="single" w:sz="4" w:space="0" w:color="000000"/>
              <w:right w:val="single" w:sz="4" w:space="0" w:color="000000"/>
            </w:tcBorders>
          </w:tcPr>
          <w:p w14:paraId="2199F1C1" w14:textId="77777777" w:rsidR="006E104B" w:rsidRPr="007D074E" w:rsidRDefault="006E104B" w:rsidP="00EC6ED2">
            <w:pPr>
              <w:tabs>
                <w:tab w:val="left" w:pos="708"/>
              </w:tabs>
              <w:snapToGrid w:val="0"/>
              <w:jc w:val="both"/>
              <w:rPr>
                <w:lang w:eastAsia="zh-CN"/>
              </w:rPr>
            </w:pPr>
            <w:r w:rsidRPr="007D074E">
              <w:rPr>
                <w:lang w:eastAsia="zh-CN"/>
              </w:rPr>
              <w:t>СРС</w:t>
            </w:r>
          </w:p>
        </w:tc>
        <w:tc>
          <w:tcPr>
            <w:tcW w:w="2293" w:type="dxa"/>
            <w:tcBorders>
              <w:top w:val="nil"/>
              <w:left w:val="single" w:sz="4" w:space="0" w:color="000000"/>
              <w:bottom w:val="single" w:sz="4" w:space="0" w:color="000000"/>
              <w:right w:val="single" w:sz="4" w:space="0" w:color="000000"/>
            </w:tcBorders>
            <w:vAlign w:val="center"/>
          </w:tcPr>
          <w:p w14:paraId="29DC3848" w14:textId="77777777" w:rsidR="006E104B" w:rsidRPr="007D074E" w:rsidRDefault="006E104B" w:rsidP="00EC6ED2">
            <w:pPr>
              <w:tabs>
                <w:tab w:val="left" w:pos="708"/>
              </w:tabs>
              <w:jc w:val="center"/>
            </w:pPr>
          </w:p>
        </w:tc>
      </w:tr>
      <w:tr w:rsidR="00A01DF1" w14:paraId="549E61EC" w14:textId="77777777" w:rsidTr="007774D7">
        <w:tblPrEx>
          <w:tblCellSpacing w:w="-5" w:type="nil"/>
        </w:tblPrEx>
        <w:trPr>
          <w:tblCellSpacing w:w="-5" w:type="nil"/>
          <w:jc w:val="center"/>
        </w:trPr>
        <w:tc>
          <w:tcPr>
            <w:tcW w:w="661" w:type="dxa"/>
            <w:tcBorders>
              <w:top w:val="single" w:sz="4" w:space="0" w:color="000000"/>
              <w:left w:val="single" w:sz="4" w:space="0" w:color="000000"/>
              <w:bottom w:val="single" w:sz="4" w:space="0" w:color="000000"/>
              <w:right w:val="single" w:sz="4" w:space="0" w:color="000000"/>
            </w:tcBorders>
          </w:tcPr>
          <w:p w14:paraId="2B309161" w14:textId="77777777" w:rsidR="00A01DF1" w:rsidRDefault="00A01DF1" w:rsidP="00EC6ED2">
            <w:pPr>
              <w:numPr>
                <w:ilvl w:val="0"/>
                <w:numId w:val="6"/>
              </w:numPr>
              <w:autoSpaceDE w:val="0"/>
              <w:autoSpaceDN w:val="0"/>
              <w:adjustRightInd w:val="0"/>
              <w:jc w:val="both"/>
              <w:rPr>
                <w:sz w:val="28"/>
                <w:szCs w:val="28"/>
              </w:rPr>
            </w:pPr>
          </w:p>
        </w:tc>
        <w:tc>
          <w:tcPr>
            <w:tcW w:w="2169" w:type="dxa"/>
            <w:tcBorders>
              <w:top w:val="single" w:sz="4" w:space="0" w:color="000000"/>
              <w:left w:val="single" w:sz="4" w:space="0" w:color="000000"/>
              <w:bottom w:val="single" w:sz="4" w:space="0" w:color="000000"/>
              <w:right w:val="single" w:sz="4" w:space="0" w:color="000000"/>
            </w:tcBorders>
          </w:tcPr>
          <w:p w14:paraId="0145F230" w14:textId="77777777" w:rsidR="00A01DF1" w:rsidRPr="00A01DF1" w:rsidRDefault="00A01DF1" w:rsidP="00EC6ED2">
            <w:pPr>
              <w:tabs>
                <w:tab w:val="left" w:pos="708"/>
              </w:tabs>
            </w:pPr>
            <w:r w:rsidRPr="00A01DF1">
              <w:rPr>
                <w:rFonts w:eastAsiaTheme="majorEastAsia"/>
                <w:bCs/>
                <w:i/>
                <w:iCs/>
              </w:rPr>
              <w:t>Раздел 1. Основные понятия и положения авторского права.</w:t>
            </w:r>
          </w:p>
        </w:tc>
        <w:tc>
          <w:tcPr>
            <w:tcW w:w="706" w:type="dxa"/>
            <w:tcBorders>
              <w:top w:val="single" w:sz="4" w:space="0" w:color="000000"/>
              <w:left w:val="single" w:sz="4" w:space="0" w:color="000000"/>
              <w:bottom w:val="single" w:sz="4" w:space="0" w:color="000000"/>
              <w:right w:val="single" w:sz="4" w:space="0" w:color="000000"/>
            </w:tcBorders>
          </w:tcPr>
          <w:p w14:paraId="7368C2EC" w14:textId="77777777" w:rsidR="00A01DF1" w:rsidRPr="001A3A79" w:rsidRDefault="00A01DF1" w:rsidP="00EC6ED2">
            <w:pPr>
              <w:tabs>
                <w:tab w:val="left" w:pos="708"/>
              </w:tabs>
              <w:jc w:val="both"/>
              <w:rPr>
                <w:sz w:val="28"/>
                <w:szCs w:val="28"/>
              </w:rPr>
            </w:pPr>
            <w:r>
              <w:rPr>
                <w:sz w:val="28"/>
                <w:szCs w:val="28"/>
              </w:rPr>
              <w:t>9</w:t>
            </w:r>
          </w:p>
        </w:tc>
        <w:tc>
          <w:tcPr>
            <w:tcW w:w="841" w:type="dxa"/>
            <w:tcBorders>
              <w:top w:val="single" w:sz="4" w:space="0" w:color="000000"/>
              <w:left w:val="single" w:sz="4" w:space="0" w:color="000000"/>
              <w:bottom w:val="single" w:sz="4" w:space="0" w:color="000000"/>
              <w:right w:val="single" w:sz="4" w:space="0" w:color="000000"/>
            </w:tcBorders>
          </w:tcPr>
          <w:p w14:paraId="150ACD60" w14:textId="77777777" w:rsidR="00A01DF1" w:rsidRPr="001A3A79" w:rsidRDefault="00A01DF1" w:rsidP="00EC6ED2">
            <w:pPr>
              <w:tabs>
                <w:tab w:val="left" w:pos="708"/>
              </w:tabs>
              <w:jc w:val="both"/>
            </w:pPr>
            <w:r>
              <w:rPr>
                <w:lang w:val="en-US"/>
              </w:rPr>
              <w:t>1-</w:t>
            </w:r>
            <w:r>
              <w:t>8</w:t>
            </w:r>
          </w:p>
        </w:tc>
        <w:tc>
          <w:tcPr>
            <w:tcW w:w="812" w:type="dxa"/>
            <w:vMerge w:val="restart"/>
            <w:tcBorders>
              <w:top w:val="single" w:sz="4" w:space="0" w:color="000000"/>
              <w:left w:val="single" w:sz="4" w:space="0" w:color="000000"/>
              <w:right w:val="single" w:sz="4" w:space="0" w:color="000000"/>
            </w:tcBorders>
          </w:tcPr>
          <w:p w14:paraId="5A75A1A2" w14:textId="35911A4E" w:rsidR="00A01DF1" w:rsidRPr="001A3A79" w:rsidRDefault="00A01DF1" w:rsidP="00A01DF1">
            <w:pPr>
              <w:rPr>
                <w:sz w:val="28"/>
                <w:szCs w:val="28"/>
              </w:rPr>
            </w:pPr>
            <w:r>
              <w:rPr>
                <w:sz w:val="28"/>
                <w:szCs w:val="28"/>
              </w:rPr>
              <w:t>72</w:t>
            </w:r>
          </w:p>
        </w:tc>
        <w:tc>
          <w:tcPr>
            <w:tcW w:w="709" w:type="dxa"/>
            <w:tcBorders>
              <w:top w:val="single" w:sz="4" w:space="0" w:color="000000"/>
              <w:left w:val="single" w:sz="4" w:space="0" w:color="000000"/>
              <w:bottom w:val="single" w:sz="4" w:space="0" w:color="000000"/>
              <w:right w:val="single" w:sz="4" w:space="0" w:color="000000"/>
            </w:tcBorders>
          </w:tcPr>
          <w:p w14:paraId="6DC6A1CF" w14:textId="1AAB0086" w:rsidR="00A01DF1" w:rsidRPr="001A3A79" w:rsidRDefault="00A01DF1" w:rsidP="00A01DF1">
            <w:pPr>
              <w:rPr>
                <w:sz w:val="28"/>
                <w:szCs w:val="28"/>
              </w:rPr>
            </w:pPr>
            <w:r>
              <w:rPr>
                <w:sz w:val="28"/>
                <w:szCs w:val="28"/>
              </w:rPr>
              <w:t>9</w:t>
            </w:r>
          </w:p>
        </w:tc>
        <w:tc>
          <w:tcPr>
            <w:tcW w:w="733" w:type="dxa"/>
            <w:tcBorders>
              <w:top w:val="single" w:sz="4" w:space="0" w:color="000000"/>
              <w:left w:val="single" w:sz="4" w:space="0" w:color="000000"/>
              <w:bottom w:val="single" w:sz="4" w:space="0" w:color="000000"/>
              <w:right w:val="single" w:sz="4" w:space="0" w:color="000000"/>
            </w:tcBorders>
          </w:tcPr>
          <w:p w14:paraId="783A79DB" w14:textId="24E87C3E" w:rsidR="00A01DF1" w:rsidRPr="001A3A79" w:rsidRDefault="00A01DF1" w:rsidP="00A01DF1">
            <w:pPr>
              <w:rPr>
                <w:sz w:val="28"/>
                <w:szCs w:val="28"/>
              </w:rPr>
            </w:pPr>
            <w:r>
              <w:rPr>
                <w:sz w:val="28"/>
                <w:szCs w:val="28"/>
              </w:rPr>
              <w:t>8</w:t>
            </w:r>
          </w:p>
        </w:tc>
        <w:tc>
          <w:tcPr>
            <w:tcW w:w="571" w:type="dxa"/>
            <w:tcBorders>
              <w:top w:val="single" w:sz="4" w:space="0" w:color="000000"/>
              <w:left w:val="single" w:sz="4" w:space="0" w:color="000000"/>
              <w:bottom w:val="single" w:sz="4" w:space="0" w:color="000000"/>
              <w:right w:val="single" w:sz="4" w:space="0" w:color="000000"/>
            </w:tcBorders>
          </w:tcPr>
          <w:p w14:paraId="7661C9E8" w14:textId="77777777" w:rsidR="00A01DF1" w:rsidRPr="002E1E2A" w:rsidRDefault="00A01DF1" w:rsidP="00EC6ED2">
            <w:pPr>
              <w:jc w:val="center"/>
              <w:rPr>
                <w:sz w:val="28"/>
                <w:szCs w:val="28"/>
                <w:lang w:val="en-US"/>
              </w:rPr>
            </w:pPr>
          </w:p>
        </w:tc>
        <w:tc>
          <w:tcPr>
            <w:tcW w:w="706" w:type="dxa"/>
            <w:tcBorders>
              <w:top w:val="single" w:sz="4" w:space="0" w:color="000000"/>
              <w:left w:val="single" w:sz="4" w:space="0" w:color="000000"/>
              <w:bottom w:val="single" w:sz="4" w:space="0" w:color="000000"/>
              <w:right w:val="single" w:sz="4" w:space="0" w:color="000000"/>
            </w:tcBorders>
          </w:tcPr>
          <w:p w14:paraId="2A64D256" w14:textId="757EC198" w:rsidR="00A01DF1" w:rsidRPr="00820D7B" w:rsidRDefault="00A01DF1" w:rsidP="00EC6ED2">
            <w:r>
              <w:t>19</w:t>
            </w:r>
          </w:p>
        </w:tc>
        <w:tc>
          <w:tcPr>
            <w:tcW w:w="2293" w:type="dxa"/>
            <w:tcBorders>
              <w:top w:val="single" w:sz="4" w:space="0" w:color="000000"/>
              <w:left w:val="single" w:sz="4" w:space="0" w:color="000000"/>
              <w:right w:val="single" w:sz="4" w:space="0" w:color="000000"/>
            </w:tcBorders>
          </w:tcPr>
          <w:p w14:paraId="78E5E7AF" w14:textId="77777777" w:rsidR="00A01DF1" w:rsidRPr="00D34DBA" w:rsidRDefault="00A01DF1" w:rsidP="00EC6ED2">
            <w:pPr>
              <w:tabs>
                <w:tab w:val="left" w:pos="708"/>
              </w:tabs>
              <w:snapToGrid w:val="0"/>
              <w:jc w:val="both"/>
              <w:rPr>
                <w:lang w:eastAsia="zh-CN"/>
              </w:rPr>
            </w:pPr>
            <w:r>
              <w:rPr>
                <w:i/>
              </w:rPr>
              <w:t xml:space="preserve">Текущая аттестация: </w:t>
            </w:r>
            <w:r w:rsidRPr="00D34DBA">
              <w:rPr>
                <w:sz w:val="22"/>
                <w:szCs w:val="22"/>
                <w:lang w:eastAsia="zh-CN"/>
              </w:rPr>
              <w:t>Опрос на практических занятиях.</w:t>
            </w:r>
            <w:r>
              <w:rPr>
                <w:sz w:val="22"/>
                <w:szCs w:val="22"/>
                <w:lang w:eastAsia="zh-CN"/>
              </w:rPr>
              <w:t xml:space="preserve"> Тесты</w:t>
            </w:r>
          </w:p>
          <w:p w14:paraId="26F6187D" w14:textId="77777777" w:rsidR="00A01DF1" w:rsidRDefault="00A01DF1" w:rsidP="00EC6ED2">
            <w:pPr>
              <w:tabs>
                <w:tab w:val="left" w:pos="708"/>
              </w:tabs>
              <w:snapToGrid w:val="0"/>
              <w:jc w:val="both"/>
              <w:rPr>
                <w:lang w:eastAsia="zh-CN"/>
              </w:rPr>
            </w:pPr>
            <w:r w:rsidRPr="00D34DBA">
              <w:rPr>
                <w:sz w:val="22"/>
                <w:szCs w:val="22"/>
                <w:lang w:eastAsia="zh-CN"/>
              </w:rPr>
              <w:t>Вопросы приводятся в разделе 6 Рабочей программы дисциплины и в ФОС</w:t>
            </w:r>
          </w:p>
          <w:p w14:paraId="4A164D40" w14:textId="77777777" w:rsidR="00A01DF1" w:rsidRDefault="00A01DF1" w:rsidP="00EC6ED2">
            <w:pPr>
              <w:tabs>
                <w:tab w:val="left" w:pos="708"/>
              </w:tabs>
              <w:snapToGrid w:val="0"/>
              <w:jc w:val="both"/>
            </w:pPr>
          </w:p>
        </w:tc>
      </w:tr>
      <w:tr w:rsidR="00A01DF1" w14:paraId="701B091C" w14:textId="77777777" w:rsidTr="007774D7">
        <w:tblPrEx>
          <w:tblCellSpacing w:w="-5" w:type="nil"/>
        </w:tblPrEx>
        <w:trPr>
          <w:trHeight w:val="530"/>
          <w:tblCellSpacing w:w="-5" w:type="nil"/>
          <w:jc w:val="center"/>
        </w:trPr>
        <w:tc>
          <w:tcPr>
            <w:tcW w:w="661" w:type="dxa"/>
            <w:tcBorders>
              <w:top w:val="single" w:sz="4" w:space="0" w:color="000000"/>
              <w:left w:val="single" w:sz="4" w:space="0" w:color="000000"/>
              <w:bottom w:val="nil"/>
              <w:right w:val="single" w:sz="4" w:space="0" w:color="000000"/>
            </w:tcBorders>
          </w:tcPr>
          <w:p w14:paraId="5B1F741F" w14:textId="77777777" w:rsidR="00A01DF1" w:rsidRDefault="00A01DF1" w:rsidP="00EC6ED2">
            <w:pPr>
              <w:numPr>
                <w:ilvl w:val="0"/>
                <w:numId w:val="6"/>
              </w:numPr>
              <w:autoSpaceDE w:val="0"/>
              <w:autoSpaceDN w:val="0"/>
              <w:adjustRightInd w:val="0"/>
              <w:jc w:val="both"/>
              <w:rPr>
                <w:sz w:val="28"/>
                <w:szCs w:val="28"/>
              </w:rPr>
            </w:pPr>
          </w:p>
        </w:tc>
        <w:tc>
          <w:tcPr>
            <w:tcW w:w="2169" w:type="dxa"/>
            <w:tcBorders>
              <w:top w:val="single" w:sz="4" w:space="0" w:color="000000"/>
              <w:left w:val="single" w:sz="4" w:space="0" w:color="000000"/>
              <w:bottom w:val="single" w:sz="4" w:space="0" w:color="000000"/>
              <w:right w:val="single" w:sz="4" w:space="0" w:color="000000"/>
            </w:tcBorders>
          </w:tcPr>
          <w:p w14:paraId="60B6BDD9" w14:textId="77777777" w:rsidR="00A01DF1" w:rsidRPr="00A01DF1" w:rsidRDefault="00A01DF1" w:rsidP="00EC6ED2">
            <w:pPr>
              <w:spacing w:line="100" w:lineRule="atLeast"/>
              <w:rPr>
                <w:color w:val="000000"/>
                <w:spacing w:val="4"/>
              </w:rPr>
            </w:pPr>
            <w:r w:rsidRPr="00A01DF1">
              <w:rPr>
                <w:i/>
                <w:szCs w:val="28"/>
              </w:rPr>
              <w:t>Раздел 2. Субъекты авторского права. Правовые отношения</w:t>
            </w:r>
          </w:p>
        </w:tc>
        <w:tc>
          <w:tcPr>
            <w:tcW w:w="706" w:type="dxa"/>
            <w:tcBorders>
              <w:top w:val="single" w:sz="4" w:space="0" w:color="000000"/>
              <w:left w:val="single" w:sz="4" w:space="0" w:color="000000"/>
              <w:bottom w:val="single" w:sz="4" w:space="0" w:color="000000"/>
              <w:right w:val="single" w:sz="4" w:space="0" w:color="000000"/>
            </w:tcBorders>
          </w:tcPr>
          <w:p w14:paraId="5D9E1FF2" w14:textId="77777777" w:rsidR="00A01DF1" w:rsidRPr="002E1E2A" w:rsidRDefault="00A01DF1" w:rsidP="00EC6ED2">
            <w:pPr>
              <w:tabs>
                <w:tab w:val="left" w:pos="708"/>
              </w:tabs>
              <w:jc w:val="both"/>
              <w:rPr>
                <w:sz w:val="28"/>
                <w:szCs w:val="28"/>
                <w:lang w:val="en-US"/>
              </w:rPr>
            </w:pPr>
            <w:r>
              <w:rPr>
                <w:sz w:val="28"/>
                <w:szCs w:val="28"/>
                <w:lang w:val="en-US"/>
              </w:rPr>
              <w:t>9</w:t>
            </w:r>
          </w:p>
        </w:tc>
        <w:tc>
          <w:tcPr>
            <w:tcW w:w="841" w:type="dxa"/>
            <w:tcBorders>
              <w:top w:val="single" w:sz="4" w:space="0" w:color="000000"/>
              <w:left w:val="single" w:sz="4" w:space="0" w:color="000000"/>
              <w:bottom w:val="single" w:sz="4" w:space="0" w:color="000000"/>
              <w:right w:val="single" w:sz="4" w:space="0" w:color="000000"/>
            </w:tcBorders>
          </w:tcPr>
          <w:p w14:paraId="163C7942" w14:textId="77777777" w:rsidR="00A01DF1" w:rsidRDefault="00A01DF1" w:rsidP="00EC6ED2">
            <w:pPr>
              <w:tabs>
                <w:tab w:val="left" w:pos="708"/>
              </w:tabs>
              <w:jc w:val="both"/>
            </w:pPr>
            <w:r>
              <w:t>9</w:t>
            </w:r>
            <w:r>
              <w:rPr>
                <w:lang w:val="en-US"/>
              </w:rPr>
              <w:t>-17</w:t>
            </w:r>
          </w:p>
        </w:tc>
        <w:tc>
          <w:tcPr>
            <w:tcW w:w="812" w:type="dxa"/>
            <w:vMerge/>
            <w:tcBorders>
              <w:left w:val="single" w:sz="4" w:space="0" w:color="000000"/>
              <w:bottom w:val="single" w:sz="4" w:space="0" w:color="000000"/>
              <w:right w:val="single" w:sz="4" w:space="0" w:color="000000"/>
            </w:tcBorders>
          </w:tcPr>
          <w:p w14:paraId="2904937F" w14:textId="29E7A9E6" w:rsidR="00A01DF1" w:rsidRPr="001A3A79" w:rsidRDefault="00A01DF1" w:rsidP="00EC6ED2">
            <w:pPr>
              <w:jc w:val="center"/>
              <w:rPr>
                <w:sz w:val="28"/>
                <w:szCs w:val="28"/>
              </w:rPr>
            </w:pPr>
          </w:p>
        </w:tc>
        <w:tc>
          <w:tcPr>
            <w:tcW w:w="709" w:type="dxa"/>
            <w:tcBorders>
              <w:top w:val="single" w:sz="4" w:space="0" w:color="000000"/>
              <w:left w:val="single" w:sz="4" w:space="0" w:color="000000"/>
              <w:bottom w:val="single" w:sz="4" w:space="0" w:color="000000"/>
              <w:right w:val="single" w:sz="4" w:space="0" w:color="000000"/>
            </w:tcBorders>
          </w:tcPr>
          <w:p w14:paraId="2F9B43A8" w14:textId="2D3FD485" w:rsidR="00A01DF1" w:rsidRPr="001A3A79" w:rsidRDefault="00A01DF1" w:rsidP="00A01DF1">
            <w:pPr>
              <w:rPr>
                <w:sz w:val="28"/>
                <w:szCs w:val="28"/>
              </w:rPr>
            </w:pPr>
            <w:r>
              <w:rPr>
                <w:sz w:val="28"/>
                <w:szCs w:val="28"/>
              </w:rPr>
              <w:t>9</w:t>
            </w:r>
          </w:p>
        </w:tc>
        <w:tc>
          <w:tcPr>
            <w:tcW w:w="733" w:type="dxa"/>
            <w:tcBorders>
              <w:top w:val="single" w:sz="4" w:space="0" w:color="000000"/>
              <w:left w:val="single" w:sz="4" w:space="0" w:color="000000"/>
              <w:bottom w:val="single" w:sz="4" w:space="0" w:color="000000"/>
              <w:right w:val="single" w:sz="4" w:space="0" w:color="000000"/>
            </w:tcBorders>
          </w:tcPr>
          <w:p w14:paraId="727F59AC" w14:textId="05F315D7" w:rsidR="00A01DF1" w:rsidRPr="001A3A79" w:rsidRDefault="00A01DF1" w:rsidP="00EC6ED2">
            <w:pPr>
              <w:jc w:val="center"/>
              <w:rPr>
                <w:sz w:val="28"/>
                <w:szCs w:val="28"/>
              </w:rPr>
            </w:pPr>
            <w:r>
              <w:rPr>
                <w:sz w:val="28"/>
                <w:szCs w:val="28"/>
              </w:rPr>
              <w:t>8</w:t>
            </w:r>
          </w:p>
        </w:tc>
        <w:tc>
          <w:tcPr>
            <w:tcW w:w="571" w:type="dxa"/>
            <w:tcBorders>
              <w:top w:val="single" w:sz="4" w:space="0" w:color="000000"/>
              <w:left w:val="single" w:sz="4" w:space="0" w:color="000000"/>
              <w:bottom w:val="single" w:sz="4" w:space="0" w:color="000000"/>
              <w:right w:val="single" w:sz="4" w:space="0" w:color="000000"/>
            </w:tcBorders>
          </w:tcPr>
          <w:p w14:paraId="1AA00CEE" w14:textId="77777777" w:rsidR="00A01DF1" w:rsidRPr="002E1E2A" w:rsidRDefault="00A01DF1" w:rsidP="00EC6ED2">
            <w:pPr>
              <w:jc w:val="center"/>
              <w:rPr>
                <w:sz w:val="28"/>
                <w:szCs w:val="28"/>
                <w:lang w:val="en-US"/>
              </w:rPr>
            </w:pPr>
          </w:p>
        </w:tc>
        <w:tc>
          <w:tcPr>
            <w:tcW w:w="706" w:type="dxa"/>
            <w:tcBorders>
              <w:top w:val="single" w:sz="4" w:space="0" w:color="000000"/>
              <w:left w:val="single" w:sz="4" w:space="0" w:color="000000"/>
              <w:bottom w:val="single" w:sz="4" w:space="0" w:color="000000"/>
              <w:right w:val="single" w:sz="4" w:space="0" w:color="000000"/>
            </w:tcBorders>
          </w:tcPr>
          <w:p w14:paraId="091CBA3D" w14:textId="1AD5EDA4" w:rsidR="00A01DF1" w:rsidRDefault="00A01DF1" w:rsidP="00EC6ED2">
            <w:r>
              <w:t>19</w:t>
            </w:r>
          </w:p>
        </w:tc>
        <w:tc>
          <w:tcPr>
            <w:tcW w:w="2293" w:type="dxa"/>
            <w:tcBorders>
              <w:top w:val="single" w:sz="4" w:space="0" w:color="000000"/>
              <w:left w:val="single" w:sz="4" w:space="0" w:color="000000"/>
              <w:right w:val="single" w:sz="4" w:space="0" w:color="000000"/>
            </w:tcBorders>
          </w:tcPr>
          <w:p w14:paraId="2E217D58" w14:textId="77777777" w:rsidR="00A01DF1" w:rsidRDefault="00A01DF1" w:rsidP="00EC6ED2">
            <w:pPr>
              <w:tabs>
                <w:tab w:val="left" w:pos="708"/>
              </w:tabs>
              <w:snapToGrid w:val="0"/>
              <w:jc w:val="both"/>
              <w:rPr>
                <w:i/>
              </w:rPr>
            </w:pPr>
            <w:r>
              <w:rPr>
                <w:i/>
              </w:rPr>
              <w:t>Промежуточная аттестация  -</w:t>
            </w:r>
          </w:p>
          <w:p w14:paraId="55D261DF" w14:textId="77777777" w:rsidR="00A01DF1" w:rsidRPr="00D34DBA" w:rsidRDefault="00A01DF1" w:rsidP="00EC6ED2">
            <w:pPr>
              <w:tabs>
                <w:tab w:val="left" w:pos="708"/>
              </w:tabs>
              <w:snapToGrid w:val="0"/>
              <w:jc w:val="both"/>
              <w:rPr>
                <w:sz w:val="20"/>
                <w:szCs w:val="20"/>
                <w:lang w:eastAsia="zh-CN"/>
              </w:rPr>
            </w:pPr>
            <w:r>
              <w:rPr>
                <w:sz w:val="20"/>
                <w:szCs w:val="20"/>
                <w:lang w:eastAsia="zh-CN"/>
              </w:rPr>
              <w:t>курсовая работа</w:t>
            </w:r>
            <w:r w:rsidRPr="00D34DBA">
              <w:rPr>
                <w:sz w:val="20"/>
                <w:szCs w:val="20"/>
                <w:lang w:eastAsia="zh-CN"/>
              </w:rPr>
              <w:t xml:space="preserve">. Вопросы к </w:t>
            </w:r>
            <w:r>
              <w:rPr>
                <w:sz w:val="20"/>
                <w:szCs w:val="20"/>
                <w:lang w:eastAsia="zh-CN"/>
              </w:rPr>
              <w:t xml:space="preserve">экзамену </w:t>
            </w:r>
            <w:r w:rsidRPr="00D34DBA">
              <w:rPr>
                <w:sz w:val="20"/>
                <w:szCs w:val="20"/>
                <w:lang w:eastAsia="zh-CN"/>
              </w:rPr>
              <w:t xml:space="preserve">приводятся в разделе 6 Рабочей программы дисциплины и в ФОС </w:t>
            </w:r>
          </w:p>
          <w:p w14:paraId="03019E1A" w14:textId="77777777" w:rsidR="00A01DF1" w:rsidRDefault="00A01DF1" w:rsidP="00EC6ED2">
            <w:pPr>
              <w:tabs>
                <w:tab w:val="left" w:pos="708"/>
              </w:tabs>
              <w:snapToGrid w:val="0"/>
              <w:jc w:val="both"/>
            </w:pPr>
          </w:p>
        </w:tc>
      </w:tr>
      <w:tr w:rsidR="006E104B" w14:paraId="46A364DA" w14:textId="77777777" w:rsidTr="00EC6ED2">
        <w:tblPrEx>
          <w:tblCellSpacing w:w="-5" w:type="nil"/>
        </w:tblPrEx>
        <w:trPr>
          <w:tblCellSpacing w:w="-5" w:type="nil"/>
          <w:jc w:val="center"/>
        </w:trPr>
        <w:tc>
          <w:tcPr>
            <w:tcW w:w="661" w:type="dxa"/>
            <w:tcBorders>
              <w:top w:val="single" w:sz="4" w:space="0" w:color="000000"/>
              <w:left w:val="single" w:sz="4" w:space="0" w:color="000000"/>
              <w:bottom w:val="single" w:sz="4" w:space="0" w:color="000000"/>
              <w:right w:val="single" w:sz="4" w:space="0" w:color="000000"/>
            </w:tcBorders>
          </w:tcPr>
          <w:p w14:paraId="583963D2" w14:textId="77777777" w:rsidR="006E104B" w:rsidRDefault="006E104B" w:rsidP="00EC6ED2">
            <w:pPr>
              <w:jc w:val="both"/>
              <w:rPr>
                <w:sz w:val="28"/>
                <w:szCs w:val="28"/>
              </w:rPr>
            </w:pPr>
          </w:p>
        </w:tc>
        <w:tc>
          <w:tcPr>
            <w:tcW w:w="2169" w:type="dxa"/>
            <w:tcBorders>
              <w:top w:val="single" w:sz="4" w:space="0" w:color="000000"/>
              <w:left w:val="single" w:sz="4" w:space="0" w:color="000000"/>
              <w:bottom w:val="single" w:sz="4" w:space="0" w:color="000000"/>
              <w:right w:val="single" w:sz="4" w:space="0" w:color="000000"/>
            </w:tcBorders>
          </w:tcPr>
          <w:p w14:paraId="2CB74861" w14:textId="2B828D65" w:rsidR="006E104B" w:rsidRPr="00A01DF1" w:rsidRDefault="00A01DF1" w:rsidP="00EC6ED2">
            <w:pPr>
              <w:rPr>
                <w:b/>
                <w:bCs/>
              </w:rPr>
            </w:pPr>
            <w:r>
              <w:rPr>
                <w:b/>
                <w:bCs/>
              </w:rPr>
              <w:t>72</w:t>
            </w:r>
          </w:p>
        </w:tc>
        <w:tc>
          <w:tcPr>
            <w:tcW w:w="706" w:type="dxa"/>
            <w:tcBorders>
              <w:top w:val="single" w:sz="4" w:space="0" w:color="000000"/>
              <w:left w:val="single" w:sz="4" w:space="0" w:color="000000"/>
              <w:bottom w:val="single" w:sz="4" w:space="0" w:color="000000"/>
              <w:right w:val="single" w:sz="4" w:space="0" w:color="000000"/>
            </w:tcBorders>
          </w:tcPr>
          <w:p w14:paraId="0E6089F5" w14:textId="77777777" w:rsidR="006E104B" w:rsidRDefault="006E104B" w:rsidP="00EC6ED2">
            <w:pPr>
              <w:tabs>
                <w:tab w:val="left" w:pos="708"/>
              </w:tabs>
              <w:jc w:val="both"/>
              <w:rPr>
                <w:sz w:val="28"/>
                <w:szCs w:val="28"/>
              </w:rPr>
            </w:pPr>
          </w:p>
        </w:tc>
        <w:tc>
          <w:tcPr>
            <w:tcW w:w="841" w:type="dxa"/>
            <w:tcBorders>
              <w:top w:val="single" w:sz="4" w:space="0" w:color="000000"/>
              <w:left w:val="single" w:sz="4" w:space="0" w:color="000000"/>
              <w:bottom w:val="single" w:sz="4" w:space="0" w:color="000000"/>
              <w:right w:val="single" w:sz="4" w:space="0" w:color="000000"/>
            </w:tcBorders>
          </w:tcPr>
          <w:p w14:paraId="289931E1" w14:textId="77777777" w:rsidR="006E104B" w:rsidRDefault="006E104B" w:rsidP="00EC6ED2">
            <w:pPr>
              <w:tabs>
                <w:tab w:val="left" w:pos="708"/>
              </w:tabs>
              <w:jc w:val="both"/>
              <w:rPr>
                <w:sz w:val="28"/>
                <w:szCs w:val="28"/>
              </w:rPr>
            </w:pPr>
          </w:p>
        </w:tc>
        <w:tc>
          <w:tcPr>
            <w:tcW w:w="812" w:type="dxa"/>
            <w:tcBorders>
              <w:top w:val="single" w:sz="4" w:space="0" w:color="000000"/>
              <w:left w:val="single" w:sz="4" w:space="0" w:color="000000"/>
              <w:bottom w:val="single" w:sz="4" w:space="0" w:color="000000"/>
              <w:right w:val="single" w:sz="4" w:space="0" w:color="000000"/>
            </w:tcBorders>
          </w:tcPr>
          <w:p w14:paraId="181B4F38" w14:textId="77777777" w:rsidR="006E104B" w:rsidRDefault="006E104B" w:rsidP="00EC6ED2">
            <w:pPr>
              <w:jc w:val="center"/>
              <w:rPr>
                <w:b/>
                <w:bCs/>
                <w:sz w:val="28"/>
                <w:szCs w:val="28"/>
              </w:rPr>
            </w:pPr>
          </w:p>
        </w:tc>
        <w:tc>
          <w:tcPr>
            <w:tcW w:w="709" w:type="dxa"/>
            <w:tcBorders>
              <w:top w:val="single" w:sz="4" w:space="0" w:color="000000"/>
              <w:left w:val="single" w:sz="4" w:space="0" w:color="000000"/>
              <w:bottom w:val="single" w:sz="4" w:space="0" w:color="000000"/>
              <w:right w:val="single" w:sz="4" w:space="0" w:color="000000"/>
            </w:tcBorders>
          </w:tcPr>
          <w:p w14:paraId="6ABADFF2" w14:textId="04C8C2DE" w:rsidR="006E104B" w:rsidRPr="00A01DF1" w:rsidRDefault="00A01DF1" w:rsidP="00EC6ED2">
            <w:pPr>
              <w:jc w:val="center"/>
              <w:rPr>
                <w:b/>
                <w:bCs/>
                <w:szCs w:val="28"/>
              </w:rPr>
            </w:pPr>
            <w:r w:rsidRPr="00A01DF1">
              <w:rPr>
                <w:b/>
                <w:bCs/>
                <w:szCs w:val="28"/>
              </w:rPr>
              <w:t>18</w:t>
            </w:r>
          </w:p>
        </w:tc>
        <w:tc>
          <w:tcPr>
            <w:tcW w:w="733" w:type="dxa"/>
            <w:tcBorders>
              <w:top w:val="single" w:sz="4" w:space="0" w:color="000000"/>
              <w:left w:val="single" w:sz="4" w:space="0" w:color="000000"/>
              <w:bottom w:val="single" w:sz="4" w:space="0" w:color="000000"/>
              <w:right w:val="single" w:sz="4" w:space="0" w:color="000000"/>
            </w:tcBorders>
          </w:tcPr>
          <w:p w14:paraId="1E2E477E" w14:textId="59999F3D" w:rsidR="006E104B" w:rsidRPr="00A01DF1" w:rsidRDefault="00A01DF1" w:rsidP="00EC6ED2">
            <w:pPr>
              <w:jc w:val="center"/>
              <w:rPr>
                <w:b/>
                <w:bCs/>
                <w:szCs w:val="28"/>
              </w:rPr>
            </w:pPr>
            <w:r w:rsidRPr="00A01DF1">
              <w:rPr>
                <w:b/>
                <w:bCs/>
                <w:szCs w:val="28"/>
              </w:rPr>
              <w:t>16</w:t>
            </w:r>
          </w:p>
        </w:tc>
        <w:tc>
          <w:tcPr>
            <w:tcW w:w="571" w:type="dxa"/>
            <w:tcBorders>
              <w:top w:val="single" w:sz="4" w:space="0" w:color="000000"/>
              <w:left w:val="single" w:sz="4" w:space="0" w:color="000000"/>
              <w:bottom w:val="single" w:sz="4" w:space="0" w:color="000000"/>
              <w:right w:val="single" w:sz="4" w:space="0" w:color="000000"/>
            </w:tcBorders>
          </w:tcPr>
          <w:p w14:paraId="70797AEC" w14:textId="77777777" w:rsidR="006E104B" w:rsidRPr="00A01DF1" w:rsidRDefault="006E104B" w:rsidP="00EC6ED2">
            <w:pPr>
              <w:jc w:val="center"/>
              <w:rPr>
                <w:b/>
                <w:bCs/>
                <w:szCs w:val="28"/>
              </w:rPr>
            </w:pPr>
          </w:p>
        </w:tc>
        <w:tc>
          <w:tcPr>
            <w:tcW w:w="706" w:type="dxa"/>
            <w:tcBorders>
              <w:top w:val="single" w:sz="4" w:space="0" w:color="000000"/>
              <w:left w:val="single" w:sz="4" w:space="0" w:color="000000"/>
              <w:bottom w:val="single" w:sz="4" w:space="0" w:color="000000"/>
              <w:right w:val="single" w:sz="4" w:space="0" w:color="000000"/>
            </w:tcBorders>
          </w:tcPr>
          <w:p w14:paraId="7F6D9AE1" w14:textId="1C0A6500" w:rsidR="006E104B" w:rsidRPr="00A01DF1" w:rsidRDefault="00A01DF1" w:rsidP="00EC6ED2">
            <w:pPr>
              <w:tabs>
                <w:tab w:val="left" w:pos="708"/>
              </w:tabs>
              <w:jc w:val="both"/>
              <w:rPr>
                <w:b/>
                <w:bCs/>
                <w:szCs w:val="28"/>
              </w:rPr>
            </w:pPr>
            <w:r w:rsidRPr="00A01DF1">
              <w:rPr>
                <w:b/>
                <w:bCs/>
                <w:szCs w:val="28"/>
              </w:rPr>
              <w:t>38</w:t>
            </w:r>
          </w:p>
        </w:tc>
        <w:tc>
          <w:tcPr>
            <w:tcW w:w="2293" w:type="dxa"/>
            <w:tcBorders>
              <w:top w:val="single" w:sz="4" w:space="0" w:color="000000"/>
              <w:left w:val="single" w:sz="4" w:space="0" w:color="000000"/>
              <w:bottom w:val="single" w:sz="4" w:space="0" w:color="000000"/>
              <w:right w:val="single" w:sz="4" w:space="0" w:color="000000"/>
            </w:tcBorders>
          </w:tcPr>
          <w:p w14:paraId="2ADBA05A" w14:textId="77777777" w:rsidR="006E104B" w:rsidRDefault="006E104B" w:rsidP="00EC6ED2">
            <w:pPr>
              <w:tabs>
                <w:tab w:val="left" w:pos="708"/>
              </w:tabs>
              <w:jc w:val="both"/>
              <w:rPr>
                <w:sz w:val="28"/>
                <w:szCs w:val="28"/>
              </w:rPr>
            </w:pPr>
          </w:p>
        </w:tc>
      </w:tr>
    </w:tbl>
    <w:p w14:paraId="0560D5F7" w14:textId="77777777" w:rsidR="006E104B" w:rsidRDefault="006E104B" w:rsidP="006E104B">
      <w:pPr>
        <w:ind w:left="709"/>
        <w:jc w:val="right"/>
        <w:rPr>
          <w:i/>
          <w:lang w:eastAsia="zh-CN"/>
        </w:rPr>
      </w:pPr>
    </w:p>
    <w:p w14:paraId="6EFD253E" w14:textId="77777777" w:rsidR="006E104B" w:rsidRDefault="006E104B" w:rsidP="006E104B">
      <w:pPr>
        <w:ind w:left="709"/>
        <w:jc w:val="right"/>
        <w:rPr>
          <w:i/>
          <w:lang w:eastAsia="zh-CN"/>
        </w:rPr>
      </w:pPr>
    </w:p>
    <w:p w14:paraId="008AA46D" w14:textId="77777777" w:rsidR="006E104B" w:rsidRDefault="006E104B" w:rsidP="006E104B">
      <w:pPr>
        <w:ind w:left="709"/>
        <w:jc w:val="center"/>
        <w:rPr>
          <w:i/>
          <w:lang w:eastAsia="zh-CN"/>
        </w:rPr>
      </w:pPr>
      <w:r w:rsidRPr="00A62D47">
        <w:rPr>
          <w:lang w:eastAsia="zh-CN"/>
        </w:rPr>
        <w:t xml:space="preserve">Форма обучения </w:t>
      </w:r>
      <w:r>
        <w:rPr>
          <w:lang w:eastAsia="zh-CN"/>
        </w:rPr>
        <w:t>за</w:t>
      </w:r>
      <w:r w:rsidRPr="00CF499E">
        <w:rPr>
          <w:i/>
          <w:lang w:eastAsia="zh-CN"/>
        </w:rPr>
        <w:t xml:space="preserve">очная </w:t>
      </w:r>
    </w:p>
    <w:p w14:paraId="61D2A876" w14:textId="77777777" w:rsidR="006E104B" w:rsidRDefault="006E104B" w:rsidP="006E104B">
      <w:pPr>
        <w:ind w:left="709"/>
        <w:jc w:val="right"/>
        <w:rPr>
          <w:i/>
          <w:lang w:eastAsia="zh-CN"/>
        </w:rPr>
      </w:pPr>
    </w:p>
    <w:tbl>
      <w:tblPr>
        <w:tblW w:w="10201" w:type="dxa"/>
        <w:jc w:val="center"/>
        <w:tblLayout w:type="fixed"/>
        <w:tblLook w:val="0000" w:firstRow="0" w:lastRow="0" w:firstColumn="0" w:lastColumn="0" w:noHBand="0" w:noVBand="0"/>
      </w:tblPr>
      <w:tblGrid>
        <w:gridCol w:w="661"/>
        <w:gridCol w:w="2169"/>
        <w:gridCol w:w="706"/>
        <w:gridCol w:w="841"/>
        <w:gridCol w:w="812"/>
        <w:gridCol w:w="709"/>
        <w:gridCol w:w="733"/>
        <w:gridCol w:w="571"/>
        <w:gridCol w:w="706"/>
        <w:gridCol w:w="2293"/>
      </w:tblGrid>
      <w:tr w:rsidR="006E104B" w14:paraId="6F291073" w14:textId="77777777" w:rsidTr="00EC6ED2">
        <w:trPr>
          <w:trHeight w:val="1560"/>
          <w:jc w:val="center"/>
        </w:trPr>
        <w:tc>
          <w:tcPr>
            <w:tcW w:w="661" w:type="dxa"/>
            <w:vMerge w:val="restart"/>
            <w:tcBorders>
              <w:top w:val="single" w:sz="4" w:space="0" w:color="000000"/>
              <w:left w:val="single" w:sz="4" w:space="0" w:color="000000"/>
              <w:bottom w:val="nil"/>
              <w:right w:val="single" w:sz="4" w:space="0" w:color="000000"/>
            </w:tcBorders>
            <w:vAlign w:val="center"/>
          </w:tcPr>
          <w:p w14:paraId="69959FEA" w14:textId="77777777" w:rsidR="006E104B" w:rsidRPr="007D074E" w:rsidRDefault="006E104B" w:rsidP="00EC6ED2">
            <w:pPr>
              <w:tabs>
                <w:tab w:val="left" w:pos="708"/>
              </w:tabs>
              <w:jc w:val="center"/>
            </w:pPr>
            <w:r w:rsidRPr="007D074E">
              <w:t>№</w:t>
            </w:r>
          </w:p>
          <w:p w14:paraId="2C24D2A3" w14:textId="77777777" w:rsidR="006E104B" w:rsidRPr="007D074E" w:rsidRDefault="006E104B" w:rsidP="00EC6ED2">
            <w:pPr>
              <w:tabs>
                <w:tab w:val="left" w:pos="708"/>
              </w:tabs>
              <w:jc w:val="center"/>
            </w:pPr>
            <w:r w:rsidRPr="007D074E">
              <w:t>п/п</w:t>
            </w:r>
          </w:p>
        </w:tc>
        <w:tc>
          <w:tcPr>
            <w:tcW w:w="2169" w:type="dxa"/>
            <w:vMerge w:val="restart"/>
            <w:tcBorders>
              <w:top w:val="single" w:sz="4" w:space="0" w:color="000000"/>
              <w:left w:val="single" w:sz="4" w:space="0" w:color="000000"/>
              <w:bottom w:val="nil"/>
              <w:right w:val="single" w:sz="4" w:space="0" w:color="000000"/>
            </w:tcBorders>
            <w:vAlign w:val="center"/>
          </w:tcPr>
          <w:p w14:paraId="1BB19002" w14:textId="77777777" w:rsidR="006E104B" w:rsidRPr="007D074E" w:rsidRDefault="006E104B" w:rsidP="00EC6ED2">
            <w:pPr>
              <w:tabs>
                <w:tab w:val="left" w:pos="708"/>
              </w:tabs>
              <w:spacing w:before="660" w:after="660"/>
              <w:jc w:val="center"/>
            </w:pPr>
            <w:r w:rsidRPr="007D074E">
              <w:t>Раздел</w:t>
            </w:r>
            <w:r w:rsidRPr="007D074E">
              <w:br/>
              <w:t>дисциплины</w:t>
            </w:r>
          </w:p>
        </w:tc>
        <w:tc>
          <w:tcPr>
            <w:tcW w:w="706" w:type="dxa"/>
            <w:vMerge w:val="restart"/>
            <w:tcBorders>
              <w:top w:val="single" w:sz="4" w:space="0" w:color="000000"/>
              <w:left w:val="single" w:sz="4" w:space="0" w:color="000000"/>
              <w:bottom w:val="nil"/>
              <w:right w:val="single" w:sz="4" w:space="0" w:color="000000"/>
            </w:tcBorders>
            <w:textDirection w:val="btLr"/>
            <w:vAlign w:val="center"/>
          </w:tcPr>
          <w:p w14:paraId="05EE5992" w14:textId="77777777" w:rsidR="006E104B" w:rsidRPr="007D074E" w:rsidRDefault="006E104B" w:rsidP="00EC6ED2">
            <w:pPr>
              <w:tabs>
                <w:tab w:val="left" w:pos="708"/>
              </w:tabs>
              <w:ind w:left="113" w:right="113"/>
              <w:jc w:val="center"/>
            </w:pPr>
            <w:r w:rsidRPr="007D074E">
              <w:t>Семестр</w:t>
            </w:r>
          </w:p>
        </w:tc>
        <w:tc>
          <w:tcPr>
            <w:tcW w:w="841" w:type="dxa"/>
            <w:vMerge w:val="restart"/>
            <w:tcBorders>
              <w:top w:val="single" w:sz="4" w:space="0" w:color="000000"/>
              <w:left w:val="single" w:sz="4" w:space="0" w:color="000000"/>
              <w:bottom w:val="nil"/>
              <w:right w:val="single" w:sz="4" w:space="0" w:color="000000"/>
            </w:tcBorders>
            <w:textDirection w:val="btLr"/>
            <w:vAlign w:val="center"/>
          </w:tcPr>
          <w:p w14:paraId="23EEFC66" w14:textId="77777777" w:rsidR="006E104B" w:rsidRPr="007D074E" w:rsidRDefault="006E104B" w:rsidP="00EC6ED2">
            <w:pPr>
              <w:tabs>
                <w:tab w:val="left" w:pos="708"/>
              </w:tabs>
              <w:ind w:left="113" w:right="113"/>
              <w:jc w:val="center"/>
            </w:pPr>
            <w:r w:rsidRPr="007D074E">
              <w:t>Неделя семестра</w:t>
            </w:r>
          </w:p>
        </w:tc>
        <w:tc>
          <w:tcPr>
            <w:tcW w:w="3531" w:type="dxa"/>
            <w:gridSpan w:val="5"/>
            <w:tcBorders>
              <w:top w:val="single" w:sz="4" w:space="0" w:color="000000"/>
              <w:left w:val="single" w:sz="4" w:space="0" w:color="000000"/>
              <w:bottom w:val="single" w:sz="4" w:space="0" w:color="000000"/>
              <w:right w:val="single" w:sz="4" w:space="0" w:color="000000"/>
            </w:tcBorders>
            <w:vAlign w:val="center"/>
          </w:tcPr>
          <w:p w14:paraId="22559E09" w14:textId="77777777" w:rsidR="006E104B" w:rsidRPr="007D074E" w:rsidRDefault="006E104B" w:rsidP="00EC6ED2">
            <w:pPr>
              <w:tabs>
                <w:tab w:val="left" w:pos="708"/>
              </w:tabs>
              <w:jc w:val="center"/>
            </w:pPr>
            <w:r w:rsidRPr="007D074E">
              <w:t>Виды учебной работы, включая самостоятельную работу студентов</w:t>
            </w:r>
            <w:r w:rsidRPr="007D074E">
              <w:br/>
              <w:t>и трудоемкость (в часах)</w:t>
            </w:r>
          </w:p>
        </w:tc>
        <w:tc>
          <w:tcPr>
            <w:tcW w:w="2293" w:type="dxa"/>
            <w:tcBorders>
              <w:top w:val="single" w:sz="4" w:space="0" w:color="000000"/>
              <w:left w:val="single" w:sz="4" w:space="0" w:color="000000"/>
              <w:bottom w:val="nil"/>
              <w:right w:val="single" w:sz="4" w:space="0" w:color="000000"/>
            </w:tcBorders>
            <w:vAlign w:val="center"/>
          </w:tcPr>
          <w:p w14:paraId="499C95F6" w14:textId="77777777" w:rsidR="006E104B" w:rsidRPr="007D074E" w:rsidRDefault="006E104B" w:rsidP="00EC6ED2">
            <w:pPr>
              <w:tabs>
                <w:tab w:val="left" w:pos="708"/>
              </w:tabs>
              <w:jc w:val="center"/>
              <w:rPr>
                <w:lang w:eastAsia="zh-CN"/>
              </w:rPr>
            </w:pPr>
            <w:r w:rsidRPr="007D074E">
              <w:rPr>
                <w:bCs/>
                <w:lang w:eastAsia="zh-CN"/>
              </w:rPr>
              <w:t xml:space="preserve">Формы текущего контроля успеваемости </w:t>
            </w:r>
            <w:r w:rsidRPr="007D074E">
              <w:rPr>
                <w:bCs/>
                <w:i/>
                <w:lang w:eastAsia="zh-CN"/>
              </w:rPr>
              <w:t>(по неделям семестра)</w:t>
            </w:r>
          </w:p>
          <w:p w14:paraId="1731DE47" w14:textId="77777777" w:rsidR="006E104B" w:rsidRPr="007D074E" w:rsidRDefault="006E104B" w:rsidP="00EC6ED2">
            <w:pPr>
              <w:tabs>
                <w:tab w:val="left" w:pos="708"/>
              </w:tabs>
              <w:jc w:val="center"/>
              <w:rPr>
                <w:i/>
                <w:iCs/>
              </w:rPr>
            </w:pPr>
            <w:r w:rsidRPr="007D074E">
              <w:rPr>
                <w:bCs/>
                <w:lang w:eastAsia="zh-CN"/>
              </w:rPr>
              <w:t xml:space="preserve">Форма промежуточной аттестации </w:t>
            </w:r>
            <w:r w:rsidRPr="007D074E">
              <w:rPr>
                <w:bCs/>
                <w:i/>
                <w:lang w:eastAsia="zh-CN"/>
              </w:rPr>
              <w:t>(по семестрам)</w:t>
            </w:r>
          </w:p>
        </w:tc>
      </w:tr>
      <w:tr w:rsidR="006E104B" w14:paraId="656258DC" w14:textId="77777777" w:rsidTr="00EC6ED2">
        <w:tblPrEx>
          <w:tblCellSpacing w:w="-5" w:type="nil"/>
        </w:tblPrEx>
        <w:trPr>
          <w:trHeight w:val="285"/>
          <w:tblCellSpacing w:w="-5" w:type="nil"/>
          <w:jc w:val="center"/>
        </w:trPr>
        <w:tc>
          <w:tcPr>
            <w:tcW w:w="661" w:type="dxa"/>
            <w:vMerge/>
            <w:tcBorders>
              <w:top w:val="single" w:sz="4" w:space="0" w:color="000000"/>
              <w:left w:val="single" w:sz="4" w:space="0" w:color="000000"/>
              <w:bottom w:val="nil"/>
              <w:right w:val="single" w:sz="4" w:space="0" w:color="000000"/>
            </w:tcBorders>
            <w:vAlign w:val="center"/>
          </w:tcPr>
          <w:p w14:paraId="1568F0A2" w14:textId="77777777" w:rsidR="006E104B" w:rsidRPr="007D074E" w:rsidRDefault="006E104B" w:rsidP="00EC6ED2">
            <w:pPr>
              <w:widowControl w:val="0"/>
              <w:rPr>
                <w:b/>
                <w:bCs/>
              </w:rPr>
            </w:pPr>
          </w:p>
        </w:tc>
        <w:tc>
          <w:tcPr>
            <w:tcW w:w="2169" w:type="dxa"/>
            <w:vMerge/>
            <w:tcBorders>
              <w:top w:val="single" w:sz="4" w:space="0" w:color="000000"/>
              <w:left w:val="single" w:sz="4" w:space="0" w:color="000000"/>
              <w:bottom w:val="nil"/>
              <w:right w:val="single" w:sz="4" w:space="0" w:color="000000"/>
            </w:tcBorders>
            <w:vAlign w:val="center"/>
          </w:tcPr>
          <w:p w14:paraId="75E43D35" w14:textId="77777777" w:rsidR="006E104B" w:rsidRPr="007D074E" w:rsidRDefault="006E104B" w:rsidP="00EC6ED2">
            <w:pPr>
              <w:widowControl w:val="0"/>
              <w:rPr>
                <w:b/>
                <w:bCs/>
              </w:rPr>
            </w:pPr>
          </w:p>
        </w:tc>
        <w:tc>
          <w:tcPr>
            <w:tcW w:w="706" w:type="dxa"/>
            <w:vMerge/>
            <w:tcBorders>
              <w:top w:val="single" w:sz="4" w:space="0" w:color="000000"/>
              <w:left w:val="single" w:sz="4" w:space="0" w:color="000000"/>
              <w:bottom w:val="nil"/>
              <w:right w:val="single" w:sz="4" w:space="0" w:color="000000"/>
            </w:tcBorders>
            <w:textDirection w:val="btLr"/>
            <w:vAlign w:val="center"/>
          </w:tcPr>
          <w:p w14:paraId="500D0999" w14:textId="77777777" w:rsidR="006E104B" w:rsidRPr="007D074E" w:rsidRDefault="006E104B" w:rsidP="00EC6ED2">
            <w:pPr>
              <w:widowControl w:val="0"/>
              <w:rPr>
                <w:b/>
                <w:bCs/>
              </w:rPr>
            </w:pPr>
          </w:p>
        </w:tc>
        <w:tc>
          <w:tcPr>
            <w:tcW w:w="841" w:type="dxa"/>
            <w:vMerge/>
            <w:tcBorders>
              <w:top w:val="single" w:sz="4" w:space="0" w:color="000000"/>
              <w:left w:val="single" w:sz="4" w:space="0" w:color="000000"/>
              <w:bottom w:val="nil"/>
              <w:right w:val="single" w:sz="4" w:space="0" w:color="000000"/>
            </w:tcBorders>
            <w:textDirection w:val="btLr"/>
            <w:vAlign w:val="center"/>
          </w:tcPr>
          <w:p w14:paraId="1F36096D" w14:textId="77777777" w:rsidR="006E104B" w:rsidRPr="007D074E" w:rsidRDefault="006E104B" w:rsidP="00EC6ED2">
            <w:pPr>
              <w:widowControl w:val="0"/>
              <w:rPr>
                <w:b/>
                <w:bCs/>
              </w:rPr>
            </w:pPr>
          </w:p>
        </w:tc>
        <w:tc>
          <w:tcPr>
            <w:tcW w:w="812" w:type="dxa"/>
            <w:tcBorders>
              <w:top w:val="single" w:sz="4" w:space="0" w:color="000000"/>
              <w:left w:val="single" w:sz="4" w:space="0" w:color="000000"/>
              <w:bottom w:val="single" w:sz="4" w:space="0" w:color="000000"/>
              <w:right w:val="single" w:sz="4" w:space="0" w:color="000000"/>
            </w:tcBorders>
            <w:vAlign w:val="center"/>
          </w:tcPr>
          <w:p w14:paraId="77146214" w14:textId="77777777" w:rsidR="006E104B" w:rsidRPr="007D074E" w:rsidRDefault="006E104B" w:rsidP="00EC6ED2">
            <w:pPr>
              <w:tabs>
                <w:tab w:val="left" w:pos="708"/>
              </w:tabs>
              <w:jc w:val="both"/>
              <w:rPr>
                <w:lang w:eastAsia="zh-CN"/>
              </w:rPr>
            </w:pPr>
            <w:r w:rsidRPr="007D074E">
              <w:rPr>
                <w:lang w:eastAsia="zh-CN"/>
              </w:rPr>
              <w:t>всего</w:t>
            </w:r>
          </w:p>
        </w:tc>
        <w:tc>
          <w:tcPr>
            <w:tcW w:w="709" w:type="dxa"/>
            <w:tcBorders>
              <w:top w:val="single" w:sz="4" w:space="0" w:color="000000"/>
              <w:left w:val="single" w:sz="4" w:space="0" w:color="000000"/>
              <w:bottom w:val="single" w:sz="4" w:space="0" w:color="000000"/>
              <w:right w:val="single" w:sz="4" w:space="0" w:color="000000"/>
            </w:tcBorders>
          </w:tcPr>
          <w:p w14:paraId="64037E0B" w14:textId="77777777" w:rsidR="006E104B" w:rsidRPr="007D074E" w:rsidRDefault="006E104B" w:rsidP="00EC6ED2">
            <w:pPr>
              <w:tabs>
                <w:tab w:val="left" w:pos="708"/>
              </w:tabs>
              <w:jc w:val="both"/>
              <w:rPr>
                <w:lang w:eastAsia="zh-CN"/>
              </w:rPr>
            </w:pPr>
            <w:r w:rsidRPr="007D074E">
              <w:rPr>
                <w:lang w:eastAsia="zh-CN"/>
              </w:rPr>
              <w:t>ЗЛТ*</w:t>
            </w:r>
          </w:p>
        </w:tc>
        <w:tc>
          <w:tcPr>
            <w:tcW w:w="733" w:type="dxa"/>
            <w:tcBorders>
              <w:top w:val="single" w:sz="4" w:space="0" w:color="000000"/>
              <w:left w:val="single" w:sz="4" w:space="0" w:color="000000"/>
              <w:bottom w:val="single" w:sz="4" w:space="0" w:color="000000"/>
              <w:right w:val="single" w:sz="4" w:space="0" w:color="000000"/>
            </w:tcBorders>
          </w:tcPr>
          <w:p w14:paraId="750751AC" w14:textId="77777777" w:rsidR="006E104B" w:rsidRPr="007D074E" w:rsidRDefault="006E104B" w:rsidP="00EC6ED2">
            <w:pPr>
              <w:tabs>
                <w:tab w:val="left" w:pos="708"/>
              </w:tabs>
              <w:jc w:val="both"/>
              <w:rPr>
                <w:lang w:eastAsia="zh-CN"/>
              </w:rPr>
            </w:pPr>
            <w:r w:rsidRPr="007D074E">
              <w:rPr>
                <w:lang w:eastAsia="zh-CN"/>
              </w:rPr>
              <w:t>ЗПТ**</w:t>
            </w:r>
          </w:p>
        </w:tc>
        <w:tc>
          <w:tcPr>
            <w:tcW w:w="571" w:type="dxa"/>
            <w:tcBorders>
              <w:top w:val="single" w:sz="4" w:space="0" w:color="000000"/>
              <w:left w:val="single" w:sz="4" w:space="0" w:color="000000"/>
              <w:bottom w:val="single" w:sz="4" w:space="0" w:color="000000"/>
              <w:right w:val="single" w:sz="4" w:space="0" w:color="000000"/>
            </w:tcBorders>
          </w:tcPr>
          <w:p w14:paraId="34D51FFB" w14:textId="77777777" w:rsidR="006E104B" w:rsidRPr="007D074E" w:rsidRDefault="006E104B" w:rsidP="00EC6ED2">
            <w:pPr>
              <w:tabs>
                <w:tab w:val="left" w:pos="708"/>
              </w:tabs>
              <w:jc w:val="both"/>
              <w:rPr>
                <w:lang w:eastAsia="zh-CN"/>
              </w:rPr>
            </w:pPr>
            <w:r w:rsidRPr="007D074E">
              <w:rPr>
                <w:lang w:eastAsia="zh-CN"/>
              </w:rPr>
              <w:t>ИЗ</w:t>
            </w:r>
          </w:p>
        </w:tc>
        <w:tc>
          <w:tcPr>
            <w:tcW w:w="706" w:type="dxa"/>
            <w:tcBorders>
              <w:top w:val="nil"/>
              <w:left w:val="single" w:sz="4" w:space="0" w:color="000000"/>
              <w:bottom w:val="single" w:sz="4" w:space="0" w:color="000000"/>
              <w:right w:val="single" w:sz="4" w:space="0" w:color="000000"/>
            </w:tcBorders>
          </w:tcPr>
          <w:p w14:paraId="6F38BA9F" w14:textId="77777777" w:rsidR="006E104B" w:rsidRPr="007D074E" w:rsidRDefault="006E104B" w:rsidP="00EC6ED2">
            <w:pPr>
              <w:tabs>
                <w:tab w:val="left" w:pos="708"/>
              </w:tabs>
              <w:snapToGrid w:val="0"/>
              <w:jc w:val="both"/>
              <w:rPr>
                <w:lang w:eastAsia="zh-CN"/>
              </w:rPr>
            </w:pPr>
            <w:r w:rsidRPr="007D074E">
              <w:rPr>
                <w:lang w:eastAsia="zh-CN"/>
              </w:rPr>
              <w:t>СРС</w:t>
            </w:r>
          </w:p>
        </w:tc>
        <w:tc>
          <w:tcPr>
            <w:tcW w:w="2293" w:type="dxa"/>
            <w:tcBorders>
              <w:top w:val="nil"/>
              <w:left w:val="single" w:sz="4" w:space="0" w:color="000000"/>
              <w:bottom w:val="single" w:sz="4" w:space="0" w:color="000000"/>
              <w:right w:val="single" w:sz="4" w:space="0" w:color="000000"/>
            </w:tcBorders>
            <w:vAlign w:val="center"/>
          </w:tcPr>
          <w:p w14:paraId="6E5C48D0" w14:textId="77777777" w:rsidR="006E104B" w:rsidRPr="007D074E" w:rsidRDefault="006E104B" w:rsidP="00EC6ED2">
            <w:pPr>
              <w:tabs>
                <w:tab w:val="left" w:pos="708"/>
              </w:tabs>
              <w:jc w:val="center"/>
            </w:pPr>
          </w:p>
        </w:tc>
      </w:tr>
      <w:tr w:rsidR="00A01DF1" w14:paraId="7583171C" w14:textId="77777777" w:rsidTr="00113A9C">
        <w:tblPrEx>
          <w:tblCellSpacing w:w="-5" w:type="nil"/>
        </w:tblPrEx>
        <w:trPr>
          <w:tblCellSpacing w:w="-5" w:type="nil"/>
          <w:jc w:val="center"/>
        </w:trPr>
        <w:tc>
          <w:tcPr>
            <w:tcW w:w="661" w:type="dxa"/>
            <w:tcBorders>
              <w:top w:val="single" w:sz="4" w:space="0" w:color="000000"/>
              <w:left w:val="single" w:sz="4" w:space="0" w:color="000000"/>
              <w:bottom w:val="single" w:sz="4" w:space="0" w:color="000000"/>
              <w:right w:val="single" w:sz="4" w:space="0" w:color="000000"/>
            </w:tcBorders>
          </w:tcPr>
          <w:p w14:paraId="08F7CF29" w14:textId="77777777" w:rsidR="00A01DF1" w:rsidRDefault="00A01DF1" w:rsidP="006E104B">
            <w:pPr>
              <w:numPr>
                <w:ilvl w:val="0"/>
                <w:numId w:val="6"/>
              </w:numPr>
              <w:autoSpaceDE w:val="0"/>
              <w:autoSpaceDN w:val="0"/>
              <w:adjustRightInd w:val="0"/>
              <w:jc w:val="both"/>
              <w:rPr>
                <w:sz w:val="28"/>
                <w:szCs w:val="28"/>
              </w:rPr>
            </w:pPr>
          </w:p>
        </w:tc>
        <w:tc>
          <w:tcPr>
            <w:tcW w:w="2169" w:type="dxa"/>
            <w:tcBorders>
              <w:top w:val="single" w:sz="4" w:space="0" w:color="000000"/>
              <w:left w:val="single" w:sz="4" w:space="0" w:color="000000"/>
              <w:bottom w:val="single" w:sz="4" w:space="0" w:color="000000"/>
              <w:right w:val="single" w:sz="4" w:space="0" w:color="000000"/>
            </w:tcBorders>
          </w:tcPr>
          <w:p w14:paraId="25D30634" w14:textId="77777777" w:rsidR="00A01DF1" w:rsidRPr="00A01DF1" w:rsidRDefault="00A01DF1" w:rsidP="006E104B">
            <w:pPr>
              <w:tabs>
                <w:tab w:val="left" w:pos="708"/>
              </w:tabs>
            </w:pPr>
            <w:r w:rsidRPr="00A01DF1">
              <w:rPr>
                <w:rFonts w:asciiTheme="majorHAnsi" w:eastAsiaTheme="majorEastAsia" w:hAnsiTheme="majorHAnsi" w:cstheme="majorBidi"/>
                <w:bCs/>
                <w:i/>
                <w:iCs/>
              </w:rPr>
              <w:t>Раздел 1. Основные понятия и положения авторского права.</w:t>
            </w:r>
          </w:p>
        </w:tc>
        <w:tc>
          <w:tcPr>
            <w:tcW w:w="706" w:type="dxa"/>
            <w:tcBorders>
              <w:top w:val="single" w:sz="4" w:space="0" w:color="000000"/>
              <w:left w:val="single" w:sz="4" w:space="0" w:color="000000"/>
              <w:bottom w:val="single" w:sz="4" w:space="0" w:color="000000"/>
              <w:right w:val="single" w:sz="4" w:space="0" w:color="000000"/>
            </w:tcBorders>
          </w:tcPr>
          <w:p w14:paraId="2BA1B61C" w14:textId="77777777" w:rsidR="00A01DF1" w:rsidRPr="001A3A79" w:rsidRDefault="00A01DF1" w:rsidP="006E104B">
            <w:pPr>
              <w:tabs>
                <w:tab w:val="left" w:pos="708"/>
              </w:tabs>
              <w:jc w:val="both"/>
              <w:rPr>
                <w:sz w:val="28"/>
                <w:szCs w:val="28"/>
              </w:rPr>
            </w:pPr>
            <w:r>
              <w:rPr>
                <w:sz w:val="28"/>
                <w:szCs w:val="28"/>
              </w:rPr>
              <w:t>9</w:t>
            </w:r>
          </w:p>
        </w:tc>
        <w:tc>
          <w:tcPr>
            <w:tcW w:w="841" w:type="dxa"/>
            <w:tcBorders>
              <w:top w:val="single" w:sz="4" w:space="0" w:color="000000"/>
              <w:left w:val="single" w:sz="4" w:space="0" w:color="000000"/>
              <w:bottom w:val="single" w:sz="4" w:space="0" w:color="000000"/>
              <w:right w:val="single" w:sz="4" w:space="0" w:color="000000"/>
            </w:tcBorders>
          </w:tcPr>
          <w:p w14:paraId="75D41301" w14:textId="77777777" w:rsidR="00A01DF1" w:rsidRPr="001A3A79" w:rsidRDefault="00A01DF1" w:rsidP="006E104B">
            <w:pPr>
              <w:tabs>
                <w:tab w:val="left" w:pos="708"/>
              </w:tabs>
              <w:jc w:val="both"/>
            </w:pPr>
            <w:r>
              <w:rPr>
                <w:lang w:val="en-US"/>
              </w:rPr>
              <w:t>1-</w:t>
            </w:r>
            <w:r>
              <w:t>8</w:t>
            </w:r>
          </w:p>
        </w:tc>
        <w:tc>
          <w:tcPr>
            <w:tcW w:w="812" w:type="dxa"/>
            <w:vMerge w:val="restart"/>
            <w:tcBorders>
              <w:top w:val="single" w:sz="4" w:space="0" w:color="000000"/>
              <w:left w:val="single" w:sz="4" w:space="0" w:color="000000"/>
              <w:right w:val="single" w:sz="4" w:space="0" w:color="000000"/>
            </w:tcBorders>
          </w:tcPr>
          <w:p w14:paraId="63EA0E76" w14:textId="29F49482" w:rsidR="00A01DF1" w:rsidRPr="001A3A79" w:rsidRDefault="00A01DF1" w:rsidP="006E104B">
            <w:pPr>
              <w:jc w:val="center"/>
              <w:rPr>
                <w:sz w:val="28"/>
                <w:szCs w:val="28"/>
              </w:rPr>
            </w:pPr>
            <w:r>
              <w:rPr>
                <w:sz w:val="28"/>
                <w:szCs w:val="28"/>
              </w:rPr>
              <w:t>72</w:t>
            </w:r>
          </w:p>
        </w:tc>
        <w:tc>
          <w:tcPr>
            <w:tcW w:w="709" w:type="dxa"/>
            <w:tcBorders>
              <w:top w:val="single" w:sz="4" w:space="0" w:color="000000"/>
              <w:left w:val="single" w:sz="4" w:space="0" w:color="000000"/>
              <w:bottom w:val="single" w:sz="4" w:space="0" w:color="000000"/>
              <w:right w:val="single" w:sz="4" w:space="0" w:color="000000"/>
            </w:tcBorders>
          </w:tcPr>
          <w:p w14:paraId="2539C3DF" w14:textId="26F217F2" w:rsidR="00A01DF1" w:rsidRPr="001A3A79" w:rsidRDefault="00A01DF1" w:rsidP="006E104B">
            <w:pPr>
              <w:jc w:val="center"/>
              <w:rPr>
                <w:sz w:val="28"/>
                <w:szCs w:val="28"/>
              </w:rPr>
            </w:pPr>
            <w:r>
              <w:rPr>
                <w:sz w:val="28"/>
                <w:szCs w:val="28"/>
              </w:rPr>
              <w:t>3</w:t>
            </w:r>
          </w:p>
        </w:tc>
        <w:tc>
          <w:tcPr>
            <w:tcW w:w="733" w:type="dxa"/>
            <w:tcBorders>
              <w:top w:val="single" w:sz="4" w:space="0" w:color="000000"/>
              <w:left w:val="single" w:sz="4" w:space="0" w:color="000000"/>
              <w:bottom w:val="single" w:sz="4" w:space="0" w:color="000000"/>
              <w:right w:val="single" w:sz="4" w:space="0" w:color="000000"/>
            </w:tcBorders>
          </w:tcPr>
          <w:p w14:paraId="341C1748" w14:textId="00074DE5" w:rsidR="00A01DF1" w:rsidRPr="001A3A79" w:rsidRDefault="00A01DF1" w:rsidP="006E104B">
            <w:pPr>
              <w:jc w:val="center"/>
              <w:rPr>
                <w:sz w:val="28"/>
                <w:szCs w:val="28"/>
              </w:rPr>
            </w:pPr>
            <w:r>
              <w:rPr>
                <w:sz w:val="28"/>
                <w:szCs w:val="28"/>
              </w:rPr>
              <w:t>2</w:t>
            </w:r>
          </w:p>
        </w:tc>
        <w:tc>
          <w:tcPr>
            <w:tcW w:w="571" w:type="dxa"/>
            <w:tcBorders>
              <w:top w:val="single" w:sz="4" w:space="0" w:color="000000"/>
              <w:left w:val="single" w:sz="4" w:space="0" w:color="000000"/>
              <w:bottom w:val="single" w:sz="4" w:space="0" w:color="000000"/>
              <w:right w:val="single" w:sz="4" w:space="0" w:color="000000"/>
            </w:tcBorders>
          </w:tcPr>
          <w:p w14:paraId="34B5F3C2" w14:textId="77777777" w:rsidR="00A01DF1" w:rsidRPr="002E1E2A" w:rsidRDefault="00A01DF1" w:rsidP="006E104B">
            <w:pPr>
              <w:jc w:val="center"/>
              <w:rPr>
                <w:sz w:val="28"/>
                <w:szCs w:val="28"/>
                <w:lang w:val="en-US"/>
              </w:rPr>
            </w:pPr>
          </w:p>
        </w:tc>
        <w:tc>
          <w:tcPr>
            <w:tcW w:w="706" w:type="dxa"/>
            <w:tcBorders>
              <w:top w:val="single" w:sz="4" w:space="0" w:color="000000"/>
              <w:left w:val="single" w:sz="4" w:space="0" w:color="000000"/>
              <w:bottom w:val="single" w:sz="4" w:space="0" w:color="000000"/>
              <w:right w:val="single" w:sz="4" w:space="0" w:color="000000"/>
            </w:tcBorders>
          </w:tcPr>
          <w:p w14:paraId="435521B5" w14:textId="0973163B" w:rsidR="00A01DF1" w:rsidRDefault="00A01DF1" w:rsidP="006E104B">
            <w:r>
              <w:t>31</w:t>
            </w:r>
          </w:p>
        </w:tc>
        <w:tc>
          <w:tcPr>
            <w:tcW w:w="2293" w:type="dxa"/>
            <w:tcBorders>
              <w:top w:val="single" w:sz="4" w:space="0" w:color="000000"/>
              <w:left w:val="single" w:sz="4" w:space="0" w:color="000000"/>
              <w:right w:val="single" w:sz="4" w:space="0" w:color="000000"/>
            </w:tcBorders>
          </w:tcPr>
          <w:p w14:paraId="33FAFA7E" w14:textId="77777777" w:rsidR="00A01DF1" w:rsidRPr="00D34DBA" w:rsidRDefault="00A01DF1" w:rsidP="006E104B">
            <w:pPr>
              <w:tabs>
                <w:tab w:val="left" w:pos="708"/>
              </w:tabs>
              <w:snapToGrid w:val="0"/>
              <w:jc w:val="both"/>
              <w:rPr>
                <w:lang w:eastAsia="zh-CN"/>
              </w:rPr>
            </w:pPr>
            <w:r>
              <w:rPr>
                <w:i/>
              </w:rPr>
              <w:t xml:space="preserve">Текущая аттестация: </w:t>
            </w:r>
            <w:r w:rsidRPr="00D34DBA">
              <w:rPr>
                <w:sz w:val="22"/>
                <w:szCs w:val="22"/>
                <w:lang w:eastAsia="zh-CN"/>
              </w:rPr>
              <w:t>Опрос на практических занятиях.</w:t>
            </w:r>
            <w:r>
              <w:rPr>
                <w:sz w:val="22"/>
                <w:szCs w:val="22"/>
                <w:lang w:eastAsia="zh-CN"/>
              </w:rPr>
              <w:t xml:space="preserve"> Тесты</w:t>
            </w:r>
          </w:p>
          <w:p w14:paraId="3E68702B" w14:textId="77777777" w:rsidR="00A01DF1" w:rsidRDefault="00A01DF1" w:rsidP="006E104B">
            <w:pPr>
              <w:tabs>
                <w:tab w:val="left" w:pos="708"/>
              </w:tabs>
              <w:snapToGrid w:val="0"/>
              <w:jc w:val="both"/>
              <w:rPr>
                <w:lang w:eastAsia="zh-CN"/>
              </w:rPr>
            </w:pPr>
            <w:r w:rsidRPr="00D34DBA">
              <w:rPr>
                <w:sz w:val="22"/>
                <w:szCs w:val="22"/>
                <w:lang w:eastAsia="zh-CN"/>
              </w:rPr>
              <w:t>Вопросы приводятся в разделе 6 Рабочей программы дисциплины и в ФОС</w:t>
            </w:r>
          </w:p>
          <w:p w14:paraId="47A3E488" w14:textId="77777777" w:rsidR="00A01DF1" w:rsidRDefault="00A01DF1" w:rsidP="006E104B">
            <w:pPr>
              <w:tabs>
                <w:tab w:val="left" w:pos="708"/>
              </w:tabs>
              <w:snapToGrid w:val="0"/>
              <w:jc w:val="both"/>
            </w:pPr>
          </w:p>
        </w:tc>
      </w:tr>
      <w:tr w:rsidR="00A01DF1" w14:paraId="02B32E0B" w14:textId="77777777" w:rsidTr="00113A9C">
        <w:tblPrEx>
          <w:tblCellSpacing w:w="-5" w:type="nil"/>
        </w:tblPrEx>
        <w:trPr>
          <w:trHeight w:val="530"/>
          <w:tblCellSpacing w:w="-5" w:type="nil"/>
          <w:jc w:val="center"/>
        </w:trPr>
        <w:tc>
          <w:tcPr>
            <w:tcW w:w="661" w:type="dxa"/>
            <w:tcBorders>
              <w:top w:val="single" w:sz="4" w:space="0" w:color="000000"/>
              <w:left w:val="single" w:sz="4" w:space="0" w:color="000000"/>
              <w:bottom w:val="nil"/>
              <w:right w:val="single" w:sz="4" w:space="0" w:color="000000"/>
            </w:tcBorders>
          </w:tcPr>
          <w:p w14:paraId="411A87FB" w14:textId="77777777" w:rsidR="00A01DF1" w:rsidRDefault="00A01DF1" w:rsidP="006E104B">
            <w:pPr>
              <w:numPr>
                <w:ilvl w:val="0"/>
                <w:numId w:val="6"/>
              </w:numPr>
              <w:autoSpaceDE w:val="0"/>
              <w:autoSpaceDN w:val="0"/>
              <w:adjustRightInd w:val="0"/>
              <w:jc w:val="both"/>
              <w:rPr>
                <w:sz w:val="28"/>
                <w:szCs w:val="28"/>
              </w:rPr>
            </w:pPr>
          </w:p>
        </w:tc>
        <w:tc>
          <w:tcPr>
            <w:tcW w:w="2169" w:type="dxa"/>
            <w:tcBorders>
              <w:top w:val="single" w:sz="4" w:space="0" w:color="000000"/>
              <w:left w:val="single" w:sz="4" w:space="0" w:color="000000"/>
              <w:bottom w:val="single" w:sz="4" w:space="0" w:color="000000"/>
              <w:right w:val="single" w:sz="4" w:space="0" w:color="000000"/>
            </w:tcBorders>
          </w:tcPr>
          <w:p w14:paraId="31DF76EF" w14:textId="77777777" w:rsidR="00A01DF1" w:rsidRPr="00AA6E80" w:rsidRDefault="00A01DF1" w:rsidP="006E104B">
            <w:pPr>
              <w:spacing w:line="100" w:lineRule="atLeast"/>
              <w:rPr>
                <w:color w:val="000000"/>
                <w:spacing w:val="4"/>
              </w:rPr>
            </w:pPr>
            <w:r w:rsidRPr="00A01DF1">
              <w:rPr>
                <w:i/>
                <w:szCs w:val="28"/>
              </w:rPr>
              <w:t>Раздел 2.</w:t>
            </w:r>
            <w:r w:rsidRPr="00A01DF1">
              <w:rPr>
                <w:b/>
                <w:i/>
                <w:szCs w:val="28"/>
              </w:rPr>
              <w:t xml:space="preserve"> </w:t>
            </w:r>
            <w:r w:rsidRPr="00A01DF1">
              <w:rPr>
                <w:i/>
                <w:szCs w:val="28"/>
              </w:rPr>
              <w:t>Субъекты авторского права. Правовые отношения</w:t>
            </w:r>
          </w:p>
        </w:tc>
        <w:tc>
          <w:tcPr>
            <w:tcW w:w="706" w:type="dxa"/>
            <w:tcBorders>
              <w:top w:val="single" w:sz="4" w:space="0" w:color="000000"/>
              <w:left w:val="single" w:sz="4" w:space="0" w:color="000000"/>
              <w:bottom w:val="single" w:sz="4" w:space="0" w:color="000000"/>
              <w:right w:val="single" w:sz="4" w:space="0" w:color="000000"/>
            </w:tcBorders>
          </w:tcPr>
          <w:p w14:paraId="64E284FD" w14:textId="77777777" w:rsidR="00A01DF1" w:rsidRPr="002E1E2A" w:rsidRDefault="00A01DF1" w:rsidP="006E104B">
            <w:pPr>
              <w:tabs>
                <w:tab w:val="left" w:pos="708"/>
              </w:tabs>
              <w:jc w:val="both"/>
              <w:rPr>
                <w:sz w:val="28"/>
                <w:szCs w:val="28"/>
                <w:lang w:val="en-US"/>
              </w:rPr>
            </w:pPr>
            <w:r>
              <w:rPr>
                <w:sz w:val="28"/>
                <w:szCs w:val="28"/>
                <w:lang w:val="en-US"/>
              </w:rPr>
              <w:t>9</w:t>
            </w:r>
          </w:p>
        </w:tc>
        <w:tc>
          <w:tcPr>
            <w:tcW w:w="841" w:type="dxa"/>
            <w:tcBorders>
              <w:top w:val="single" w:sz="4" w:space="0" w:color="000000"/>
              <w:left w:val="single" w:sz="4" w:space="0" w:color="000000"/>
              <w:bottom w:val="single" w:sz="4" w:space="0" w:color="000000"/>
              <w:right w:val="single" w:sz="4" w:space="0" w:color="000000"/>
            </w:tcBorders>
          </w:tcPr>
          <w:p w14:paraId="6114D9C4" w14:textId="77777777" w:rsidR="00A01DF1" w:rsidRDefault="00A01DF1" w:rsidP="006E104B">
            <w:pPr>
              <w:tabs>
                <w:tab w:val="left" w:pos="708"/>
              </w:tabs>
              <w:jc w:val="both"/>
            </w:pPr>
            <w:r>
              <w:t>9</w:t>
            </w:r>
            <w:r>
              <w:rPr>
                <w:lang w:val="en-US"/>
              </w:rPr>
              <w:t>-17</w:t>
            </w:r>
          </w:p>
        </w:tc>
        <w:tc>
          <w:tcPr>
            <w:tcW w:w="812" w:type="dxa"/>
            <w:vMerge/>
            <w:tcBorders>
              <w:left w:val="single" w:sz="4" w:space="0" w:color="000000"/>
              <w:bottom w:val="single" w:sz="4" w:space="0" w:color="000000"/>
              <w:right w:val="single" w:sz="4" w:space="0" w:color="000000"/>
            </w:tcBorders>
          </w:tcPr>
          <w:p w14:paraId="77F317B4" w14:textId="46A0641E" w:rsidR="00A01DF1" w:rsidRPr="001A3A79" w:rsidRDefault="00A01DF1" w:rsidP="006E104B">
            <w:pPr>
              <w:jc w:val="center"/>
              <w:rPr>
                <w:sz w:val="28"/>
                <w:szCs w:val="28"/>
              </w:rPr>
            </w:pPr>
          </w:p>
        </w:tc>
        <w:tc>
          <w:tcPr>
            <w:tcW w:w="709" w:type="dxa"/>
            <w:tcBorders>
              <w:top w:val="single" w:sz="4" w:space="0" w:color="000000"/>
              <w:left w:val="single" w:sz="4" w:space="0" w:color="000000"/>
              <w:bottom w:val="single" w:sz="4" w:space="0" w:color="000000"/>
              <w:right w:val="single" w:sz="4" w:space="0" w:color="000000"/>
            </w:tcBorders>
          </w:tcPr>
          <w:p w14:paraId="43E15CFC" w14:textId="308D54CA" w:rsidR="00A01DF1" w:rsidRPr="001A3A79" w:rsidRDefault="00A01DF1" w:rsidP="006E104B">
            <w:pPr>
              <w:jc w:val="center"/>
              <w:rPr>
                <w:sz w:val="28"/>
                <w:szCs w:val="28"/>
              </w:rPr>
            </w:pPr>
            <w:r>
              <w:rPr>
                <w:sz w:val="28"/>
                <w:szCs w:val="28"/>
              </w:rPr>
              <w:t>3</w:t>
            </w:r>
          </w:p>
        </w:tc>
        <w:tc>
          <w:tcPr>
            <w:tcW w:w="733" w:type="dxa"/>
            <w:tcBorders>
              <w:top w:val="single" w:sz="4" w:space="0" w:color="000000"/>
              <w:left w:val="single" w:sz="4" w:space="0" w:color="000000"/>
              <w:bottom w:val="single" w:sz="4" w:space="0" w:color="000000"/>
              <w:right w:val="single" w:sz="4" w:space="0" w:color="000000"/>
            </w:tcBorders>
          </w:tcPr>
          <w:p w14:paraId="37B90E7B" w14:textId="3343FE0B" w:rsidR="00A01DF1" w:rsidRPr="001A3A79" w:rsidRDefault="00A01DF1" w:rsidP="006E104B">
            <w:pPr>
              <w:jc w:val="center"/>
              <w:rPr>
                <w:sz w:val="28"/>
                <w:szCs w:val="28"/>
              </w:rPr>
            </w:pPr>
            <w:r>
              <w:rPr>
                <w:sz w:val="28"/>
                <w:szCs w:val="28"/>
              </w:rPr>
              <w:t>2</w:t>
            </w:r>
          </w:p>
        </w:tc>
        <w:tc>
          <w:tcPr>
            <w:tcW w:w="571" w:type="dxa"/>
            <w:tcBorders>
              <w:top w:val="single" w:sz="4" w:space="0" w:color="000000"/>
              <w:left w:val="single" w:sz="4" w:space="0" w:color="000000"/>
              <w:bottom w:val="single" w:sz="4" w:space="0" w:color="000000"/>
              <w:right w:val="single" w:sz="4" w:space="0" w:color="000000"/>
            </w:tcBorders>
          </w:tcPr>
          <w:p w14:paraId="516D63D7" w14:textId="77777777" w:rsidR="00A01DF1" w:rsidRPr="002E1E2A" w:rsidRDefault="00A01DF1" w:rsidP="006E104B">
            <w:pPr>
              <w:jc w:val="center"/>
              <w:rPr>
                <w:sz w:val="28"/>
                <w:szCs w:val="28"/>
                <w:lang w:val="en-US"/>
              </w:rPr>
            </w:pPr>
          </w:p>
        </w:tc>
        <w:tc>
          <w:tcPr>
            <w:tcW w:w="706" w:type="dxa"/>
            <w:tcBorders>
              <w:top w:val="single" w:sz="4" w:space="0" w:color="000000"/>
              <w:left w:val="single" w:sz="4" w:space="0" w:color="000000"/>
              <w:bottom w:val="single" w:sz="4" w:space="0" w:color="000000"/>
              <w:right w:val="single" w:sz="4" w:space="0" w:color="000000"/>
            </w:tcBorders>
          </w:tcPr>
          <w:p w14:paraId="6C9C232B" w14:textId="1F28816B" w:rsidR="00A01DF1" w:rsidRDefault="00A01DF1" w:rsidP="006E104B">
            <w:r>
              <w:t>31</w:t>
            </w:r>
          </w:p>
        </w:tc>
        <w:tc>
          <w:tcPr>
            <w:tcW w:w="2293" w:type="dxa"/>
            <w:tcBorders>
              <w:top w:val="single" w:sz="4" w:space="0" w:color="000000"/>
              <w:left w:val="single" w:sz="4" w:space="0" w:color="000000"/>
              <w:right w:val="single" w:sz="4" w:space="0" w:color="000000"/>
            </w:tcBorders>
          </w:tcPr>
          <w:p w14:paraId="3CFE1053" w14:textId="77777777" w:rsidR="00A01DF1" w:rsidRDefault="00A01DF1" w:rsidP="006E104B">
            <w:pPr>
              <w:tabs>
                <w:tab w:val="left" w:pos="708"/>
              </w:tabs>
              <w:snapToGrid w:val="0"/>
              <w:jc w:val="both"/>
              <w:rPr>
                <w:lang w:eastAsia="zh-CN"/>
              </w:rPr>
            </w:pPr>
          </w:p>
          <w:p w14:paraId="79C5029C" w14:textId="77777777" w:rsidR="00A01DF1" w:rsidRDefault="00A01DF1" w:rsidP="006E104B">
            <w:pPr>
              <w:tabs>
                <w:tab w:val="left" w:pos="708"/>
              </w:tabs>
              <w:snapToGrid w:val="0"/>
              <w:jc w:val="both"/>
              <w:rPr>
                <w:i/>
              </w:rPr>
            </w:pPr>
            <w:r>
              <w:rPr>
                <w:i/>
              </w:rPr>
              <w:t>Промежуточная аттестация  -</w:t>
            </w:r>
          </w:p>
          <w:p w14:paraId="16021F4C" w14:textId="77777777" w:rsidR="00A01DF1" w:rsidRPr="00D34DBA" w:rsidRDefault="00A01DF1" w:rsidP="006E104B">
            <w:pPr>
              <w:tabs>
                <w:tab w:val="left" w:pos="708"/>
              </w:tabs>
              <w:snapToGrid w:val="0"/>
              <w:jc w:val="both"/>
              <w:rPr>
                <w:sz w:val="20"/>
                <w:szCs w:val="20"/>
                <w:lang w:eastAsia="zh-CN"/>
              </w:rPr>
            </w:pPr>
            <w:r>
              <w:rPr>
                <w:sz w:val="20"/>
                <w:szCs w:val="20"/>
                <w:lang w:eastAsia="zh-CN"/>
              </w:rPr>
              <w:t>курсовая работа</w:t>
            </w:r>
            <w:r w:rsidRPr="00D34DBA">
              <w:rPr>
                <w:sz w:val="20"/>
                <w:szCs w:val="20"/>
                <w:lang w:eastAsia="zh-CN"/>
              </w:rPr>
              <w:t xml:space="preserve">. Вопросы к </w:t>
            </w:r>
            <w:r>
              <w:rPr>
                <w:sz w:val="20"/>
                <w:szCs w:val="20"/>
                <w:lang w:eastAsia="zh-CN"/>
              </w:rPr>
              <w:t xml:space="preserve">экзамену </w:t>
            </w:r>
            <w:r w:rsidRPr="00D34DBA">
              <w:rPr>
                <w:sz w:val="20"/>
                <w:szCs w:val="20"/>
                <w:lang w:eastAsia="zh-CN"/>
              </w:rPr>
              <w:t xml:space="preserve">приводятся в разделе 6 Рабочей программы дисциплины и в ФОС </w:t>
            </w:r>
          </w:p>
          <w:p w14:paraId="6A776D90" w14:textId="77777777" w:rsidR="00A01DF1" w:rsidRDefault="00A01DF1" w:rsidP="006E104B">
            <w:pPr>
              <w:tabs>
                <w:tab w:val="left" w:pos="708"/>
              </w:tabs>
              <w:snapToGrid w:val="0"/>
              <w:jc w:val="both"/>
            </w:pPr>
          </w:p>
        </w:tc>
      </w:tr>
      <w:tr w:rsidR="006E104B" w14:paraId="7C2780A8" w14:textId="77777777" w:rsidTr="00EC6ED2">
        <w:tblPrEx>
          <w:tblCellSpacing w:w="-5" w:type="nil"/>
        </w:tblPrEx>
        <w:trPr>
          <w:tblCellSpacing w:w="-5" w:type="nil"/>
          <w:jc w:val="center"/>
        </w:trPr>
        <w:tc>
          <w:tcPr>
            <w:tcW w:w="661" w:type="dxa"/>
            <w:tcBorders>
              <w:top w:val="single" w:sz="4" w:space="0" w:color="000000"/>
              <w:left w:val="single" w:sz="4" w:space="0" w:color="000000"/>
              <w:bottom w:val="single" w:sz="4" w:space="0" w:color="000000"/>
              <w:right w:val="single" w:sz="4" w:space="0" w:color="000000"/>
            </w:tcBorders>
          </w:tcPr>
          <w:p w14:paraId="2EFA11B9" w14:textId="77777777" w:rsidR="006E104B" w:rsidRDefault="006E104B" w:rsidP="00EC6ED2">
            <w:pPr>
              <w:jc w:val="both"/>
              <w:rPr>
                <w:sz w:val="28"/>
                <w:szCs w:val="28"/>
              </w:rPr>
            </w:pPr>
          </w:p>
        </w:tc>
        <w:tc>
          <w:tcPr>
            <w:tcW w:w="2169" w:type="dxa"/>
            <w:tcBorders>
              <w:top w:val="single" w:sz="4" w:space="0" w:color="000000"/>
              <w:left w:val="single" w:sz="4" w:space="0" w:color="000000"/>
              <w:bottom w:val="single" w:sz="4" w:space="0" w:color="000000"/>
              <w:right w:val="single" w:sz="4" w:space="0" w:color="000000"/>
            </w:tcBorders>
          </w:tcPr>
          <w:p w14:paraId="4A86A2C0" w14:textId="218153CF" w:rsidR="006E104B" w:rsidRPr="00A01DF1" w:rsidRDefault="00A01DF1" w:rsidP="00EC6ED2">
            <w:pPr>
              <w:rPr>
                <w:b/>
                <w:bCs/>
              </w:rPr>
            </w:pPr>
            <w:r>
              <w:rPr>
                <w:b/>
                <w:bCs/>
              </w:rPr>
              <w:t>72</w:t>
            </w:r>
          </w:p>
        </w:tc>
        <w:tc>
          <w:tcPr>
            <w:tcW w:w="706" w:type="dxa"/>
            <w:tcBorders>
              <w:top w:val="single" w:sz="4" w:space="0" w:color="000000"/>
              <w:left w:val="single" w:sz="4" w:space="0" w:color="000000"/>
              <w:bottom w:val="single" w:sz="4" w:space="0" w:color="000000"/>
              <w:right w:val="single" w:sz="4" w:space="0" w:color="000000"/>
            </w:tcBorders>
          </w:tcPr>
          <w:p w14:paraId="2A1E879A" w14:textId="77777777" w:rsidR="006E104B" w:rsidRDefault="006E104B" w:rsidP="00EC6ED2">
            <w:pPr>
              <w:tabs>
                <w:tab w:val="left" w:pos="708"/>
              </w:tabs>
              <w:jc w:val="both"/>
              <w:rPr>
                <w:sz w:val="28"/>
                <w:szCs w:val="28"/>
              </w:rPr>
            </w:pPr>
          </w:p>
        </w:tc>
        <w:tc>
          <w:tcPr>
            <w:tcW w:w="841" w:type="dxa"/>
            <w:tcBorders>
              <w:top w:val="single" w:sz="4" w:space="0" w:color="000000"/>
              <w:left w:val="single" w:sz="4" w:space="0" w:color="000000"/>
              <w:bottom w:val="single" w:sz="4" w:space="0" w:color="000000"/>
              <w:right w:val="single" w:sz="4" w:space="0" w:color="000000"/>
            </w:tcBorders>
          </w:tcPr>
          <w:p w14:paraId="7044EF57" w14:textId="77777777" w:rsidR="006E104B" w:rsidRDefault="006E104B" w:rsidP="00EC6ED2">
            <w:pPr>
              <w:tabs>
                <w:tab w:val="left" w:pos="708"/>
              </w:tabs>
              <w:jc w:val="both"/>
              <w:rPr>
                <w:sz w:val="28"/>
                <w:szCs w:val="28"/>
              </w:rPr>
            </w:pPr>
          </w:p>
        </w:tc>
        <w:tc>
          <w:tcPr>
            <w:tcW w:w="812" w:type="dxa"/>
            <w:tcBorders>
              <w:top w:val="single" w:sz="4" w:space="0" w:color="000000"/>
              <w:left w:val="single" w:sz="4" w:space="0" w:color="000000"/>
              <w:bottom w:val="single" w:sz="4" w:space="0" w:color="000000"/>
              <w:right w:val="single" w:sz="4" w:space="0" w:color="000000"/>
            </w:tcBorders>
          </w:tcPr>
          <w:p w14:paraId="1F9ED8FD" w14:textId="77777777" w:rsidR="006E104B" w:rsidRDefault="006E104B" w:rsidP="00EC6ED2">
            <w:pPr>
              <w:jc w:val="center"/>
              <w:rPr>
                <w:b/>
                <w:bCs/>
                <w:sz w:val="28"/>
                <w:szCs w:val="28"/>
              </w:rPr>
            </w:pPr>
          </w:p>
        </w:tc>
        <w:tc>
          <w:tcPr>
            <w:tcW w:w="709" w:type="dxa"/>
            <w:tcBorders>
              <w:top w:val="single" w:sz="4" w:space="0" w:color="000000"/>
              <w:left w:val="single" w:sz="4" w:space="0" w:color="000000"/>
              <w:bottom w:val="single" w:sz="4" w:space="0" w:color="000000"/>
              <w:right w:val="single" w:sz="4" w:space="0" w:color="000000"/>
            </w:tcBorders>
          </w:tcPr>
          <w:p w14:paraId="2BF72978" w14:textId="38FA93DD" w:rsidR="006E104B" w:rsidRPr="001A3A79" w:rsidRDefault="00A01DF1" w:rsidP="00EC6ED2">
            <w:pPr>
              <w:jc w:val="center"/>
              <w:rPr>
                <w:b/>
                <w:bCs/>
                <w:sz w:val="28"/>
                <w:szCs w:val="28"/>
              </w:rPr>
            </w:pPr>
            <w:r>
              <w:rPr>
                <w:b/>
                <w:bCs/>
                <w:sz w:val="28"/>
                <w:szCs w:val="28"/>
              </w:rPr>
              <w:t>6</w:t>
            </w:r>
          </w:p>
        </w:tc>
        <w:tc>
          <w:tcPr>
            <w:tcW w:w="733" w:type="dxa"/>
            <w:tcBorders>
              <w:top w:val="single" w:sz="4" w:space="0" w:color="000000"/>
              <w:left w:val="single" w:sz="4" w:space="0" w:color="000000"/>
              <w:bottom w:val="single" w:sz="4" w:space="0" w:color="000000"/>
              <w:right w:val="single" w:sz="4" w:space="0" w:color="000000"/>
            </w:tcBorders>
          </w:tcPr>
          <w:p w14:paraId="43FEA5FA" w14:textId="5275BA26" w:rsidR="006E104B" w:rsidRPr="001A3A79" w:rsidRDefault="00A01DF1" w:rsidP="00EC6ED2">
            <w:pPr>
              <w:jc w:val="center"/>
              <w:rPr>
                <w:b/>
                <w:bCs/>
                <w:sz w:val="28"/>
                <w:szCs w:val="28"/>
              </w:rPr>
            </w:pPr>
            <w:r>
              <w:rPr>
                <w:b/>
                <w:bCs/>
                <w:sz w:val="28"/>
                <w:szCs w:val="28"/>
              </w:rPr>
              <w:t>4</w:t>
            </w:r>
          </w:p>
        </w:tc>
        <w:tc>
          <w:tcPr>
            <w:tcW w:w="571" w:type="dxa"/>
            <w:tcBorders>
              <w:top w:val="single" w:sz="4" w:space="0" w:color="000000"/>
              <w:left w:val="single" w:sz="4" w:space="0" w:color="000000"/>
              <w:bottom w:val="single" w:sz="4" w:space="0" w:color="000000"/>
              <w:right w:val="single" w:sz="4" w:space="0" w:color="000000"/>
            </w:tcBorders>
          </w:tcPr>
          <w:p w14:paraId="1B32494E" w14:textId="77777777" w:rsidR="006E104B" w:rsidRDefault="006E104B" w:rsidP="00EC6ED2">
            <w:pPr>
              <w:jc w:val="center"/>
              <w:rPr>
                <w:b/>
                <w:bCs/>
                <w:sz w:val="28"/>
                <w:szCs w:val="28"/>
              </w:rPr>
            </w:pPr>
          </w:p>
        </w:tc>
        <w:tc>
          <w:tcPr>
            <w:tcW w:w="706" w:type="dxa"/>
            <w:tcBorders>
              <w:top w:val="single" w:sz="4" w:space="0" w:color="000000"/>
              <w:left w:val="single" w:sz="4" w:space="0" w:color="000000"/>
              <w:bottom w:val="single" w:sz="4" w:space="0" w:color="000000"/>
              <w:right w:val="single" w:sz="4" w:space="0" w:color="000000"/>
            </w:tcBorders>
          </w:tcPr>
          <w:p w14:paraId="7332F4DF" w14:textId="6FF9B13F" w:rsidR="006E104B" w:rsidRPr="001A3A79" w:rsidRDefault="00A01DF1" w:rsidP="00EC6ED2">
            <w:pPr>
              <w:tabs>
                <w:tab w:val="left" w:pos="708"/>
              </w:tabs>
              <w:jc w:val="both"/>
              <w:rPr>
                <w:b/>
                <w:bCs/>
                <w:sz w:val="28"/>
                <w:szCs w:val="28"/>
              </w:rPr>
            </w:pPr>
            <w:r>
              <w:rPr>
                <w:b/>
                <w:bCs/>
                <w:sz w:val="28"/>
                <w:szCs w:val="28"/>
              </w:rPr>
              <w:t>62</w:t>
            </w:r>
          </w:p>
        </w:tc>
        <w:tc>
          <w:tcPr>
            <w:tcW w:w="2293" w:type="dxa"/>
            <w:tcBorders>
              <w:top w:val="single" w:sz="4" w:space="0" w:color="000000"/>
              <w:left w:val="single" w:sz="4" w:space="0" w:color="000000"/>
              <w:bottom w:val="single" w:sz="4" w:space="0" w:color="000000"/>
              <w:right w:val="single" w:sz="4" w:space="0" w:color="000000"/>
            </w:tcBorders>
          </w:tcPr>
          <w:p w14:paraId="04E9106B" w14:textId="77777777" w:rsidR="006E104B" w:rsidRDefault="006E104B" w:rsidP="00EC6ED2">
            <w:pPr>
              <w:tabs>
                <w:tab w:val="left" w:pos="708"/>
              </w:tabs>
              <w:jc w:val="both"/>
              <w:rPr>
                <w:sz w:val="28"/>
                <w:szCs w:val="28"/>
              </w:rPr>
            </w:pPr>
          </w:p>
        </w:tc>
      </w:tr>
    </w:tbl>
    <w:p w14:paraId="127F982F" w14:textId="77777777" w:rsidR="006E104B" w:rsidRDefault="006E104B" w:rsidP="006E104B">
      <w:pPr>
        <w:ind w:left="709"/>
        <w:jc w:val="right"/>
        <w:rPr>
          <w:i/>
          <w:lang w:eastAsia="zh-CN"/>
        </w:rPr>
      </w:pPr>
    </w:p>
    <w:p w14:paraId="43FDECF6" w14:textId="77777777" w:rsidR="006E104B" w:rsidRDefault="006E104B" w:rsidP="006E104B">
      <w:pPr>
        <w:ind w:left="709"/>
        <w:jc w:val="right"/>
        <w:rPr>
          <w:i/>
          <w:lang w:eastAsia="zh-CN"/>
        </w:rPr>
      </w:pPr>
    </w:p>
    <w:p w14:paraId="7F786172" w14:textId="77777777" w:rsidR="006E104B" w:rsidRDefault="006E104B" w:rsidP="006E104B">
      <w:pPr>
        <w:tabs>
          <w:tab w:val="left" w:pos="708"/>
        </w:tabs>
        <w:spacing w:before="40"/>
        <w:ind w:firstLine="567"/>
        <w:jc w:val="center"/>
        <w:rPr>
          <w:b/>
          <w:i/>
          <w:iCs/>
          <w:lang w:eastAsia="zh-CN"/>
        </w:rPr>
      </w:pPr>
    </w:p>
    <w:p w14:paraId="483F4893" w14:textId="77777777" w:rsidR="006E104B" w:rsidRPr="001F21EA" w:rsidRDefault="006E104B" w:rsidP="006E104B">
      <w:pPr>
        <w:tabs>
          <w:tab w:val="left" w:pos="708"/>
        </w:tabs>
        <w:spacing w:before="40"/>
        <w:ind w:firstLine="567"/>
        <w:jc w:val="center"/>
        <w:rPr>
          <w:b/>
          <w:i/>
          <w:iCs/>
          <w:lang w:eastAsia="zh-CN"/>
        </w:rPr>
      </w:pPr>
      <w:r w:rsidRPr="001F21EA">
        <w:rPr>
          <w:b/>
          <w:i/>
          <w:iCs/>
          <w:lang w:eastAsia="zh-CN"/>
        </w:rPr>
        <w:t>КРАТКОЕ СОДЕРЖАНИЕ КУРСА</w:t>
      </w:r>
    </w:p>
    <w:p w14:paraId="3ED01A7A" w14:textId="77777777" w:rsidR="006E104B" w:rsidRPr="001F21EA" w:rsidRDefault="006E104B" w:rsidP="006E104B">
      <w:pPr>
        <w:spacing w:line="216" w:lineRule="auto"/>
        <w:rPr>
          <w:lang w:eastAsia="zh-CN"/>
        </w:rPr>
      </w:pPr>
    </w:p>
    <w:p w14:paraId="50948373" w14:textId="77777777" w:rsidR="006E104B" w:rsidRDefault="006E104B" w:rsidP="006E104B">
      <w:pPr>
        <w:spacing w:line="360" w:lineRule="auto"/>
        <w:ind w:firstLine="709"/>
        <w:jc w:val="both"/>
        <w:rPr>
          <w:b/>
        </w:rPr>
      </w:pPr>
      <w:r>
        <w:rPr>
          <w:b/>
        </w:rPr>
        <w:t>Раздел 1. Основные понятия и положения авторского права.</w:t>
      </w:r>
    </w:p>
    <w:p w14:paraId="6C83B767" w14:textId="77777777" w:rsidR="006E104B" w:rsidRPr="00CB0093" w:rsidRDefault="006E104B" w:rsidP="006E104B">
      <w:pPr>
        <w:spacing w:line="360" w:lineRule="auto"/>
        <w:ind w:firstLine="709"/>
        <w:jc w:val="both"/>
        <w:rPr>
          <w:b/>
        </w:rPr>
      </w:pPr>
      <w:r w:rsidRPr="00CB0093">
        <w:rPr>
          <w:b/>
        </w:rPr>
        <w:t>Тема 1. Интеллектуальная собственность в современной культуре: понятие, значение, особенности.</w:t>
      </w:r>
    </w:p>
    <w:p w14:paraId="141FE873" w14:textId="77777777" w:rsidR="006E104B" w:rsidRPr="00CB0093" w:rsidRDefault="006E104B" w:rsidP="006E104B">
      <w:pPr>
        <w:spacing w:line="360" w:lineRule="auto"/>
        <w:ind w:firstLine="709"/>
        <w:jc w:val="both"/>
      </w:pPr>
    </w:p>
    <w:p w14:paraId="27254B56" w14:textId="77777777" w:rsidR="006E104B" w:rsidRPr="00CB0093" w:rsidRDefault="006E104B" w:rsidP="006E104B">
      <w:pPr>
        <w:pStyle w:val="22"/>
        <w:spacing w:after="0" w:line="360" w:lineRule="auto"/>
        <w:ind w:left="0" w:firstLine="709"/>
        <w:jc w:val="both"/>
      </w:pPr>
      <w:r w:rsidRPr="00CB0093">
        <w:lastRenderedPageBreak/>
        <w:t xml:space="preserve">    Интеллектуальная собственность и ее понятие. Исключительный характер права интеллектуальной собственности. </w:t>
      </w:r>
    </w:p>
    <w:p w14:paraId="5CC7E7A0" w14:textId="77777777" w:rsidR="006E104B" w:rsidRPr="00CB0093" w:rsidRDefault="006E104B" w:rsidP="006E104B">
      <w:pPr>
        <w:shd w:val="clear" w:color="auto" w:fill="FFFFFF"/>
        <w:spacing w:line="360" w:lineRule="auto"/>
        <w:ind w:firstLine="720"/>
        <w:jc w:val="both"/>
        <w:rPr>
          <w:color w:val="000000"/>
          <w:spacing w:val="-9"/>
        </w:rPr>
      </w:pPr>
      <w:r w:rsidRPr="00CB0093">
        <w:rPr>
          <w:color w:val="000000"/>
        </w:rPr>
        <w:t xml:space="preserve">Право интеллектуальной собственности как  право </w:t>
      </w:r>
      <w:r w:rsidRPr="00CB0093">
        <w:rPr>
          <w:color w:val="000000"/>
          <w:spacing w:val="-3"/>
        </w:rPr>
        <w:t xml:space="preserve">создателя результата интеллектуальной деятельности  (автора) или </w:t>
      </w:r>
      <w:r w:rsidRPr="00CB0093">
        <w:rPr>
          <w:color w:val="000000"/>
          <w:spacing w:val="-2"/>
        </w:rPr>
        <w:t xml:space="preserve">его законного правопреемника (например, наследника) разрешать или запрещать </w:t>
      </w:r>
      <w:r w:rsidRPr="00CB0093">
        <w:rPr>
          <w:color w:val="000000"/>
        </w:rPr>
        <w:t>совершение любых действий по использованию результата ин</w:t>
      </w:r>
      <w:r w:rsidRPr="00CB0093">
        <w:rPr>
          <w:color w:val="000000"/>
          <w:spacing w:val="-5"/>
        </w:rPr>
        <w:t xml:space="preserve">теллектуальной деятельности с упоминанием или без </w:t>
      </w:r>
      <w:r w:rsidRPr="00CB0093">
        <w:rPr>
          <w:color w:val="000000"/>
          <w:spacing w:val="-3"/>
        </w:rPr>
        <w:t>упоминания имени создателя в целях прямого или кос</w:t>
      </w:r>
      <w:r w:rsidRPr="00CB0093">
        <w:rPr>
          <w:color w:val="000000"/>
          <w:spacing w:val="-3"/>
        </w:rPr>
        <w:softHyphen/>
      </w:r>
      <w:r w:rsidRPr="00CB0093">
        <w:rPr>
          <w:color w:val="000000"/>
          <w:spacing w:val="-9"/>
        </w:rPr>
        <w:t>венного извлечения доходов от такого использования.</w:t>
      </w:r>
    </w:p>
    <w:p w14:paraId="7C0DC69A" w14:textId="77777777" w:rsidR="006E104B" w:rsidRPr="00CB0093" w:rsidRDefault="006E104B" w:rsidP="006E104B">
      <w:pPr>
        <w:shd w:val="clear" w:color="auto" w:fill="FFFFFF"/>
        <w:spacing w:line="360" w:lineRule="auto"/>
        <w:ind w:firstLine="720"/>
        <w:jc w:val="both"/>
        <w:rPr>
          <w:color w:val="000000"/>
          <w:spacing w:val="-10"/>
        </w:rPr>
      </w:pPr>
      <w:r w:rsidRPr="00CB0093">
        <w:rPr>
          <w:color w:val="000000"/>
          <w:spacing w:val="-9"/>
        </w:rPr>
        <w:t>Понятие интеллектуальной соб</w:t>
      </w:r>
      <w:r w:rsidRPr="00CB0093">
        <w:rPr>
          <w:color w:val="000000"/>
          <w:spacing w:val="-11"/>
        </w:rPr>
        <w:t xml:space="preserve">ственности в соответствии св пунктом 8 статьи </w:t>
      </w:r>
      <w:r w:rsidRPr="00CB0093">
        <w:rPr>
          <w:color w:val="000000"/>
          <w:spacing w:val="-7"/>
        </w:rPr>
        <w:t>2 Конвенции, учреждающей Всемирную организацию ин</w:t>
      </w:r>
      <w:r w:rsidRPr="00CB0093">
        <w:rPr>
          <w:color w:val="000000"/>
          <w:spacing w:val="-10"/>
        </w:rPr>
        <w:t>теллектуальной собственности (ВОИС):</w:t>
      </w:r>
    </w:p>
    <w:p w14:paraId="37890E36" w14:textId="77777777" w:rsidR="006E104B" w:rsidRPr="00CB0093" w:rsidRDefault="006E104B" w:rsidP="006E104B">
      <w:pPr>
        <w:shd w:val="clear" w:color="auto" w:fill="FFFFFF"/>
        <w:spacing w:line="360" w:lineRule="auto"/>
        <w:ind w:firstLine="720"/>
        <w:jc w:val="both"/>
      </w:pPr>
      <w:r w:rsidRPr="00CB0093">
        <w:rPr>
          <w:color w:val="000000"/>
          <w:spacing w:val="-10"/>
        </w:rPr>
        <w:t xml:space="preserve"> «Интеллектуальная собст</w:t>
      </w:r>
      <w:r w:rsidRPr="00CB0093">
        <w:rPr>
          <w:color w:val="000000"/>
          <w:spacing w:val="-12"/>
        </w:rPr>
        <w:t>венность включает права, относящиеся к:</w:t>
      </w:r>
    </w:p>
    <w:p w14:paraId="1FF308A8" w14:textId="77777777" w:rsidR="006E104B" w:rsidRPr="00CB0093" w:rsidRDefault="006E104B" w:rsidP="006E104B">
      <w:pPr>
        <w:shd w:val="clear" w:color="auto" w:fill="FFFFFF"/>
        <w:spacing w:line="360" w:lineRule="auto"/>
        <w:ind w:firstLine="720"/>
        <w:jc w:val="both"/>
      </w:pPr>
      <w:r w:rsidRPr="00CB0093">
        <w:rPr>
          <w:color w:val="000000"/>
          <w:spacing w:val="-1"/>
        </w:rPr>
        <w:t xml:space="preserve"> литературным, научным и художественным произве</w:t>
      </w:r>
      <w:r w:rsidRPr="00CB0093">
        <w:rPr>
          <w:color w:val="000000"/>
          <w:spacing w:val="-7"/>
        </w:rPr>
        <w:t>дениям;</w:t>
      </w:r>
    </w:p>
    <w:p w14:paraId="499FE31B" w14:textId="77777777" w:rsidR="006E104B" w:rsidRPr="00CB0093" w:rsidRDefault="006E104B" w:rsidP="006E104B">
      <w:pPr>
        <w:shd w:val="clear" w:color="auto" w:fill="FFFFFF"/>
        <w:spacing w:line="360" w:lineRule="auto"/>
        <w:ind w:firstLine="720"/>
        <w:jc w:val="both"/>
      </w:pPr>
      <w:r w:rsidRPr="00CB0093">
        <w:rPr>
          <w:color w:val="000000"/>
          <w:spacing w:val="-3"/>
        </w:rPr>
        <w:t xml:space="preserve"> исполнительской деятельности артистов, звукозаписи, </w:t>
      </w:r>
      <w:r w:rsidRPr="00CB0093">
        <w:rPr>
          <w:color w:val="000000"/>
          <w:spacing w:val="-4"/>
        </w:rPr>
        <w:t>радио- и телевизионным передачам;</w:t>
      </w:r>
    </w:p>
    <w:p w14:paraId="15D866FE" w14:textId="77777777" w:rsidR="006E104B" w:rsidRPr="00CB0093" w:rsidRDefault="006E104B" w:rsidP="006E104B">
      <w:pPr>
        <w:shd w:val="clear" w:color="auto" w:fill="FFFFFF"/>
        <w:spacing w:line="360" w:lineRule="auto"/>
        <w:ind w:firstLine="720"/>
        <w:jc w:val="both"/>
      </w:pPr>
      <w:r w:rsidRPr="00CB0093">
        <w:rPr>
          <w:color w:val="000000"/>
          <w:spacing w:val="-3"/>
        </w:rPr>
        <w:t>изобретениям во всех областях человеческой деятель</w:t>
      </w:r>
      <w:r w:rsidRPr="00CB0093">
        <w:rPr>
          <w:color w:val="000000"/>
          <w:spacing w:val="-3"/>
        </w:rPr>
        <w:softHyphen/>
      </w:r>
      <w:r w:rsidRPr="00CB0093">
        <w:rPr>
          <w:color w:val="000000"/>
          <w:spacing w:val="-8"/>
        </w:rPr>
        <w:t>ности;</w:t>
      </w:r>
    </w:p>
    <w:p w14:paraId="29F3CC22" w14:textId="77777777" w:rsidR="006E104B" w:rsidRPr="00CB0093" w:rsidRDefault="006E104B" w:rsidP="006E104B">
      <w:pPr>
        <w:shd w:val="clear" w:color="auto" w:fill="FFFFFF"/>
        <w:spacing w:line="360" w:lineRule="auto"/>
        <w:ind w:firstLine="720"/>
        <w:jc w:val="both"/>
        <w:rPr>
          <w:color w:val="000000"/>
          <w:spacing w:val="-6"/>
        </w:rPr>
      </w:pPr>
      <w:r w:rsidRPr="00CB0093">
        <w:rPr>
          <w:color w:val="000000"/>
          <w:spacing w:val="-6"/>
        </w:rPr>
        <w:t>научным открытиям;</w:t>
      </w:r>
    </w:p>
    <w:p w14:paraId="08EAEE20" w14:textId="77777777" w:rsidR="006E104B" w:rsidRPr="00CB0093" w:rsidRDefault="006E104B" w:rsidP="006E104B">
      <w:pPr>
        <w:shd w:val="clear" w:color="auto" w:fill="FFFFFF"/>
        <w:spacing w:line="360" w:lineRule="auto"/>
        <w:ind w:firstLine="720"/>
        <w:jc w:val="both"/>
      </w:pPr>
      <w:r w:rsidRPr="00CB0093">
        <w:rPr>
          <w:color w:val="000000"/>
          <w:spacing w:val="-6"/>
        </w:rPr>
        <w:t>промышленным образцам;</w:t>
      </w:r>
    </w:p>
    <w:p w14:paraId="37BDF6D3" w14:textId="77777777" w:rsidR="006E104B" w:rsidRPr="00CB0093" w:rsidRDefault="006E104B" w:rsidP="006E104B">
      <w:pPr>
        <w:shd w:val="clear" w:color="auto" w:fill="FFFFFF"/>
        <w:spacing w:line="360" w:lineRule="auto"/>
        <w:ind w:firstLine="720"/>
        <w:jc w:val="both"/>
      </w:pPr>
      <w:r w:rsidRPr="00CB0093">
        <w:rPr>
          <w:color w:val="000000"/>
          <w:spacing w:val="-5"/>
        </w:rPr>
        <w:t>товарным знакам обслуживания, фирменным наимено</w:t>
      </w:r>
      <w:r w:rsidRPr="00CB0093">
        <w:rPr>
          <w:color w:val="000000"/>
          <w:spacing w:val="-5"/>
        </w:rPr>
        <w:softHyphen/>
      </w:r>
      <w:r w:rsidRPr="00CB0093">
        <w:rPr>
          <w:color w:val="000000"/>
          <w:spacing w:val="-4"/>
        </w:rPr>
        <w:t>ваниям и коммерческим обозначениям;</w:t>
      </w:r>
    </w:p>
    <w:p w14:paraId="0DB2D525" w14:textId="77777777" w:rsidR="006E104B" w:rsidRPr="00CB0093" w:rsidRDefault="006E104B" w:rsidP="006E104B">
      <w:pPr>
        <w:shd w:val="clear" w:color="auto" w:fill="FFFFFF"/>
        <w:spacing w:line="360" w:lineRule="auto"/>
        <w:ind w:firstLine="720"/>
        <w:jc w:val="both"/>
        <w:rPr>
          <w:color w:val="000000"/>
          <w:spacing w:val="-3"/>
        </w:rPr>
      </w:pPr>
      <w:r w:rsidRPr="00CB0093">
        <w:rPr>
          <w:color w:val="000000"/>
          <w:spacing w:val="-3"/>
        </w:rPr>
        <w:t>защите против недобросовестной конкуренции,</w:t>
      </w:r>
    </w:p>
    <w:p w14:paraId="20A7B3C6" w14:textId="77777777" w:rsidR="006E104B" w:rsidRPr="00CB0093" w:rsidRDefault="006E104B" w:rsidP="006E104B">
      <w:pPr>
        <w:shd w:val="clear" w:color="auto" w:fill="FFFFFF"/>
        <w:spacing w:line="360" w:lineRule="auto"/>
        <w:ind w:firstLine="720"/>
        <w:jc w:val="both"/>
      </w:pPr>
      <w:r w:rsidRPr="00CB0093">
        <w:rPr>
          <w:color w:val="000000"/>
          <w:spacing w:val="-3"/>
        </w:rPr>
        <w:t>а также все другие права, относящиеся к интеллектуальной деятельности в производственной, научно, литературной и художественной областях».</w:t>
      </w:r>
    </w:p>
    <w:p w14:paraId="5CA889C5" w14:textId="77777777" w:rsidR="006E104B" w:rsidRPr="00CB0093" w:rsidRDefault="006E104B" w:rsidP="006E104B">
      <w:pPr>
        <w:shd w:val="clear" w:color="auto" w:fill="FFFFFF"/>
        <w:spacing w:line="360" w:lineRule="auto"/>
        <w:ind w:firstLine="709"/>
        <w:jc w:val="both"/>
        <w:rPr>
          <w:color w:val="000000"/>
          <w:spacing w:val="-7"/>
        </w:rPr>
      </w:pPr>
      <w:r w:rsidRPr="00CB0093">
        <w:t>Особенности и специфика объектов интеллектуальной собственности как объектов гражданского прав. Признаки результатов интеллектуальной деятельности как интеллектуальной собственности:  т</w:t>
      </w:r>
      <w:r w:rsidRPr="00CB0093">
        <w:rPr>
          <w:color w:val="000000"/>
          <w:spacing w:val="-7"/>
        </w:rPr>
        <w:t>ворческий характер;</w:t>
      </w:r>
      <w:r w:rsidRPr="00CB0093">
        <w:rPr>
          <w:color w:val="000000"/>
          <w:spacing w:val="-5"/>
        </w:rPr>
        <w:t xml:space="preserve"> не - вещный, идеальный характер;</w:t>
      </w:r>
      <w:r w:rsidRPr="00CB0093">
        <w:rPr>
          <w:color w:val="000000"/>
          <w:spacing w:val="-2"/>
        </w:rPr>
        <w:t>воплощение в материальной, объективной форме;  о</w:t>
      </w:r>
      <w:r w:rsidRPr="00CB0093">
        <w:rPr>
          <w:color w:val="000000"/>
          <w:spacing w:val="-3"/>
        </w:rPr>
        <w:t>тделимость от творца, передаваемость ОИС</w:t>
      </w:r>
    </w:p>
    <w:p w14:paraId="48BA3869" w14:textId="77777777" w:rsidR="006E104B" w:rsidRPr="00CB0093" w:rsidRDefault="006E104B" w:rsidP="006E104B">
      <w:pPr>
        <w:pStyle w:val="22"/>
        <w:spacing w:after="0" w:line="360" w:lineRule="auto"/>
        <w:ind w:left="0" w:firstLine="709"/>
        <w:jc w:val="both"/>
      </w:pPr>
      <w:r w:rsidRPr="00CB0093">
        <w:t>Возникновение и формирование права интеллектуальной собственности.</w:t>
      </w:r>
    </w:p>
    <w:p w14:paraId="2B12F8ED" w14:textId="77777777" w:rsidR="006E104B" w:rsidRPr="00CB0093" w:rsidRDefault="006E104B" w:rsidP="006E104B">
      <w:pPr>
        <w:pStyle w:val="22"/>
        <w:spacing w:after="0" w:line="360" w:lineRule="auto"/>
        <w:ind w:left="0" w:firstLine="709"/>
        <w:jc w:val="both"/>
      </w:pPr>
      <w:r w:rsidRPr="00CB0093">
        <w:t xml:space="preserve"> Роль и значение интеллектуальной собственности в современном обществе.  Рыночная экономика и ее влияние на правоотношения в области создания, использования и передачи прав на объекты интеллектуальной собственности. Теневой рынок интеллектуальной собственности в России и его негативные последствия. </w:t>
      </w:r>
    </w:p>
    <w:p w14:paraId="11E45B57" w14:textId="77777777" w:rsidR="006E104B" w:rsidRPr="00CB0093" w:rsidRDefault="006E104B" w:rsidP="006E104B">
      <w:pPr>
        <w:pStyle w:val="22"/>
        <w:spacing w:after="0" w:line="360" w:lineRule="auto"/>
        <w:ind w:left="0" w:firstLine="709"/>
        <w:jc w:val="both"/>
      </w:pPr>
      <w:r w:rsidRPr="00CB0093">
        <w:t xml:space="preserve"> Незаконное использование объектов интеллектуальной собственности и ущерб, наносимый этим явлением имущественным интересам прав авторов и иных правообладателей, а также экономике страны. Государственная политика в области правовой охраны и защиты авторских прав. Экономические, социальные и международные аспекты использования прав интеллектуальной собственности.</w:t>
      </w:r>
    </w:p>
    <w:p w14:paraId="0090D7C6" w14:textId="77777777" w:rsidR="006E104B" w:rsidRPr="00CB0093" w:rsidRDefault="006E104B" w:rsidP="006E104B">
      <w:pPr>
        <w:pStyle w:val="22"/>
        <w:spacing w:after="0" w:line="360" w:lineRule="auto"/>
        <w:ind w:left="0" w:firstLine="709"/>
        <w:jc w:val="both"/>
      </w:pPr>
    </w:p>
    <w:p w14:paraId="4FB27F20" w14:textId="77777777" w:rsidR="006E104B" w:rsidRPr="00CB0093" w:rsidRDefault="006E104B" w:rsidP="006E104B">
      <w:pPr>
        <w:spacing w:line="360" w:lineRule="auto"/>
        <w:ind w:firstLine="709"/>
        <w:jc w:val="both"/>
        <w:rPr>
          <w:b/>
        </w:rPr>
      </w:pPr>
      <w:r w:rsidRPr="00CB0093">
        <w:rPr>
          <w:b/>
        </w:rPr>
        <w:t>Семинар 1. Интеллектуальная собственность как результат творческой деятельности</w:t>
      </w:r>
    </w:p>
    <w:p w14:paraId="0DC3D14F" w14:textId="77777777" w:rsidR="006E104B" w:rsidRPr="00CB0093" w:rsidRDefault="006E104B" w:rsidP="006E104B">
      <w:pPr>
        <w:spacing w:line="360" w:lineRule="auto"/>
        <w:ind w:firstLine="709"/>
        <w:jc w:val="both"/>
      </w:pPr>
      <w:r w:rsidRPr="00CB0093">
        <w:t>Вопросы для подготовки к семинару:</w:t>
      </w:r>
    </w:p>
    <w:p w14:paraId="2C418B1B" w14:textId="77777777" w:rsidR="006E104B" w:rsidRPr="00CB0093" w:rsidRDefault="006E104B" w:rsidP="006E104B">
      <w:pPr>
        <w:spacing w:line="360" w:lineRule="auto"/>
        <w:ind w:firstLine="709"/>
        <w:jc w:val="both"/>
      </w:pPr>
    </w:p>
    <w:p w14:paraId="6982689E" w14:textId="77777777" w:rsidR="006E104B" w:rsidRPr="00CB0093" w:rsidRDefault="006E104B" w:rsidP="006E104B">
      <w:pPr>
        <w:spacing w:line="360" w:lineRule="auto"/>
        <w:ind w:firstLine="709"/>
        <w:jc w:val="both"/>
        <w:rPr>
          <w:color w:val="000000"/>
          <w:spacing w:val="-11"/>
        </w:rPr>
      </w:pPr>
      <w:r w:rsidRPr="00CB0093">
        <w:rPr>
          <w:color w:val="000000"/>
          <w:spacing w:val="-9"/>
        </w:rPr>
        <w:t>1.Понятие интеллектуальной соб</w:t>
      </w:r>
      <w:r w:rsidRPr="00CB0093">
        <w:rPr>
          <w:color w:val="000000"/>
          <w:spacing w:val="-9"/>
        </w:rPr>
        <w:softHyphen/>
      </w:r>
      <w:r w:rsidRPr="00CB0093">
        <w:rPr>
          <w:color w:val="000000"/>
          <w:spacing w:val="-11"/>
        </w:rPr>
        <w:t>ственности в современных условиях</w:t>
      </w:r>
    </w:p>
    <w:p w14:paraId="4AF45F1F" w14:textId="77777777" w:rsidR="006E104B" w:rsidRPr="00CB0093" w:rsidRDefault="006E104B" w:rsidP="006E104B">
      <w:pPr>
        <w:spacing w:line="360" w:lineRule="auto"/>
        <w:ind w:firstLine="709"/>
        <w:jc w:val="both"/>
      </w:pPr>
      <w:r w:rsidRPr="00CB0093">
        <w:rPr>
          <w:color w:val="000000"/>
          <w:spacing w:val="-11"/>
        </w:rPr>
        <w:t>2. Содержание исключительных прав интеллектуальной собственности</w:t>
      </w:r>
    </w:p>
    <w:p w14:paraId="1BF20D6B" w14:textId="77777777" w:rsidR="006E104B" w:rsidRPr="00CB0093" w:rsidRDefault="006E104B" w:rsidP="006E104B">
      <w:pPr>
        <w:spacing w:line="360" w:lineRule="auto"/>
        <w:ind w:firstLine="709"/>
        <w:jc w:val="both"/>
      </w:pPr>
      <w:r w:rsidRPr="00CB0093">
        <w:t>3.Особенности и специфика объектов интеллектуальной собственности как объектов гражданского прав</w:t>
      </w:r>
    </w:p>
    <w:p w14:paraId="2FF97D97" w14:textId="77777777" w:rsidR="006E104B" w:rsidRPr="00CB0093" w:rsidRDefault="006E104B" w:rsidP="006E104B">
      <w:pPr>
        <w:spacing w:line="360" w:lineRule="auto"/>
        <w:ind w:firstLine="709"/>
        <w:jc w:val="both"/>
      </w:pPr>
      <w:r w:rsidRPr="00CB0093">
        <w:t>4.Признаки результатов интеллектуальной деятельности как интеллектуальной собственности</w:t>
      </w:r>
    </w:p>
    <w:p w14:paraId="1153DAC8" w14:textId="77777777" w:rsidR="006E104B" w:rsidRPr="00CB0093" w:rsidRDefault="006E104B" w:rsidP="006E104B">
      <w:pPr>
        <w:spacing w:line="360" w:lineRule="auto"/>
        <w:ind w:firstLine="709"/>
        <w:jc w:val="both"/>
      </w:pPr>
      <w:r w:rsidRPr="00CB0093">
        <w:t>5.Государственная политика в области правовой охраны и защиты авторских прав</w:t>
      </w:r>
    </w:p>
    <w:p w14:paraId="58FCE4B9" w14:textId="77777777" w:rsidR="006E104B" w:rsidRPr="00CB0093" w:rsidRDefault="006E104B" w:rsidP="006E104B">
      <w:pPr>
        <w:spacing w:line="360" w:lineRule="auto"/>
        <w:ind w:firstLine="709"/>
        <w:jc w:val="both"/>
      </w:pPr>
    </w:p>
    <w:p w14:paraId="78DF84A4" w14:textId="77777777" w:rsidR="006E104B" w:rsidRPr="00CB0093" w:rsidRDefault="006E104B" w:rsidP="006E104B">
      <w:pPr>
        <w:spacing w:line="360" w:lineRule="auto"/>
        <w:ind w:firstLine="709"/>
        <w:jc w:val="both"/>
        <w:rPr>
          <w:b/>
        </w:rPr>
      </w:pPr>
      <w:r w:rsidRPr="00CB0093">
        <w:rPr>
          <w:b/>
        </w:rPr>
        <w:t xml:space="preserve">Основная литература </w:t>
      </w:r>
    </w:p>
    <w:p w14:paraId="31F075F3" w14:textId="77777777" w:rsidR="006E104B" w:rsidRPr="00CB0093" w:rsidRDefault="006E104B" w:rsidP="006E104B">
      <w:pPr>
        <w:pStyle w:val="af"/>
        <w:spacing w:before="0" w:after="0" w:line="360" w:lineRule="auto"/>
        <w:ind w:left="360" w:right="85"/>
        <w:jc w:val="both"/>
        <w:rPr>
          <w:color w:val="000000"/>
        </w:rPr>
      </w:pPr>
      <w:r w:rsidRPr="00CB0093">
        <w:t xml:space="preserve">1. </w:t>
      </w:r>
      <w:r w:rsidRPr="00CB0093">
        <w:rPr>
          <w:color w:val="000000"/>
        </w:rPr>
        <w:t>Бернская конвенция об охране литературных и художественных произведений (Парижский акт 1979 г. ВОИС, Женева, 1996 г.)</w:t>
      </w:r>
    </w:p>
    <w:p w14:paraId="70E9B42E" w14:textId="77777777" w:rsidR="006E104B" w:rsidRPr="00CB0093" w:rsidRDefault="006E104B" w:rsidP="006E104B">
      <w:pPr>
        <w:pStyle w:val="af"/>
        <w:spacing w:before="0" w:after="0" w:line="360" w:lineRule="auto"/>
        <w:ind w:left="360" w:right="85"/>
        <w:jc w:val="both"/>
      </w:pPr>
      <w:r w:rsidRPr="00CB0093">
        <w:t>2. Международная (Римская) конвенция об охране прав исполнителей, производителей фонограмм и вещательных</w:t>
      </w:r>
      <w:r w:rsidRPr="00CB0093">
        <w:rPr>
          <w:rStyle w:val="apple-converted-space"/>
          <w:b/>
        </w:rPr>
        <w:t> </w:t>
      </w:r>
      <w:r w:rsidRPr="00CB0093">
        <w:t>организаций (Рим, 26.10.1961 г.);</w:t>
      </w:r>
    </w:p>
    <w:p w14:paraId="50B23ECC" w14:textId="77777777" w:rsidR="006E104B" w:rsidRPr="00CB0093" w:rsidRDefault="006E104B" w:rsidP="006E104B">
      <w:pPr>
        <w:pStyle w:val="af"/>
        <w:spacing w:before="0" w:after="0" w:line="360" w:lineRule="auto"/>
        <w:ind w:left="360" w:right="85"/>
        <w:jc w:val="both"/>
        <w:rPr>
          <w:color w:val="000000"/>
        </w:rPr>
      </w:pPr>
      <w:r w:rsidRPr="00CB0093">
        <w:rPr>
          <w:color w:val="000000"/>
        </w:rPr>
        <w:t>3. Гражданский кодекс Российской Федерации. Часть четвертая от 18.12.2006 г. N 230-ФЗ (Главы 70, 71).</w:t>
      </w:r>
    </w:p>
    <w:p w14:paraId="611FFC23" w14:textId="77777777" w:rsidR="006E104B" w:rsidRPr="00CB0093" w:rsidRDefault="006E104B" w:rsidP="006E104B">
      <w:pPr>
        <w:spacing w:line="360" w:lineRule="auto"/>
        <w:jc w:val="both"/>
      </w:pPr>
      <w:r w:rsidRPr="00CB0093">
        <w:t xml:space="preserve">      4.Близнец  И.А. Право интеллектуально</w:t>
      </w:r>
      <w:r w:rsidRPr="00CB0093">
        <w:tab/>
        <w:t xml:space="preserve"> собственности.- М.:Проспект, 2011.</w:t>
      </w:r>
    </w:p>
    <w:p w14:paraId="2318B75D" w14:textId="77777777" w:rsidR="006E104B" w:rsidRPr="00CB0093" w:rsidRDefault="006E104B" w:rsidP="006E104B">
      <w:pPr>
        <w:pStyle w:val="af"/>
        <w:spacing w:before="0" w:after="0" w:line="360" w:lineRule="auto"/>
        <w:ind w:left="360" w:right="85"/>
        <w:jc w:val="both"/>
        <w:rPr>
          <w:color w:val="000000"/>
        </w:rPr>
      </w:pPr>
    </w:p>
    <w:p w14:paraId="063F2CCD" w14:textId="77777777" w:rsidR="006E104B" w:rsidRPr="00CB0093" w:rsidRDefault="006E104B" w:rsidP="006E104B">
      <w:pPr>
        <w:spacing w:line="360" w:lineRule="auto"/>
        <w:ind w:firstLine="720"/>
        <w:jc w:val="both"/>
        <w:rPr>
          <w:b/>
        </w:rPr>
      </w:pPr>
      <w:r w:rsidRPr="00CB0093">
        <w:rPr>
          <w:b/>
        </w:rPr>
        <w:t>Дополнительная литература</w:t>
      </w:r>
    </w:p>
    <w:p w14:paraId="40A668EC" w14:textId="77777777" w:rsidR="006E104B" w:rsidRPr="00CB0093" w:rsidRDefault="006E104B" w:rsidP="006E104B">
      <w:pPr>
        <w:pStyle w:val="af"/>
        <w:spacing w:before="0" w:after="0" w:line="360" w:lineRule="auto"/>
        <w:ind w:firstLine="709"/>
        <w:jc w:val="both"/>
      </w:pPr>
      <w:r w:rsidRPr="00CB0093">
        <w:rPr>
          <w:color w:val="000000"/>
        </w:rPr>
        <w:t>1.Асфандиаров Б.М. Интеллектуальная собственность в Российской Федерации. Особенности правового регулирования создания, использования и защиты интеллектуальной собственности в РФ. Научно-практическое пособие. М.: ТПП РФ, 2013;</w:t>
      </w:r>
    </w:p>
    <w:p w14:paraId="4B140545" w14:textId="77777777" w:rsidR="006E104B" w:rsidRPr="00CB0093" w:rsidRDefault="006E104B" w:rsidP="006E104B">
      <w:pPr>
        <w:spacing w:line="360" w:lineRule="auto"/>
        <w:ind w:firstLine="709"/>
        <w:jc w:val="both"/>
      </w:pPr>
      <w:r w:rsidRPr="00CB0093">
        <w:t>2.Близнец И.А. и др. Постатейный комментарий к Договору ВОИС по авторскому праву.2-е изд./ под ред. И.А. Близнеца//Интеллектуальная собственность. Авторское право и смежные права. 2006. № 11</w:t>
      </w:r>
    </w:p>
    <w:p w14:paraId="5A1AF23F" w14:textId="77777777" w:rsidR="006E104B" w:rsidRPr="00CB0093" w:rsidRDefault="006E104B" w:rsidP="006E104B">
      <w:pPr>
        <w:jc w:val="both"/>
      </w:pPr>
    </w:p>
    <w:p w14:paraId="56CC2DFB" w14:textId="77777777" w:rsidR="006E104B" w:rsidRPr="00CB0093" w:rsidRDefault="006E104B" w:rsidP="006E104B">
      <w:pPr>
        <w:jc w:val="both"/>
      </w:pPr>
    </w:p>
    <w:p w14:paraId="720CE0E1" w14:textId="77777777" w:rsidR="006E104B" w:rsidRPr="00CB0093" w:rsidRDefault="006E104B" w:rsidP="006E104B">
      <w:pPr>
        <w:jc w:val="both"/>
        <w:rPr>
          <w:b/>
        </w:rPr>
      </w:pPr>
      <w:r w:rsidRPr="00CB0093">
        <w:rPr>
          <w:b/>
        </w:rPr>
        <w:t>Тема 2. Авторское право в современной системе права.</w:t>
      </w:r>
    </w:p>
    <w:p w14:paraId="731C0AC0" w14:textId="77777777" w:rsidR="006E104B" w:rsidRPr="00CB0093" w:rsidRDefault="006E104B" w:rsidP="006E104B">
      <w:pPr>
        <w:jc w:val="both"/>
      </w:pPr>
    </w:p>
    <w:p w14:paraId="15D56110" w14:textId="77777777" w:rsidR="006E104B" w:rsidRPr="00CB0093" w:rsidRDefault="006E104B" w:rsidP="006E104B">
      <w:pPr>
        <w:spacing w:line="360" w:lineRule="auto"/>
        <w:ind w:firstLine="709"/>
        <w:jc w:val="both"/>
      </w:pPr>
      <w:r w:rsidRPr="00CB0093">
        <w:t xml:space="preserve">Правовые предпосылки возникновения авторского права. Понятие авторского права и интеллектуальной собственности. История возникновения авторского права. Источники авторского права (нормативная база). </w:t>
      </w:r>
    </w:p>
    <w:p w14:paraId="35F95949" w14:textId="77777777" w:rsidR="006E104B" w:rsidRPr="00CB0093" w:rsidRDefault="006E104B" w:rsidP="006E104B">
      <w:pPr>
        <w:shd w:val="clear" w:color="auto" w:fill="FFFFFF"/>
        <w:spacing w:line="360" w:lineRule="auto"/>
        <w:ind w:firstLine="709"/>
        <w:jc w:val="both"/>
      </w:pPr>
      <w:r w:rsidRPr="00CB0093">
        <w:rPr>
          <w:color w:val="000000"/>
          <w:spacing w:val="-5"/>
        </w:rPr>
        <w:lastRenderedPageBreak/>
        <w:t>Основные задачи авторского права:</w:t>
      </w:r>
    </w:p>
    <w:p w14:paraId="39E32162" w14:textId="77777777" w:rsidR="006E104B" w:rsidRPr="00CB0093" w:rsidRDefault="006E104B" w:rsidP="006E104B">
      <w:pPr>
        <w:numPr>
          <w:ilvl w:val="0"/>
          <w:numId w:val="25"/>
        </w:numPr>
        <w:shd w:val="clear" w:color="auto" w:fill="FFFFFF"/>
        <w:spacing w:line="360" w:lineRule="auto"/>
        <w:ind w:left="0" w:firstLine="709"/>
        <w:jc w:val="both"/>
        <w:rPr>
          <w:color w:val="000000"/>
          <w:spacing w:val="-6"/>
        </w:rPr>
      </w:pPr>
      <w:r w:rsidRPr="00CB0093">
        <w:rPr>
          <w:color w:val="000000"/>
          <w:spacing w:val="-3"/>
        </w:rPr>
        <w:t xml:space="preserve">Обеспечить государственную поддержку  общественно значимой деятельности авторов по  </w:t>
      </w:r>
      <w:r w:rsidRPr="00CB0093">
        <w:rPr>
          <w:color w:val="000000"/>
        </w:rPr>
        <w:t xml:space="preserve">созданию новых результатов творческой деятельности  в области науки, литературы и </w:t>
      </w:r>
      <w:r w:rsidRPr="00CB0093">
        <w:rPr>
          <w:color w:val="000000"/>
          <w:spacing w:val="-6"/>
        </w:rPr>
        <w:t xml:space="preserve">искусства. </w:t>
      </w:r>
    </w:p>
    <w:p w14:paraId="59847A9A" w14:textId="77777777" w:rsidR="006E104B" w:rsidRPr="00CB0093" w:rsidRDefault="006E104B" w:rsidP="006E104B">
      <w:pPr>
        <w:numPr>
          <w:ilvl w:val="0"/>
          <w:numId w:val="25"/>
        </w:numPr>
        <w:shd w:val="clear" w:color="auto" w:fill="FFFFFF"/>
        <w:spacing w:line="360" w:lineRule="auto"/>
        <w:ind w:left="0" w:firstLine="709"/>
        <w:jc w:val="both"/>
      </w:pPr>
      <w:r w:rsidRPr="00CB0093">
        <w:rPr>
          <w:color w:val="000000"/>
          <w:spacing w:val="-6"/>
        </w:rPr>
        <w:t>Создать   условия по правовой охране и защи</w:t>
      </w:r>
      <w:r w:rsidRPr="00CB0093">
        <w:rPr>
          <w:color w:val="000000"/>
          <w:spacing w:val="-6"/>
        </w:rPr>
        <w:softHyphen/>
      </w:r>
      <w:r w:rsidRPr="00CB0093">
        <w:rPr>
          <w:color w:val="000000"/>
          <w:spacing w:val="-3"/>
        </w:rPr>
        <w:t xml:space="preserve">те </w:t>
      </w:r>
      <w:r w:rsidRPr="00CB0093">
        <w:rPr>
          <w:color w:val="000000"/>
        </w:rPr>
        <w:t xml:space="preserve">результатов творческой деятельности </w:t>
      </w:r>
      <w:r w:rsidRPr="00CB0093">
        <w:rPr>
          <w:color w:val="000000"/>
          <w:spacing w:val="-3"/>
        </w:rPr>
        <w:t>для получения  авторами и правооблада</w:t>
      </w:r>
      <w:r w:rsidRPr="00CB0093">
        <w:rPr>
          <w:color w:val="000000"/>
          <w:spacing w:val="-10"/>
        </w:rPr>
        <w:t>телями гарантированных  доходов  от использования  ОИС.</w:t>
      </w:r>
    </w:p>
    <w:p w14:paraId="4A604328" w14:textId="77777777" w:rsidR="006E104B" w:rsidRPr="00CB0093" w:rsidRDefault="006E104B" w:rsidP="006E104B">
      <w:pPr>
        <w:numPr>
          <w:ilvl w:val="0"/>
          <w:numId w:val="25"/>
        </w:numPr>
        <w:shd w:val="clear" w:color="auto" w:fill="FFFFFF"/>
        <w:spacing w:line="360" w:lineRule="auto"/>
        <w:ind w:left="0" w:firstLine="709"/>
        <w:jc w:val="both"/>
        <w:rPr>
          <w:color w:val="000000"/>
          <w:spacing w:val="-9"/>
        </w:rPr>
      </w:pPr>
      <w:r w:rsidRPr="00CB0093">
        <w:rPr>
          <w:color w:val="000000"/>
          <w:spacing w:val="-6"/>
        </w:rPr>
        <w:t xml:space="preserve">Создать условия для широкого использования  </w:t>
      </w:r>
      <w:r w:rsidRPr="00CB0093">
        <w:rPr>
          <w:color w:val="000000"/>
        </w:rPr>
        <w:t>результатов творческой деятельности</w:t>
      </w:r>
      <w:r w:rsidRPr="00CB0093">
        <w:rPr>
          <w:color w:val="000000"/>
          <w:spacing w:val="-6"/>
        </w:rPr>
        <w:t xml:space="preserve"> в </w:t>
      </w:r>
      <w:r w:rsidRPr="00CB0093">
        <w:rPr>
          <w:color w:val="000000"/>
          <w:spacing w:val="-9"/>
        </w:rPr>
        <w:t xml:space="preserve">интересах общества (предполагается разумное ограничение прав авторов для обеспечения интересов общества). </w:t>
      </w:r>
    </w:p>
    <w:p w14:paraId="69FD2DDF" w14:textId="77777777" w:rsidR="006E104B" w:rsidRPr="00CB0093" w:rsidRDefault="006E104B" w:rsidP="006E104B">
      <w:pPr>
        <w:spacing w:line="360" w:lineRule="auto"/>
        <w:ind w:firstLine="709"/>
        <w:jc w:val="both"/>
      </w:pPr>
      <w:r w:rsidRPr="00CB0093">
        <w:t xml:space="preserve">Бернская конвенция 1886 г. как основной источник авторского права. </w:t>
      </w:r>
    </w:p>
    <w:p w14:paraId="30D5A3C5" w14:textId="77777777" w:rsidR="006E104B" w:rsidRPr="00CB0093" w:rsidRDefault="006E104B" w:rsidP="006E104B">
      <w:pPr>
        <w:shd w:val="clear" w:color="auto" w:fill="FFFFFF"/>
        <w:spacing w:line="360" w:lineRule="auto"/>
        <w:ind w:firstLine="709"/>
        <w:jc w:val="both"/>
        <w:rPr>
          <w:color w:val="000000"/>
          <w:spacing w:val="-10"/>
        </w:rPr>
      </w:pPr>
      <w:r w:rsidRPr="00CB0093">
        <w:rPr>
          <w:color w:val="000000"/>
          <w:spacing w:val="-10"/>
        </w:rPr>
        <w:t xml:space="preserve">Объекты  авторского права   в Бернской конвенции  об охране литературных и художественных  произведений.  Согласно  ст.2  данной конвенции «Термин литературные и художественные произведения  охватывает все произведения  в области  литературы, науки и искусства». </w:t>
      </w:r>
    </w:p>
    <w:p w14:paraId="0EF89BA7" w14:textId="77777777" w:rsidR="006E104B" w:rsidRPr="00CB0093" w:rsidRDefault="006E104B" w:rsidP="006E104B">
      <w:pPr>
        <w:shd w:val="clear" w:color="auto" w:fill="FFFFFF"/>
        <w:spacing w:line="360" w:lineRule="auto"/>
        <w:ind w:firstLine="709"/>
        <w:jc w:val="both"/>
      </w:pPr>
      <w:r w:rsidRPr="00CB0093">
        <w:rPr>
          <w:color w:val="000000"/>
          <w:spacing w:val="-10"/>
        </w:rPr>
        <w:t xml:space="preserve">Общие положения о праве интеллектуальной собственности в Главе 69 ГК РФ..   Конкретный перечень объектов    авторского права,  указанный   в ст. 1259 ГК РФ «Объекты авторского права </w:t>
      </w:r>
    </w:p>
    <w:p w14:paraId="72781C66" w14:textId="77777777" w:rsidR="006E104B" w:rsidRPr="00CB0093" w:rsidRDefault="006E104B" w:rsidP="006E104B">
      <w:pPr>
        <w:spacing w:line="360" w:lineRule="auto"/>
        <w:ind w:firstLine="709"/>
        <w:jc w:val="both"/>
      </w:pPr>
      <w:r w:rsidRPr="00CB0093">
        <w:t>Предмет регулирования авторского права. Международные конвенции по авторскому праву; двусторонние международные соглашения.</w:t>
      </w:r>
    </w:p>
    <w:p w14:paraId="04E660E1" w14:textId="77777777" w:rsidR="006E104B" w:rsidRPr="00CB0093" w:rsidRDefault="006E104B" w:rsidP="006E104B">
      <w:pPr>
        <w:spacing w:line="360" w:lineRule="auto"/>
        <w:ind w:firstLine="709"/>
        <w:jc w:val="both"/>
      </w:pPr>
      <w:r w:rsidRPr="00CB0093">
        <w:t>Понятие «национального режима». Основные понятия Главы 70 ГК РФ «Авторское  право». Субъекты авторского права: авторы, соавторы, художники, составители, переводчики, режиссеры, продюсеры, правообладатели,  правопреемники  и пользователи - физические и юридические лица.</w:t>
      </w:r>
    </w:p>
    <w:p w14:paraId="151F59E7" w14:textId="77777777" w:rsidR="006E104B" w:rsidRPr="00CB0093" w:rsidRDefault="006E104B" w:rsidP="006E104B">
      <w:pPr>
        <w:spacing w:line="360" w:lineRule="auto"/>
        <w:ind w:firstLine="709"/>
        <w:jc w:val="both"/>
      </w:pPr>
      <w:r w:rsidRPr="00CB0093">
        <w:t>Сфера действия авторского права; объекты авторского права; объективная форма произведения, достоинство произведения. Соотношение права собственности на материальный объект и авторские права на произведение, выраженное в этом материальном объекте.</w:t>
      </w:r>
    </w:p>
    <w:p w14:paraId="6EC8B54D" w14:textId="77777777" w:rsidR="006E104B" w:rsidRPr="00CB0093" w:rsidRDefault="006E104B" w:rsidP="006E104B">
      <w:pPr>
        <w:spacing w:line="360" w:lineRule="auto"/>
        <w:ind w:firstLine="709"/>
        <w:jc w:val="both"/>
      </w:pPr>
      <w:r w:rsidRPr="00CB0093">
        <w:t>Понятие «произведения»; виды произведений, охраняемые и неохраняемые произведения; презумпция авторства; формальности в авторском праве; порядок и случаи применения знака охраны авторского права.</w:t>
      </w:r>
    </w:p>
    <w:p w14:paraId="24E048A1" w14:textId="77777777" w:rsidR="006E104B" w:rsidRPr="00CB0093" w:rsidRDefault="006E104B" w:rsidP="006E104B">
      <w:pPr>
        <w:spacing w:line="360" w:lineRule="auto"/>
        <w:ind w:firstLine="709"/>
        <w:jc w:val="both"/>
      </w:pPr>
      <w:r w:rsidRPr="00CB0093">
        <w:t>Понятие «соавторства», виды соавторства: раздельное и нераздельное (неделимое); оформление договоров с соавторами; авторское право составителей сборников; авторское права переводчиков и других производных произведений</w:t>
      </w:r>
    </w:p>
    <w:p w14:paraId="4B4F137E" w14:textId="77777777" w:rsidR="006E104B" w:rsidRPr="00CB0093" w:rsidRDefault="006E104B" w:rsidP="006E104B">
      <w:pPr>
        <w:spacing w:line="360" w:lineRule="auto"/>
        <w:ind w:firstLine="709"/>
        <w:jc w:val="both"/>
      </w:pPr>
      <w:r w:rsidRPr="00CB0093">
        <w:t>Авторское право на аудиовизуальные произведения: режиссер-постановщик, автор сценария, автор музыкального произведения; авторское право на служебные произведения; личные неимущественные права автора; имущественные права автора; право доступа и право следования.</w:t>
      </w:r>
    </w:p>
    <w:p w14:paraId="33AB9BCC" w14:textId="77777777" w:rsidR="006E104B" w:rsidRPr="00CB0093" w:rsidRDefault="006E104B" w:rsidP="006E104B">
      <w:pPr>
        <w:spacing w:line="360" w:lineRule="auto"/>
        <w:ind w:firstLine="709"/>
        <w:jc w:val="both"/>
      </w:pPr>
      <w:r w:rsidRPr="00CB0093">
        <w:lastRenderedPageBreak/>
        <w:t xml:space="preserve">Использование произведений без согласия автора и без выплаты авторского вознаграждения; случаи свободного использования произведений; воспроизведение произведений в личных целях без согласия автора с выплатой авторского вознаграждения. </w:t>
      </w:r>
    </w:p>
    <w:p w14:paraId="59849E79" w14:textId="77777777" w:rsidR="006E104B" w:rsidRPr="00CB0093" w:rsidRDefault="006E104B" w:rsidP="006E104B">
      <w:pPr>
        <w:spacing w:line="360" w:lineRule="auto"/>
        <w:ind w:firstLine="709"/>
        <w:jc w:val="both"/>
      </w:pPr>
      <w:r w:rsidRPr="00CB0093">
        <w:t xml:space="preserve">Срок действия авторского права. Общественное достояние. Переход авторского права по наследству; передача имущественных прав. Авторский договор. Условия авторского договора. Согласование прав. </w:t>
      </w:r>
    </w:p>
    <w:p w14:paraId="4FC07F18" w14:textId="77777777" w:rsidR="006E104B" w:rsidRPr="00CB0093" w:rsidRDefault="006E104B" w:rsidP="006E104B">
      <w:pPr>
        <w:spacing w:line="360" w:lineRule="auto"/>
        <w:ind w:firstLine="709"/>
        <w:jc w:val="both"/>
      </w:pPr>
      <w:r w:rsidRPr="00CB0093">
        <w:t xml:space="preserve">Форма авторского договора. Авторский договор заказа. </w:t>
      </w:r>
    </w:p>
    <w:p w14:paraId="26D88E37" w14:textId="77777777" w:rsidR="006E104B" w:rsidRPr="00CB0093" w:rsidRDefault="006E104B" w:rsidP="006E104B">
      <w:pPr>
        <w:jc w:val="both"/>
      </w:pPr>
    </w:p>
    <w:p w14:paraId="5CD4AD4B" w14:textId="77777777" w:rsidR="006E104B" w:rsidRPr="00CB0093" w:rsidRDefault="006E104B" w:rsidP="006E104B">
      <w:pPr>
        <w:spacing w:line="360" w:lineRule="auto"/>
        <w:ind w:firstLine="709"/>
        <w:jc w:val="both"/>
        <w:rPr>
          <w:b/>
        </w:rPr>
      </w:pPr>
      <w:r w:rsidRPr="00CB0093">
        <w:rPr>
          <w:b/>
        </w:rPr>
        <w:t>Семинар 2. Авторское право на результаты творческой деятельности</w:t>
      </w:r>
    </w:p>
    <w:p w14:paraId="660903DD" w14:textId="77777777" w:rsidR="006E104B" w:rsidRPr="00CB0093" w:rsidRDefault="006E104B" w:rsidP="006E104B">
      <w:pPr>
        <w:spacing w:line="360" w:lineRule="auto"/>
        <w:ind w:firstLine="709"/>
        <w:jc w:val="both"/>
      </w:pPr>
      <w:r w:rsidRPr="00CB0093">
        <w:t>Вопросы для подготовки к семинару:</w:t>
      </w:r>
    </w:p>
    <w:p w14:paraId="02E62B87" w14:textId="77777777" w:rsidR="006E104B" w:rsidRPr="00CB0093" w:rsidRDefault="006E104B" w:rsidP="006E104B">
      <w:pPr>
        <w:spacing w:line="360" w:lineRule="auto"/>
        <w:ind w:firstLine="709"/>
        <w:jc w:val="both"/>
      </w:pPr>
    </w:p>
    <w:p w14:paraId="53207F48" w14:textId="77777777" w:rsidR="006E104B" w:rsidRPr="00CB0093" w:rsidRDefault="006E104B" w:rsidP="006E104B">
      <w:pPr>
        <w:spacing w:line="360" w:lineRule="auto"/>
        <w:ind w:firstLine="709"/>
        <w:jc w:val="both"/>
      </w:pPr>
      <w:r w:rsidRPr="00CB0093">
        <w:t>1.Источники авторского права</w:t>
      </w:r>
    </w:p>
    <w:p w14:paraId="20BFD191" w14:textId="77777777" w:rsidR="006E104B" w:rsidRPr="00CB0093" w:rsidRDefault="006E104B" w:rsidP="006E104B">
      <w:pPr>
        <w:spacing w:line="360" w:lineRule="auto"/>
        <w:ind w:firstLine="709"/>
        <w:jc w:val="both"/>
        <w:rPr>
          <w:color w:val="000000"/>
          <w:spacing w:val="-5"/>
        </w:rPr>
      </w:pPr>
      <w:r w:rsidRPr="00CB0093">
        <w:rPr>
          <w:color w:val="000000"/>
          <w:spacing w:val="-5"/>
        </w:rPr>
        <w:t>2.Основные задачи авторского права</w:t>
      </w:r>
    </w:p>
    <w:p w14:paraId="79D75B13" w14:textId="77777777" w:rsidR="006E104B" w:rsidRPr="00CB0093" w:rsidRDefault="006E104B" w:rsidP="006E104B">
      <w:pPr>
        <w:spacing w:line="360" w:lineRule="auto"/>
        <w:ind w:firstLine="709"/>
        <w:jc w:val="both"/>
        <w:rPr>
          <w:color w:val="000000"/>
          <w:spacing w:val="-10"/>
        </w:rPr>
      </w:pPr>
      <w:r w:rsidRPr="00CB0093">
        <w:rPr>
          <w:color w:val="000000"/>
          <w:spacing w:val="-10"/>
        </w:rPr>
        <w:t>3.Основные положения  Бернской конвенции  об охране литературных и художественных  произведений</w:t>
      </w:r>
    </w:p>
    <w:p w14:paraId="55CDD8F8" w14:textId="77777777" w:rsidR="006E104B" w:rsidRPr="00CB0093" w:rsidRDefault="006E104B" w:rsidP="006E104B">
      <w:pPr>
        <w:spacing w:line="360" w:lineRule="auto"/>
        <w:ind w:firstLine="709"/>
        <w:jc w:val="both"/>
        <w:rPr>
          <w:color w:val="000000"/>
          <w:spacing w:val="-10"/>
        </w:rPr>
      </w:pPr>
      <w:r w:rsidRPr="00CB0093">
        <w:rPr>
          <w:color w:val="000000"/>
          <w:spacing w:val="-10"/>
        </w:rPr>
        <w:t>4.Объекты    авторского права  в соответствии с ГК РФ</w:t>
      </w:r>
    </w:p>
    <w:p w14:paraId="55097FAE" w14:textId="77777777" w:rsidR="006E104B" w:rsidRPr="00CB0093" w:rsidRDefault="006E104B" w:rsidP="006E104B">
      <w:pPr>
        <w:spacing w:line="360" w:lineRule="auto"/>
        <w:ind w:firstLine="709"/>
        <w:jc w:val="both"/>
      </w:pPr>
      <w:r w:rsidRPr="00CB0093">
        <w:t>5.Авторское право на аудиовизуальные произведения</w:t>
      </w:r>
    </w:p>
    <w:p w14:paraId="68740B07" w14:textId="77777777" w:rsidR="006E104B" w:rsidRPr="00CB0093" w:rsidRDefault="006E104B" w:rsidP="006E104B">
      <w:pPr>
        <w:spacing w:line="360" w:lineRule="auto"/>
        <w:ind w:firstLine="709"/>
        <w:jc w:val="both"/>
      </w:pPr>
      <w:r w:rsidRPr="00CB0093">
        <w:t>6.Использование произведений без согласия автора и без выплаты авторского вознаграждения</w:t>
      </w:r>
    </w:p>
    <w:p w14:paraId="46D7FD0F" w14:textId="77777777" w:rsidR="006E104B" w:rsidRPr="00CB0093" w:rsidRDefault="006E104B" w:rsidP="006E104B">
      <w:pPr>
        <w:spacing w:line="360" w:lineRule="auto"/>
        <w:ind w:firstLine="709"/>
        <w:jc w:val="both"/>
      </w:pPr>
    </w:p>
    <w:p w14:paraId="67140968" w14:textId="77777777" w:rsidR="006E104B" w:rsidRPr="00CB0093" w:rsidRDefault="006E104B" w:rsidP="006E104B">
      <w:pPr>
        <w:spacing w:line="360" w:lineRule="auto"/>
        <w:ind w:firstLine="709"/>
        <w:jc w:val="both"/>
        <w:rPr>
          <w:b/>
        </w:rPr>
      </w:pPr>
      <w:r w:rsidRPr="00CB0093">
        <w:rPr>
          <w:b/>
        </w:rPr>
        <w:t xml:space="preserve">Основная литература </w:t>
      </w:r>
    </w:p>
    <w:p w14:paraId="06B9B646" w14:textId="77777777" w:rsidR="006E104B" w:rsidRPr="00CB0093" w:rsidRDefault="006E104B" w:rsidP="006E104B">
      <w:pPr>
        <w:pStyle w:val="af"/>
        <w:spacing w:before="0" w:after="0" w:line="360" w:lineRule="auto"/>
        <w:ind w:left="360" w:right="85"/>
        <w:jc w:val="both"/>
        <w:rPr>
          <w:color w:val="000000"/>
        </w:rPr>
      </w:pPr>
      <w:r w:rsidRPr="00CB0093">
        <w:t xml:space="preserve">1. </w:t>
      </w:r>
      <w:r w:rsidRPr="00CB0093">
        <w:rPr>
          <w:color w:val="000000"/>
        </w:rPr>
        <w:t>Бернская конвенция об охране литературных и художественных произведений (Парижский акт 1979 г. ВОИС, Женева, 1996 г.)</w:t>
      </w:r>
    </w:p>
    <w:p w14:paraId="1D924697" w14:textId="77777777" w:rsidR="006E104B" w:rsidRPr="00CB0093" w:rsidRDefault="006E104B" w:rsidP="006E104B">
      <w:pPr>
        <w:pStyle w:val="af"/>
        <w:spacing w:before="0" w:after="0" w:line="360" w:lineRule="auto"/>
        <w:ind w:left="360" w:right="85"/>
        <w:jc w:val="both"/>
        <w:rPr>
          <w:color w:val="000000"/>
        </w:rPr>
      </w:pPr>
      <w:r w:rsidRPr="00CB0093">
        <w:rPr>
          <w:color w:val="000000"/>
        </w:rPr>
        <w:t>2. Гражданский кодекс Российской Федерации. Часть четвертая от 18.12.2006 г. N 230-ФЗ (Главы 70, 71).</w:t>
      </w:r>
    </w:p>
    <w:p w14:paraId="0FAADA50" w14:textId="77777777" w:rsidR="006E104B" w:rsidRPr="00CB0093" w:rsidRDefault="006E104B" w:rsidP="006E104B">
      <w:pPr>
        <w:spacing w:line="360" w:lineRule="auto"/>
        <w:jc w:val="both"/>
      </w:pPr>
      <w:r w:rsidRPr="00CB0093">
        <w:t xml:space="preserve">      3.Близнец  И.А., Леонтьев К.Б.  Авторское право и смежные права.- М.: Изд-во РГИИС, 2009.</w:t>
      </w:r>
    </w:p>
    <w:p w14:paraId="2885DF2B" w14:textId="77777777" w:rsidR="006E104B" w:rsidRPr="00CB0093" w:rsidRDefault="006E104B" w:rsidP="006E104B">
      <w:pPr>
        <w:pStyle w:val="af"/>
        <w:spacing w:before="0" w:after="0" w:line="360" w:lineRule="auto"/>
        <w:ind w:left="360" w:right="85"/>
        <w:jc w:val="both"/>
        <w:rPr>
          <w:color w:val="000000"/>
        </w:rPr>
      </w:pPr>
    </w:p>
    <w:p w14:paraId="32CF3FA0" w14:textId="77777777" w:rsidR="006E104B" w:rsidRPr="00CB0093" w:rsidRDefault="006E104B" w:rsidP="006E104B">
      <w:pPr>
        <w:spacing w:line="360" w:lineRule="auto"/>
        <w:ind w:firstLine="720"/>
        <w:jc w:val="both"/>
        <w:rPr>
          <w:b/>
        </w:rPr>
      </w:pPr>
      <w:r w:rsidRPr="00CB0093">
        <w:rPr>
          <w:b/>
        </w:rPr>
        <w:t>Дополнительная литература</w:t>
      </w:r>
    </w:p>
    <w:p w14:paraId="53C8B025" w14:textId="77777777" w:rsidR="006E104B" w:rsidRPr="00CB0093" w:rsidRDefault="006E104B" w:rsidP="006E104B">
      <w:pPr>
        <w:spacing w:line="360" w:lineRule="auto"/>
        <w:ind w:firstLine="709"/>
        <w:jc w:val="both"/>
      </w:pPr>
    </w:p>
    <w:p w14:paraId="551A5F2C" w14:textId="77777777" w:rsidR="006E104B" w:rsidRPr="00CB0093" w:rsidRDefault="006E104B" w:rsidP="006E104B">
      <w:pPr>
        <w:pStyle w:val="af"/>
        <w:spacing w:before="0" w:after="0" w:line="360" w:lineRule="auto"/>
        <w:ind w:firstLine="709"/>
        <w:jc w:val="both"/>
        <w:rPr>
          <w:color w:val="000000"/>
        </w:rPr>
      </w:pPr>
      <w:r w:rsidRPr="00CB0093">
        <w:rPr>
          <w:color w:val="000000"/>
        </w:rPr>
        <w:t>1.Асфандиаров Б.М. Интеллектуальная собственность в Российской Федерации. Особенности правового регулирования создания, использования и защиты интеллектуальной собственности в РФ. Научно-практическое пособие. М.: ТПП РФ, 2013;</w:t>
      </w:r>
    </w:p>
    <w:p w14:paraId="6FC1EBC1" w14:textId="77777777" w:rsidR="006E104B" w:rsidRPr="00CB0093" w:rsidRDefault="006E104B" w:rsidP="006E104B">
      <w:pPr>
        <w:spacing w:line="360" w:lineRule="auto"/>
        <w:ind w:firstLine="709"/>
        <w:jc w:val="both"/>
      </w:pPr>
      <w:r w:rsidRPr="00CB0093">
        <w:t>2.Матвеев Ю.Г. Международная охрана авторских прав. М., 1987.</w:t>
      </w:r>
    </w:p>
    <w:p w14:paraId="7D7E43F8" w14:textId="77777777" w:rsidR="006E104B" w:rsidRPr="00CB0093" w:rsidRDefault="006E104B" w:rsidP="006E104B">
      <w:pPr>
        <w:spacing w:line="360" w:lineRule="auto"/>
        <w:ind w:firstLine="709"/>
        <w:jc w:val="both"/>
      </w:pPr>
      <w:r w:rsidRPr="00CB0093">
        <w:lastRenderedPageBreak/>
        <w:t>2.Пирогова В. Контрафакт и пиратство: вопросы теории и практики/В. Пирогова//ИС.Авторское право и смежные права. – 2010.-№ 12.- С.12-20</w:t>
      </w:r>
    </w:p>
    <w:p w14:paraId="700280D8" w14:textId="77777777" w:rsidR="006E104B" w:rsidRPr="00CB0093" w:rsidRDefault="006E104B" w:rsidP="006E104B">
      <w:pPr>
        <w:pStyle w:val="af"/>
        <w:spacing w:before="0" w:after="0" w:line="360" w:lineRule="auto"/>
        <w:ind w:firstLine="709"/>
        <w:jc w:val="both"/>
      </w:pPr>
    </w:p>
    <w:p w14:paraId="2B15D322" w14:textId="77777777" w:rsidR="006E104B" w:rsidRPr="00CB0093" w:rsidRDefault="006E104B" w:rsidP="006E104B">
      <w:pPr>
        <w:jc w:val="both"/>
      </w:pPr>
    </w:p>
    <w:p w14:paraId="7F519225" w14:textId="77777777" w:rsidR="006E104B" w:rsidRPr="00CB0093" w:rsidRDefault="006E104B" w:rsidP="006E104B">
      <w:pPr>
        <w:jc w:val="both"/>
      </w:pPr>
    </w:p>
    <w:p w14:paraId="77608AA0" w14:textId="77777777" w:rsidR="006E104B" w:rsidRPr="00CB0093" w:rsidRDefault="006E104B" w:rsidP="006E104B">
      <w:pPr>
        <w:spacing w:line="360" w:lineRule="auto"/>
        <w:ind w:firstLine="709"/>
        <w:jc w:val="both"/>
        <w:rPr>
          <w:b/>
        </w:rPr>
      </w:pPr>
      <w:r w:rsidRPr="00CB0093">
        <w:rPr>
          <w:b/>
        </w:rPr>
        <w:t>Тема 3. Международные соглашения об авторском праве.</w:t>
      </w:r>
    </w:p>
    <w:p w14:paraId="4DB31FA0" w14:textId="77777777" w:rsidR="006E104B" w:rsidRPr="00CB0093" w:rsidRDefault="006E104B" w:rsidP="006E104B">
      <w:pPr>
        <w:spacing w:line="360" w:lineRule="auto"/>
        <w:ind w:firstLine="709"/>
        <w:jc w:val="both"/>
        <w:rPr>
          <w:b/>
        </w:rPr>
      </w:pPr>
    </w:p>
    <w:p w14:paraId="6BD10E92" w14:textId="77777777" w:rsidR="006E104B" w:rsidRPr="00CB0093" w:rsidRDefault="006E104B" w:rsidP="006E104B">
      <w:pPr>
        <w:pStyle w:val="af4"/>
        <w:ind w:left="0" w:right="0" w:firstLine="709"/>
        <w:rPr>
          <w:sz w:val="24"/>
          <w:szCs w:val="24"/>
        </w:rPr>
      </w:pPr>
      <w:r w:rsidRPr="00CB0093">
        <w:rPr>
          <w:sz w:val="24"/>
          <w:szCs w:val="24"/>
        </w:rPr>
        <w:t xml:space="preserve">  Российская Федерация как участница  международных соглашений в области авторского права. Авторское право как один из  правовых институтов права интеллектуальной собственности. Участие Российской Федерации в некоторых их этих соглашений  как  правопреемницы  Советского Союза  (Парижская конвенция по охране промышленной собственности, Мадридское соглашение о международной регистрации знаков, Женевская  конвенция об авторском  праве, Конвенция, учреждающая ВОИС и др.). Присоединение Российской Федерации  к другим соглашениям после распада  СССР как самостоятельного государства (Бернская конвенция об охране литературных и художественных произведений, Римская конвенция об охране прав исполнителей, изготовителей фонограмм и вещательных организаций и др.). Международные договоры, в которых Российская Федерация в настоящее время не участвует (например, Договор ВОИС об интеллектуальной  собственности в отношении баз данных и др.).</w:t>
      </w:r>
    </w:p>
    <w:p w14:paraId="4E28E1E3" w14:textId="77777777" w:rsidR="006E104B" w:rsidRPr="00CB0093" w:rsidRDefault="006E104B" w:rsidP="006E104B">
      <w:pPr>
        <w:shd w:val="clear" w:color="auto" w:fill="FFFFFF"/>
        <w:spacing w:line="360" w:lineRule="auto"/>
        <w:ind w:firstLine="709"/>
        <w:jc w:val="both"/>
      </w:pPr>
      <w:r w:rsidRPr="00CB0093">
        <w:t>Участие  Российской  Федерации в ряде соглашений в рамках Европейского Союза,  СНГ, а также  двусторонних соглашений  с некоторыми странами. Участие  Российской Федерации в международных договорах в области интеллектуальной собственности в целях  существенного расширения  возможности российских правообладателей в участии в международных экономических отношениях по торговле товарами, работами и услугами, содержащими объекты интеллектуальной собственности. Принцип территориальности в праве интеллектуальной собственности, в соответствии с которым правовая охрана на территории любого государства предоставляется по законодательству  данного государства. Необходимость для правового  регулирования интеллектуальной собственности на территории другого государства  страны происхождения ОИС и страны, где предполагается использование ОИС, участия  в соответствующем международном соглашении  об интеллектуальной собственности. Объем правовой охраны интеллектуальной собственности, предоставляемой гражданину РФ на территории другой страны, как и иностранцу в РФ, определяемый  законодательством страны, в котором испрашивается  охрана.  Конвенционные права в рамках международных соглашений в случае, если объем прав, предоставляемых законодательством данной страны, меньше установленного международным соглашением.</w:t>
      </w:r>
    </w:p>
    <w:p w14:paraId="116E9C35" w14:textId="77777777" w:rsidR="006E104B" w:rsidRPr="00CB0093" w:rsidRDefault="006E104B" w:rsidP="006E104B">
      <w:pPr>
        <w:shd w:val="clear" w:color="auto" w:fill="FFFFFF"/>
        <w:spacing w:line="360" w:lineRule="auto"/>
        <w:ind w:firstLine="709"/>
        <w:jc w:val="both"/>
      </w:pPr>
      <w:r w:rsidRPr="00CB0093">
        <w:lastRenderedPageBreak/>
        <w:t xml:space="preserve"> Возможность  свободного  использование ОИС без каких-либо договоров с правообладателем страны происхождения ОИС на территории страны, в таком международном соглашении не участвует</w:t>
      </w:r>
    </w:p>
    <w:p w14:paraId="5B6B4F74" w14:textId="77777777" w:rsidR="006E104B" w:rsidRPr="00CB0093" w:rsidRDefault="006E104B" w:rsidP="006E104B">
      <w:pPr>
        <w:spacing w:line="360" w:lineRule="auto"/>
        <w:ind w:firstLine="709"/>
        <w:jc w:val="both"/>
      </w:pPr>
      <w:r w:rsidRPr="00CB0093">
        <w:t>Основные международные договоры в области правовой охраны интеллектуальной собственности:</w:t>
      </w:r>
    </w:p>
    <w:p w14:paraId="3ED409CE" w14:textId="77777777" w:rsidR="006E104B" w:rsidRPr="00CB0093" w:rsidRDefault="006E104B" w:rsidP="006E104B">
      <w:pPr>
        <w:spacing w:line="360" w:lineRule="auto"/>
        <w:ind w:firstLine="709"/>
        <w:jc w:val="both"/>
      </w:pPr>
      <w:r w:rsidRPr="00CB0093">
        <w:t>1.Конвенция, учреждающая Всемирную организацию интеллектуальной собственности;</w:t>
      </w:r>
    </w:p>
    <w:p w14:paraId="6788F68E" w14:textId="77777777" w:rsidR="006E104B" w:rsidRPr="00CB0093" w:rsidRDefault="006E104B" w:rsidP="006E104B">
      <w:pPr>
        <w:spacing w:line="360" w:lineRule="auto"/>
        <w:ind w:firstLine="709"/>
        <w:jc w:val="both"/>
      </w:pPr>
      <w:r w:rsidRPr="00CB0093">
        <w:t>2. Всемирная конвенция об авторском праве;</w:t>
      </w:r>
    </w:p>
    <w:p w14:paraId="0C6793CF" w14:textId="77777777" w:rsidR="006E104B" w:rsidRPr="00CB0093" w:rsidRDefault="006E104B" w:rsidP="006E104B">
      <w:pPr>
        <w:spacing w:line="360" w:lineRule="auto"/>
        <w:ind w:firstLine="709"/>
        <w:jc w:val="both"/>
      </w:pPr>
      <w:r w:rsidRPr="00CB0093">
        <w:t>3.Бернская конвенция об охране литературных и художественных произведений;</w:t>
      </w:r>
    </w:p>
    <w:p w14:paraId="7C9E2717" w14:textId="77777777" w:rsidR="006E104B" w:rsidRPr="00CB0093" w:rsidRDefault="006E104B" w:rsidP="006E104B">
      <w:pPr>
        <w:spacing w:line="360" w:lineRule="auto"/>
        <w:ind w:firstLine="709"/>
        <w:jc w:val="both"/>
      </w:pPr>
      <w:r w:rsidRPr="00CB0093">
        <w:t>4. Международная (Римская) конвенция об охране прав исполнителей, производителей фонограмм и вещательных организаций;</w:t>
      </w:r>
    </w:p>
    <w:p w14:paraId="5A4E94B7" w14:textId="77777777" w:rsidR="006E104B" w:rsidRPr="00CB0093" w:rsidRDefault="006E104B" w:rsidP="006E104B">
      <w:pPr>
        <w:spacing w:line="360" w:lineRule="auto"/>
        <w:ind w:firstLine="709"/>
        <w:jc w:val="both"/>
      </w:pPr>
      <w:r w:rsidRPr="00CB0093">
        <w:t xml:space="preserve"> 5.Парижская конвенция по охране промышленной собственности;</w:t>
      </w:r>
    </w:p>
    <w:p w14:paraId="13AC17F6" w14:textId="77777777" w:rsidR="006E104B" w:rsidRPr="00CB0093" w:rsidRDefault="006E104B" w:rsidP="006E104B">
      <w:pPr>
        <w:spacing w:line="360" w:lineRule="auto"/>
        <w:ind w:firstLine="709"/>
        <w:jc w:val="both"/>
      </w:pPr>
      <w:r w:rsidRPr="00CB0093">
        <w:t xml:space="preserve">6.Директивы  ЕС по интеллектуальной собственности; </w:t>
      </w:r>
    </w:p>
    <w:p w14:paraId="4C1FE5EC" w14:textId="77777777" w:rsidR="006E104B" w:rsidRPr="00CB0093" w:rsidRDefault="006E104B" w:rsidP="006E104B">
      <w:pPr>
        <w:spacing w:line="360" w:lineRule="auto"/>
        <w:ind w:firstLine="709"/>
        <w:jc w:val="both"/>
      </w:pPr>
      <w:r w:rsidRPr="00CB0093">
        <w:t>7.Соглашение  TRIPS о торговых аспектах прав интеллектуальной собственности как часть Соглашения ВТО (Всемирной торговой организации) и др.</w:t>
      </w:r>
    </w:p>
    <w:p w14:paraId="7EC4795B" w14:textId="77777777" w:rsidR="006E104B" w:rsidRPr="00CB0093" w:rsidRDefault="006E104B" w:rsidP="006E104B">
      <w:pPr>
        <w:spacing w:line="360" w:lineRule="auto"/>
        <w:ind w:firstLine="709"/>
        <w:jc w:val="both"/>
      </w:pPr>
    </w:p>
    <w:p w14:paraId="5270841B" w14:textId="77777777" w:rsidR="006E104B" w:rsidRPr="00CB0093" w:rsidRDefault="006E104B" w:rsidP="006E104B">
      <w:pPr>
        <w:spacing w:line="360" w:lineRule="auto"/>
        <w:ind w:firstLine="709"/>
        <w:jc w:val="both"/>
        <w:rPr>
          <w:b/>
        </w:rPr>
      </w:pPr>
      <w:r w:rsidRPr="00CB0093">
        <w:rPr>
          <w:b/>
        </w:rPr>
        <w:t>Семинар 3. Авторское право в международных отношениях</w:t>
      </w:r>
    </w:p>
    <w:p w14:paraId="4188D6F3" w14:textId="77777777" w:rsidR="006E104B" w:rsidRPr="00CB0093" w:rsidRDefault="006E104B" w:rsidP="006E104B">
      <w:pPr>
        <w:spacing w:line="360" w:lineRule="auto"/>
        <w:ind w:firstLine="709"/>
        <w:jc w:val="both"/>
      </w:pPr>
      <w:r w:rsidRPr="00CB0093">
        <w:t>Вопросы для подготовки к семинару:</w:t>
      </w:r>
    </w:p>
    <w:p w14:paraId="39AB0BA2" w14:textId="77777777" w:rsidR="006E104B" w:rsidRPr="00CB0093" w:rsidRDefault="006E104B" w:rsidP="006E104B">
      <w:pPr>
        <w:spacing w:line="360" w:lineRule="auto"/>
        <w:ind w:firstLine="709"/>
        <w:jc w:val="both"/>
      </w:pPr>
    </w:p>
    <w:p w14:paraId="71EA1A25" w14:textId="77777777" w:rsidR="006E104B" w:rsidRPr="00CB0093" w:rsidRDefault="006E104B" w:rsidP="006E104B">
      <w:pPr>
        <w:spacing w:line="360" w:lineRule="auto"/>
        <w:ind w:firstLine="709"/>
        <w:jc w:val="both"/>
      </w:pPr>
      <w:r w:rsidRPr="00CB0093">
        <w:t>1.Конвенционные  права  их значение в правовой охране интеллектуальной собственности</w:t>
      </w:r>
    </w:p>
    <w:p w14:paraId="3CF9E48B" w14:textId="77777777" w:rsidR="006E104B" w:rsidRPr="00CB0093" w:rsidRDefault="006E104B" w:rsidP="006E104B">
      <w:pPr>
        <w:spacing w:line="360" w:lineRule="auto"/>
        <w:ind w:firstLine="709"/>
        <w:jc w:val="both"/>
      </w:pPr>
      <w:r w:rsidRPr="00CB0093">
        <w:t xml:space="preserve">2.Права интеллектуальной собственности, предоставляемые  иностранным  авторам </w:t>
      </w:r>
    </w:p>
    <w:p w14:paraId="59C17FF0" w14:textId="77777777" w:rsidR="006E104B" w:rsidRPr="00CB0093" w:rsidRDefault="006E104B" w:rsidP="006E104B">
      <w:pPr>
        <w:spacing w:line="360" w:lineRule="auto"/>
        <w:ind w:firstLine="709"/>
        <w:jc w:val="both"/>
      </w:pPr>
      <w:r w:rsidRPr="00CB0093">
        <w:t>3.Основные международные соглашения в области интеллектуальной собственности, в которых участвует РФ</w:t>
      </w:r>
    </w:p>
    <w:p w14:paraId="6F55F30D" w14:textId="77777777" w:rsidR="006E104B" w:rsidRPr="00CB0093" w:rsidRDefault="006E104B" w:rsidP="006E104B">
      <w:pPr>
        <w:spacing w:line="360" w:lineRule="auto"/>
        <w:ind w:firstLine="709"/>
        <w:jc w:val="both"/>
      </w:pPr>
      <w:r w:rsidRPr="00CB0093">
        <w:t>4. Основные положения Бернской конвенции в области охраны авторских прав</w:t>
      </w:r>
    </w:p>
    <w:p w14:paraId="4F5A23E5" w14:textId="77777777" w:rsidR="006E104B" w:rsidRPr="00CB0093" w:rsidRDefault="006E104B" w:rsidP="006E104B">
      <w:pPr>
        <w:spacing w:line="360" w:lineRule="auto"/>
        <w:ind w:firstLine="709"/>
        <w:jc w:val="both"/>
      </w:pPr>
      <w:r w:rsidRPr="00CB0093">
        <w:t>5. Основные положения Римской конвенции в отношении прав артистов и исполнителей</w:t>
      </w:r>
    </w:p>
    <w:p w14:paraId="501FF0DE" w14:textId="77777777" w:rsidR="006E104B" w:rsidRPr="00CB0093" w:rsidRDefault="006E104B" w:rsidP="006E104B">
      <w:pPr>
        <w:spacing w:line="360" w:lineRule="auto"/>
        <w:ind w:firstLine="709"/>
        <w:jc w:val="both"/>
      </w:pPr>
      <w:r w:rsidRPr="00CB0093">
        <w:t>6. Основные положения Римской конвенции в отношении прав производителей фонограмм</w:t>
      </w:r>
    </w:p>
    <w:p w14:paraId="746844F8" w14:textId="77777777" w:rsidR="006E104B" w:rsidRPr="00CB0093" w:rsidRDefault="006E104B" w:rsidP="006E104B">
      <w:pPr>
        <w:spacing w:line="360" w:lineRule="auto"/>
        <w:ind w:firstLine="709"/>
        <w:jc w:val="both"/>
        <w:rPr>
          <w:b/>
        </w:rPr>
      </w:pPr>
      <w:r w:rsidRPr="00CB0093">
        <w:rPr>
          <w:b/>
        </w:rPr>
        <w:t xml:space="preserve">Основная литература </w:t>
      </w:r>
    </w:p>
    <w:p w14:paraId="5F2AD381" w14:textId="77777777" w:rsidR="006E104B" w:rsidRPr="00CB0093" w:rsidRDefault="006E104B" w:rsidP="006E104B">
      <w:pPr>
        <w:pStyle w:val="af"/>
        <w:spacing w:before="0" w:after="0" w:line="360" w:lineRule="auto"/>
        <w:ind w:left="360" w:right="85"/>
        <w:jc w:val="both"/>
        <w:rPr>
          <w:color w:val="000000"/>
        </w:rPr>
      </w:pPr>
      <w:r w:rsidRPr="00CB0093">
        <w:t xml:space="preserve">1. </w:t>
      </w:r>
      <w:r w:rsidRPr="00CB0093">
        <w:rPr>
          <w:color w:val="000000"/>
        </w:rPr>
        <w:t>Бернская конвенция об охране литературных и художественных произведений (Парижский акт 1979 г. ВОИС, Женева, 1996 г.)</w:t>
      </w:r>
    </w:p>
    <w:p w14:paraId="0900EDFC" w14:textId="77777777" w:rsidR="006E104B" w:rsidRPr="00CB0093" w:rsidRDefault="006E104B" w:rsidP="006E104B">
      <w:pPr>
        <w:pStyle w:val="af"/>
        <w:spacing w:before="0" w:after="0" w:line="360" w:lineRule="auto"/>
        <w:ind w:left="360" w:right="85"/>
        <w:jc w:val="both"/>
      </w:pPr>
      <w:r w:rsidRPr="00CB0093">
        <w:t>2. Международная (Римская) конвенция об охране прав исполнителей, производителей фонограмм и вещательных</w:t>
      </w:r>
      <w:r w:rsidRPr="00CB0093">
        <w:rPr>
          <w:rStyle w:val="apple-converted-space"/>
          <w:b/>
        </w:rPr>
        <w:t> </w:t>
      </w:r>
      <w:r w:rsidRPr="00CB0093">
        <w:t>организаций (Рим, 26.10.1961 г.);</w:t>
      </w:r>
    </w:p>
    <w:p w14:paraId="03B6822A" w14:textId="77777777" w:rsidR="006E104B" w:rsidRPr="00CB0093" w:rsidRDefault="006E104B" w:rsidP="006E104B">
      <w:pPr>
        <w:pStyle w:val="af"/>
        <w:spacing w:before="0" w:after="0" w:line="360" w:lineRule="auto"/>
        <w:ind w:left="360" w:right="85"/>
        <w:jc w:val="both"/>
        <w:rPr>
          <w:color w:val="000000"/>
        </w:rPr>
      </w:pPr>
      <w:r w:rsidRPr="00CB0093">
        <w:rPr>
          <w:color w:val="000000"/>
        </w:rPr>
        <w:t>3. Гражданский кодекс Российской Федерации. Часть четвертая от 18.12.2006 г. N 230-ФЗ (Главы 70, 71).</w:t>
      </w:r>
    </w:p>
    <w:p w14:paraId="0BAC3FC8" w14:textId="77777777" w:rsidR="006E104B" w:rsidRPr="00CB0093" w:rsidRDefault="006E104B" w:rsidP="006E104B">
      <w:pPr>
        <w:spacing w:line="360" w:lineRule="auto"/>
        <w:jc w:val="both"/>
      </w:pPr>
      <w:r w:rsidRPr="00CB0093">
        <w:t xml:space="preserve">     4.Матвеев Ю.Г. Международная охрана авторских прав. М., 1987.</w:t>
      </w:r>
    </w:p>
    <w:p w14:paraId="6A1789CF" w14:textId="77777777" w:rsidR="006E104B" w:rsidRPr="00CB0093" w:rsidRDefault="006E104B" w:rsidP="006E104B">
      <w:pPr>
        <w:pStyle w:val="af"/>
        <w:spacing w:before="0" w:after="0" w:line="360" w:lineRule="auto"/>
        <w:ind w:left="360" w:right="85"/>
        <w:jc w:val="both"/>
        <w:rPr>
          <w:color w:val="000000"/>
        </w:rPr>
      </w:pPr>
    </w:p>
    <w:p w14:paraId="240EC635" w14:textId="77777777" w:rsidR="006E104B" w:rsidRPr="00CB0093" w:rsidRDefault="006E104B" w:rsidP="006E104B">
      <w:pPr>
        <w:spacing w:line="360" w:lineRule="auto"/>
        <w:ind w:firstLine="720"/>
        <w:jc w:val="both"/>
        <w:rPr>
          <w:b/>
        </w:rPr>
      </w:pPr>
      <w:r w:rsidRPr="00CB0093">
        <w:rPr>
          <w:b/>
        </w:rPr>
        <w:t>Дополнительная литература</w:t>
      </w:r>
    </w:p>
    <w:p w14:paraId="65D6AA54" w14:textId="77777777" w:rsidR="006E104B" w:rsidRPr="00CB0093" w:rsidRDefault="006E104B" w:rsidP="006E104B">
      <w:pPr>
        <w:spacing w:line="360" w:lineRule="auto"/>
        <w:ind w:firstLine="709"/>
        <w:jc w:val="both"/>
      </w:pPr>
      <w:r w:rsidRPr="00CB0093">
        <w:t xml:space="preserve">1.Письмо Роспотребнадзора «О проверке соблюдения права на своевременное получение информации об использовании фонограмм при оказании развлекательных услуг исполнителями музыкальных произведений» от 21 июня 2005г. </w:t>
      </w:r>
      <w:r w:rsidRPr="00CB0093">
        <w:rPr>
          <w:lang w:val="en-US"/>
        </w:rPr>
        <w:t>N</w:t>
      </w:r>
      <w:r w:rsidRPr="00CB0093">
        <w:t xml:space="preserve"> 0100/4690- 05-32;</w:t>
      </w:r>
    </w:p>
    <w:p w14:paraId="775158DD" w14:textId="77777777" w:rsidR="006E104B" w:rsidRPr="00CB0093" w:rsidRDefault="006E104B" w:rsidP="006E104B">
      <w:pPr>
        <w:pStyle w:val="af"/>
        <w:spacing w:before="0" w:after="0" w:line="360" w:lineRule="auto"/>
        <w:ind w:firstLine="709"/>
        <w:jc w:val="both"/>
        <w:rPr>
          <w:color w:val="000000"/>
        </w:rPr>
      </w:pPr>
      <w:r w:rsidRPr="00CB0093">
        <w:rPr>
          <w:color w:val="000000"/>
        </w:rPr>
        <w:t>2.Асфандиаров Б.М. Интеллектуальная собственность в Российской Федерации. Особенности правового регулирования создания, использования и защиты интеллектуальной собственности в РФ. Научно-практическое пособие. М.: ТПП РФ, 2013;</w:t>
      </w:r>
    </w:p>
    <w:p w14:paraId="06CB1C43" w14:textId="77777777" w:rsidR="006E104B" w:rsidRPr="00CB0093" w:rsidRDefault="006E104B" w:rsidP="006E104B">
      <w:pPr>
        <w:pStyle w:val="af"/>
        <w:spacing w:before="0" w:after="0" w:line="360" w:lineRule="auto"/>
        <w:ind w:firstLine="709"/>
        <w:jc w:val="both"/>
      </w:pPr>
      <w:r w:rsidRPr="00CB0093">
        <w:t>3.Близнец И.А. и др. Постатейный комментарий к Договору ВОИС по авторскому праву.2-е изд./ под ред. И.А. Близнеца//Интеллектуальная собственность. Авторское право и смежные права. 2006. № 11</w:t>
      </w:r>
    </w:p>
    <w:p w14:paraId="3907E120" w14:textId="77777777" w:rsidR="006E104B" w:rsidRPr="00CB0093" w:rsidRDefault="006E104B" w:rsidP="006E104B">
      <w:pPr>
        <w:jc w:val="both"/>
      </w:pPr>
    </w:p>
    <w:p w14:paraId="7E545799" w14:textId="77777777" w:rsidR="006E104B" w:rsidRPr="00CB0093" w:rsidRDefault="006E104B" w:rsidP="006E104B">
      <w:pPr>
        <w:jc w:val="both"/>
      </w:pPr>
    </w:p>
    <w:p w14:paraId="04B173A9" w14:textId="77777777" w:rsidR="006E104B" w:rsidRPr="00CB0093" w:rsidRDefault="006E104B" w:rsidP="006E104B">
      <w:pPr>
        <w:jc w:val="both"/>
      </w:pPr>
    </w:p>
    <w:p w14:paraId="26AEBD3D" w14:textId="77777777" w:rsidR="006E104B" w:rsidRPr="00CB0093" w:rsidRDefault="006E104B" w:rsidP="006E104B">
      <w:pPr>
        <w:spacing w:line="360" w:lineRule="auto"/>
        <w:jc w:val="both"/>
        <w:rPr>
          <w:b/>
        </w:rPr>
      </w:pPr>
      <w:r w:rsidRPr="00CB0093">
        <w:rPr>
          <w:b/>
        </w:rPr>
        <w:t>Тема 4. Объекты авторского права и их классификация. Объекты авторского права в звукорежиссуре.</w:t>
      </w:r>
    </w:p>
    <w:p w14:paraId="189E9266" w14:textId="77777777" w:rsidR="006E104B" w:rsidRPr="00CB0093" w:rsidRDefault="006E104B" w:rsidP="006E104B">
      <w:pPr>
        <w:spacing w:line="360" w:lineRule="auto"/>
        <w:jc w:val="both"/>
        <w:rPr>
          <w:b/>
        </w:rPr>
      </w:pPr>
    </w:p>
    <w:p w14:paraId="1663003D" w14:textId="77777777" w:rsidR="006E104B" w:rsidRPr="00CB0093" w:rsidRDefault="006E104B" w:rsidP="006E104B">
      <w:pPr>
        <w:shd w:val="clear" w:color="auto" w:fill="FFFFFF"/>
        <w:spacing w:line="360" w:lineRule="auto"/>
        <w:ind w:firstLine="709"/>
        <w:jc w:val="both"/>
        <w:rPr>
          <w:color w:val="000000"/>
        </w:rPr>
      </w:pPr>
      <w:r w:rsidRPr="00CB0093">
        <w:rPr>
          <w:color w:val="000000"/>
          <w:spacing w:val="-6"/>
        </w:rPr>
        <w:t>Основной признак произведения как объ</w:t>
      </w:r>
      <w:r w:rsidRPr="00CB0093">
        <w:rPr>
          <w:color w:val="000000"/>
          <w:spacing w:val="-6"/>
        </w:rPr>
        <w:softHyphen/>
      </w:r>
      <w:r w:rsidRPr="00CB0093">
        <w:rPr>
          <w:color w:val="000000"/>
          <w:spacing w:val="-3"/>
        </w:rPr>
        <w:t>екта авторского права - это результат творческой дея</w:t>
      </w:r>
      <w:r w:rsidRPr="00CB0093">
        <w:rPr>
          <w:color w:val="000000"/>
          <w:spacing w:val="-3"/>
        </w:rPr>
        <w:softHyphen/>
      </w:r>
      <w:r w:rsidRPr="00CB0093">
        <w:rPr>
          <w:color w:val="000000"/>
          <w:spacing w:val="-5"/>
        </w:rPr>
        <w:t>тельности в объективной форме, допускающей воспроиз</w:t>
      </w:r>
      <w:r w:rsidRPr="00CB0093">
        <w:rPr>
          <w:color w:val="000000"/>
          <w:spacing w:val="-5"/>
        </w:rPr>
        <w:softHyphen/>
      </w:r>
      <w:r w:rsidRPr="00CB0093">
        <w:rPr>
          <w:color w:val="000000"/>
          <w:spacing w:val="-10"/>
        </w:rPr>
        <w:t>ведение произведения.</w:t>
      </w:r>
    </w:p>
    <w:p w14:paraId="6F0CEBF0" w14:textId="77777777" w:rsidR="006E104B" w:rsidRPr="00CB0093" w:rsidRDefault="006E104B" w:rsidP="006E104B">
      <w:pPr>
        <w:shd w:val="clear" w:color="auto" w:fill="FFFFFF"/>
        <w:spacing w:line="360" w:lineRule="auto"/>
        <w:ind w:firstLine="709"/>
        <w:jc w:val="both"/>
      </w:pPr>
      <w:r w:rsidRPr="00CB0093">
        <w:rPr>
          <w:color w:val="000000"/>
        </w:rPr>
        <w:t>Тер</w:t>
      </w:r>
      <w:r w:rsidRPr="00CB0093">
        <w:rPr>
          <w:color w:val="000000"/>
        </w:rPr>
        <w:softHyphen/>
      </w:r>
      <w:r w:rsidRPr="00CB0093">
        <w:rPr>
          <w:color w:val="000000"/>
          <w:spacing w:val="-4"/>
        </w:rPr>
        <w:t xml:space="preserve">минология Закона в части  материальной, </w:t>
      </w:r>
      <w:r w:rsidRPr="00CB0093">
        <w:rPr>
          <w:color w:val="000000"/>
        </w:rPr>
        <w:t>объективной формы произведения, поскольку в граж</w:t>
      </w:r>
      <w:r w:rsidRPr="00CB0093">
        <w:rPr>
          <w:color w:val="000000"/>
        </w:rPr>
        <w:softHyphen/>
        <w:t xml:space="preserve">данском обороте участвуют как сами имущественные </w:t>
      </w:r>
      <w:r w:rsidRPr="00CB0093">
        <w:rPr>
          <w:color w:val="000000"/>
          <w:spacing w:val="-3"/>
        </w:rPr>
        <w:t xml:space="preserve">права на произведения, так и материальные носители, на которых размещено произведение. Положение ГК РФ о том, что передача права собственности на материальный </w:t>
      </w:r>
      <w:r w:rsidRPr="00CB0093">
        <w:rPr>
          <w:color w:val="000000"/>
          <w:spacing w:val="-1"/>
        </w:rPr>
        <w:t>объект сама по себе не влечет передачи каких-либо ав</w:t>
      </w:r>
      <w:r w:rsidRPr="00CB0093">
        <w:rPr>
          <w:color w:val="000000"/>
          <w:spacing w:val="-1"/>
        </w:rPr>
        <w:softHyphen/>
      </w:r>
      <w:r w:rsidRPr="00CB0093">
        <w:rPr>
          <w:color w:val="000000"/>
          <w:spacing w:val="-2"/>
        </w:rPr>
        <w:t>торских прав на произведение, выраженное в этом объ</w:t>
      </w:r>
      <w:r w:rsidRPr="00CB0093">
        <w:rPr>
          <w:color w:val="000000"/>
          <w:spacing w:val="-2"/>
        </w:rPr>
        <w:softHyphen/>
        <w:t xml:space="preserve">екте. (Например, в правовом смысле это означает, что </w:t>
      </w:r>
      <w:r w:rsidRPr="00CB0093">
        <w:rPr>
          <w:color w:val="000000"/>
        </w:rPr>
        <w:t xml:space="preserve">наличие товарной накладной на партию видеокассет с </w:t>
      </w:r>
      <w:r w:rsidRPr="00CB0093">
        <w:rPr>
          <w:color w:val="000000"/>
          <w:spacing w:val="-2"/>
        </w:rPr>
        <w:t>записями произведений не означает отсутствия наруше</w:t>
      </w:r>
      <w:r w:rsidRPr="00CB0093">
        <w:rPr>
          <w:color w:val="000000"/>
          <w:spacing w:val="-5"/>
        </w:rPr>
        <w:t>ния авторских прав на запись, как это нередко предпола</w:t>
      </w:r>
      <w:r w:rsidRPr="00CB0093">
        <w:rPr>
          <w:color w:val="000000"/>
          <w:spacing w:val="-5"/>
        </w:rPr>
        <w:softHyphen/>
        <w:t>гают продавцы видеокассет).</w:t>
      </w:r>
    </w:p>
    <w:p w14:paraId="5DC456D6" w14:textId="77777777" w:rsidR="006E104B" w:rsidRPr="00CB0093" w:rsidRDefault="006E104B" w:rsidP="006E104B">
      <w:pPr>
        <w:shd w:val="clear" w:color="auto" w:fill="FFFFFF"/>
        <w:spacing w:line="360" w:lineRule="auto"/>
        <w:ind w:firstLine="709"/>
        <w:jc w:val="both"/>
        <w:rPr>
          <w:color w:val="000000"/>
          <w:spacing w:val="-5"/>
        </w:rPr>
      </w:pPr>
      <w:r w:rsidRPr="00CB0093">
        <w:rPr>
          <w:color w:val="000000"/>
          <w:spacing w:val="-3"/>
        </w:rPr>
        <w:t>Разнообразие форм и способов использования объек</w:t>
      </w:r>
      <w:r w:rsidRPr="00CB0093">
        <w:rPr>
          <w:color w:val="000000"/>
          <w:spacing w:val="-3"/>
        </w:rPr>
        <w:softHyphen/>
      </w:r>
      <w:r w:rsidRPr="00CB0093">
        <w:rPr>
          <w:color w:val="000000"/>
          <w:spacing w:val="-2"/>
        </w:rPr>
        <w:t xml:space="preserve">тов авторского права в гражданском обороте и правового </w:t>
      </w:r>
      <w:r w:rsidRPr="00CB0093">
        <w:rPr>
          <w:color w:val="000000"/>
          <w:spacing w:val="-4"/>
        </w:rPr>
        <w:t xml:space="preserve">регулирования отношений при использовании объектов </w:t>
      </w:r>
      <w:r w:rsidRPr="00CB0093">
        <w:rPr>
          <w:color w:val="000000"/>
          <w:spacing w:val="-2"/>
        </w:rPr>
        <w:t xml:space="preserve">авторского права. Необходимость  </w:t>
      </w:r>
      <w:r w:rsidRPr="00CB0093">
        <w:rPr>
          <w:color w:val="000000"/>
          <w:spacing w:val="-5"/>
        </w:rPr>
        <w:t>систематизации  объектов авторского права  по определенному признаку (основанию).</w:t>
      </w:r>
    </w:p>
    <w:p w14:paraId="50444B4C" w14:textId="77777777" w:rsidR="006E104B" w:rsidRPr="00CB0093" w:rsidRDefault="006E104B" w:rsidP="006E104B">
      <w:pPr>
        <w:shd w:val="clear" w:color="auto" w:fill="FFFFFF"/>
        <w:spacing w:line="360" w:lineRule="auto"/>
        <w:ind w:firstLine="709"/>
        <w:jc w:val="both"/>
      </w:pPr>
      <w:r w:rsidRPr="00CB0093">
        <w:rPr>
          <w:color w:val="000000"/>
          <w:spacing w:val="-5"/>
        </w:rPr>
        <w:t xml:space="preserve">Перечень объектов авторского </w:t>
      </w:r>
      <w:r w:rsidRPr="00CB0093">
        <w:rPr>
          <w:color w:val="000000"/>
          <w:spacing w:val="-8"/>
        </w:rPr>
        <w:t>права (ст. 1259) как классификация по видам произведений:</w:t>
      </w:r>
    </w:p>
    <w:p w14:paraId="6709909A" w14:textId="77777777" w:rsidR="006E104B" w:rsidRPr="00CB0093" w:rsidRDefault="006E104B" w:rsidP="006E104B">
      <w:pPr>
        <w:shd w:val="clear" w:color="auto" w:fill="FFFFFF"/>
        <w:spacing w:line="360" w:lineRule="auto"/>
        <w:ind w:firstLine="709"/>
        <w:jc w:val="both"/>
      </w:pPr>
      <w:r w:rsidRPr="00CB0093">
        <w:rPr>
          <w:color w:val="000000"/>
          <w:spacing w:val="-10"/>
        </w:rPr>
        <w:t>1) литературные произведения, включая ПрЭВМ;</w:t>
      </w:r>
    </w:p>
    <w:p w14:paraId="74FD56A8" w14:textId="77777777" w:rsidR="006E104B" w:rsidRPr="00CB0093" w:rsidRDefault="006E104B" w:rsidP="006E104B">
      <w:pPr>
        <w:shd w:val="clear" w:color="auto" w:fill="FFFFFF"/>
        <w:spacing w:line="360" w:lineRule="auto"/>
        <w:ind w:firstLine="709"/>
        <w:jc w:val="both"/>
      </w:pPr>
      <w:r w:rsidRPr="00CB0093">
        <w:rPr>
          <w:color w:val="000000"/>
          <w:spacing w:val="-6"/>
        </w:rPr>
        <w:t>2) драматические, музыкально-драматические, сценар</w:t>
      </w:r>
      <w:r w:rsidRPr="00CB0093">
        <w:rPr>
          <w:color w:val="000000"/>
          <w:spacing w:val="-6"/>
        </w:rPr>
        <w:softHyphen/>
      </w:r>
      <w:r w:rsidRPr="00CB0093">
        <w:rPr>
          <w:color w:val="000000"/>
          <w:spacing w:val="-11"/>
        </w:rPr>
        <w:t>ные произведения;</w:t>
      </w:r>
    </w:p>
    <w:p w14:paraId="35F26EC2" w14:textId="77777777" w:rsidR="006E104B" w:rsidRPr="00CB0093" w:rsidRDefault="006E104B" w:rsidP="006E104B">
      <w:pPr>
        <w:shd w:val="clear" w:color="auto" w:fill="FFFFFF"/>
        <w:spacing w:line="360" w:lineRule="auto"/>
        <w:ind w:firstLine="709"/>
        <w:jc w:val="both"/>
      </w:pPr>
      <w:r w:rsidRPr="00CB0093">
        <w:rPr>
          <w:color w:val="000000"/>
          <w:spacing w:val="-10"/>
        </w:rPr>
        <w:t>3) хореографические и пантомимы;</w:t>
      </w:r>
    </w:p>
    <w:p w14:paraId="308FC88B" w14:textId="77777777" w:rsidR="006E104B" w:rsidRPr="00CB0093" w:rsidRDefault="006E104B" w:rsidP="006E104B">
      <w:pPr>
        <w:shd w:val="clear" w:color="auto" w:fill="FFFFFF"/>
        <w:spacing w:line="360" w:lineRule="auto"/>
        <w:ind w:firstLine="709"/>
        <w:jc w:val="both"/>
      </w:pPr>
      <w:r w:rsidRPr="00CB0093">
        <w:rPr>
          <w:color w:val="000000"/>
          <w:spacing w:val="-9"/>
        </w:rPr>
        <w:t>4) музыкальные (с текстом и без);</w:t>
      </w:r>
    </w:p>
    <w:p w14:paraId="170D3B97" w14:textId="77777777" w:rsidR="006E104B" w:rsidRPr="00CB0093" w:rsidRDefault="006E104B" w:rsidP="006E104B">
      <w:pPr>
        <w:shd w:val="clear" w:color="auto" w:fill="FFFFFF"/>
        <w:spacing w:line="360" w:lineRule="auto"/>
        <w:ind w:firstLine="709"/>
        <w:jc w:val="both"/>
      </w:pPr>
      <w:r w:rsidRPr="00CB0093">
        <w:rPr>
          <w:color w:val="000000"/>
          <w:spacing w:val="-12"/>
        </w:rPr>
        <w:lastRenderedPageBreak/>
        <w:t>5) аудиовизуальные (кино-теле-видео-диа-слайдфильмы);</w:t>
      </w:r>
    </w:p>
    <w:p w14:paraId="71B3C115" w14:textId="77777777" w:rsidR="006E104B" w:rsidRPr="00CB0093" w:rsidRDefault="006E104B" w:rsidP="006E104B">
      <w:pPr>
        <w:shd w:val="clear" w:color="auto" w:fill="FFFFFF"/>
        <w:spacing w:line="360" w:lineRule="auto"/>
        <w:ind w:firstLine="709"/>
        <w:jc w:val="both"/>
      </w:pPr>
      <w:r w:rsidRPr="00CB0093">
        <w:rPr>
          <w:color w:val="000000"/>
          <w:spacing w:val="-3"/>
        </w:rPr>
        <w:t xml:space="preserve">6) живопись, скульптура, графика, дизайн, комиксы и </w:t>
      </w:r>
      <w:r w:rsidRPr="00CB0093">
        <w:rPr>
          <w:color w:val="000000"/>
          <w:spacing w:val="-10"/>
        </w:rPr>
        <w:t>др. Изобразительные произведения;</w:t>
      </w:r>
    </w:p>
    <w:p w14:paraId="1803296F" w14:textId="77777777" w:rsidR="006E104B" w:rsidRPr="00CB0093" w:rsidRDefault="006E104B" w:rsidP="006E104B">
      <w:pPr>
        <w:shd w:val="clear" w:color="auto" w:fill="FFFFFF"/>
        <w:spacing w:line="360" w:lineRule="auto"/>
        <w:ind w:firstLine="709"/>
        <w:jc w:val="both"/>
      </w:pPr>
      <w:r w:rsidRPr="00CB0093">
        <w:rPr>
          <w:color w:val="000000"/>
          <w:spacing w:val="-9"/>
        </w:rPr>
        <w:t>7) декоративно-прикладные и сценографические;</w:t>
      </w:r>
    </w:p>
    <w:p w14:paraId="4C5942E4" w14:textId="77777777" w:rsidR="006E104B" w:rsidRPr="00CB0093" w:rsidRDefault="006E104B" w:rsidP="006E104B">
      <w:pPr>
        <w:shd w:val="clear" w:color="auto" w:fill="FFFFFF"/>
        <w:spacing w:line="360" w:lineRule="auto"/>
        <w:ind w:firstLine="709"/>
        <w:jc w:val="both"/>
      </w:pPr>
      <w:r w:rsidRPr="00CB0093">
        <w:rPr>
          <w:color w:val="000000"/>
          <w:spacing w:val="-8"/>
        </w:rPr>
        <w:t>8) произведения архитектуры, градостроительства и са</w:t>
      </w:r>
      <w:r w:rsidRPr="00CB0093">
        <w:rPr>
          <w:color w:val="000000"/>
          <w:spacing w:val="-8"/>
        </w:rPr>
        <w:softHyphen/>
      </w:r>
      <w:r w:rsidRPr="00CB0093">
        <w:rPr>
          <w:color w:val="000000"/>
          <w:spacing w:val="-10"/>
        </w:rPr>
        <w:t>дово-паркового искусства;</w:t>
      </w:r>
    </w:p>
    <w:p w14:paraId="17680E2E" w14:textId="77777777" w:rsidR="006E104B" w:rsidRPr="00CB0093" w:rsidRDefault="006E104B" w:rsidP="006E104B">
      <w:pPr>
        <w:shd w:val="clear" w:color="auto" w:fill="FFFFFF"/>
        <w:spacing w:line="360" w:lineRule="auto"/>
        <w:ind w:firstLine="709"/>
        <w:jc w:val="both"/>
      </w:pPr>
      <w:r w:rsidRPr="00CB0093">
        <w:rPr>
          <w:color w:val="000000"/>
          <w:spacing w:val="-10"/>
        </w:rPr>
        <w:t>9) фотографии;</w:t>
      </w:r>
    </w:p>
    <w:p w14:paraId="0DF4BD07" w14:textId="77777777" w:rsidR="006E104B" w:rsidRPr="00CB0093" w:rsidRDefault="006E104B" w:rsidP="006E104B">
      <w:pPr>
        <w:shd w:val="clear" w:color="auto" w:fill="FFFFFF"/>
        <w:spacing w:line="360" w:lineRule="auto"/>
        <w:ind w:firstLine="709"/>
        <w:jc w:val="both"/>
      </w:pPr>
      <w:r w:rsidRPr="00CB0093">
        <w:rPr>
          <w:color w:val="000000"/>
          <w:spacing w:val="-10"/>
        </w:rPr>
        <w:t>10) географические произведения;</w:t>
      </w:r>
    </w:p>
    <w:p w14:paraId="01045F82" w14:textId="77777777" w:rsidR="006E104B" w:rsidRPr="00CB0093" w:rsidRDefault="006E104B" w:rsidP="006E104B">
      <w:pPr>
        <w:shd w:val="clear" w:color="auto" w:fill="FFFFFF"/>
        <w:spacing w:line="360" w:lineRule="auto"/>
        <w:ind w:firstLine="709"/>
        <w:jc w:val="both"/>
      </w:pPr>
      <w:r w:rsidRPr="00CB0093">
        <w:rPr>
          <w:color w:val="000000"/>
          <w:spacing w:val="-5"/>
        </w:rPr>
        <w:t>11) другие, т. е. перечень произведений законом не за</w:t>
      </w:r>
      <w:r w:rsidRPr="00CB0093">
        <w:rPr>
          <w:color w:val="000000"/>
          <w:spacing w:val="-5"/>
        </w:rPr>
        <w:softHyphen/>
      </w:r>
      <w:r w:rsidRPr="00CB0093">
        <w:rPr>
          <w:color w:val="000000"/>
          <w:spacing w:val="-11"/>
        </w:rPr>
        <w:t>крыт (не исчерпывающий).</w:t>
      </w:r>
    </w:p>
    <w:p w14:paraId="1FD0A6EA" w14:textId="77777777" w:rsidR="006E104B" w:rsidRPr="00CB0093" w:rsidRDefault="006E104B" w:rsidP="006E104B">
      <w:pPr>
        <w:shd w:val="clear" w:color="auto" w:fill="FFFFFF"/>
        <w:spacing w:line="360" w:lineRule="auto"/>
        <w:ind w:firstLine="709"/>
        <w:jc w:val="both"/>
      </w:pPr>
      <w:r w:rsidRPr="00CB0093">
        <w:rPr>
          <w:color w:val="000000"/>
          <w:spacing w:val="-9"/>
        </w:rPr>
        <w:t>Классификация объектов авторского права по способу создания:</w:t>
      </w:r>
    </w:p>
    <w:p w14:paraId="22A02AB0" w14:textId="77777777" w:rsidR="006E104B" w:rsidRPr="00CB0093" w:rsidRDefault="006E104B" w:rsidP="006E104B">
      <w:pPr>
        <w:shd w:val="clear" w:color="auto" w:fill="FFFFFF"/>
        <w:tabs>
          <w:tab w:val="left" w:pos="3802"/>
        </w:tabs>
        <w:spacing w:line="360" w:lineRule="auto"/>
        <w:ind w:firstLine="709"/>
        <w:jc w:val="both"/>
        <w:rPr>
          <w:color w:val="000000"/>
          <w:spacing w:val="-17"/>
        </w:rPr>
      </w:pPr>
      <w:r w:rsidRPr="00CB0093">
        <w:rPr>
          <w:color w:val="000000"/>
          <w:spacing w:val="-17"/>
        </w:rPr>
        <w:t>1) оригинальные  произведения, т.е. произведения, созданные автором самостоятельно, независимо  с точки зрения творчества  от других авторов;</w:t>
      </w:r>
    </w:p>
    <w:p w14:paraId="75927272" w14:textId="77777777" w:rsidR="006E104B" w:rsidRPr="00CB0093" w:rsidRDefault="006E104B" w:rsidP="006E104B">
      <w:pPr>
        <w:shd w:val="clear" w:color="auto" w:fill="FFFFFF"/>
        <w:tabs>
          <w:tab w:val="left" w:pos="3802"/>
        </w:tabs>
        <w:spacing w:line="360" w:lineRule="auto"/>
        <w:ind w:firstLine="709"/>
        <w:jc w:val="both"/>
      </w:pPr>
      <w:r w:rsidRPr="00CB0093">
        <w:rPr>
          <w:color w:val="000000"/>
          <w:spacing w:val="-17"/>
        </w:rPr>
        <w:t>2) производные произведения, для создания которых  необходимо получить разрешение  автора оригинального произведения  (например, переводные произведения);</w:t>
      </w:r>
    </w:p>
    <w:p w14:paraId="0E3D7312" w14:textId="77777777" w:rsidR="006E104B" w:rsidRPr="00CB0093" w:rsidRDefault="006E104B" w:rsidP="006E104B">
      <w:pPr>
        <w:shd w:val="clear" w:color="auto" w:fill="FFFFFF"/>
        <w:spacing w:line="360" w:lineRule="auto"/>
        <w:ind w:firstLine="709"/>
        <w:jc w:val="both"/>
        <w:rPr>
          <w:color w:val="000000"/>
          <w:spacing w:val="-7"/>
        </w:rPr>
      </w:pPr>
      <w:r w:rsidRPr="00CB0093">
        <w:rPr>
          <w:color w:val="000000"/>
          <w:spacing w:val="-7"/>
        </w:rPr>
        <w:t>3) составные произведения (сборники, в т. ч. базы данных), творческий характер которых заключается в искусстве  составителя подбирать оригинальные произведения и определенным образом располагать их в сборнике.</w:t>
      </w:r>
    </w:p>
    <w:p w14:paraId="667427C5" w14:textId="77777777" w:rsidR="006E104B" w:rsidRPr="00CB0093" w:rsidRDefault="006E104B" w:rsidP="006E104B">
      <w:pPr>
        <w:shd w:val="clear" w:color="auto" w:fill="FFFFFF"/>
        <w:spacing w:line="360" w:lineRule="auto"/>
        <w:ind w:firstLine="709"/>
        <w:jc w:val="both"/>
        <w:rPr>
          <w:color w:val="000000"/>
          <w:spacing w:val="-7"/>
        </w:rPr>
      </w:pPr>
      <w:r w:rsidRPr="00CB0093">
        <w:rPr>
          <w:color w:val="000000"/>
          <w:spacing w:val="-7"/>
        </w:rPr>
        <w:t>Классификация  результатов творческой деятельности по признаку охраноспособности авторским правом:</w:t>
      </w:r>
    </w:p>
    <w:p w14:paraId="11268D2E" w14:textId="77777777" w:rsidR="006E104B" w:rsidRPr="00CB0093" w:rsidRDefault="006E104B" w:rsidP="006E104B">
      <w:pPr>
        <w:widowControl w:val="0"/>
        <w:numPr>
          <w:ilvl w:val="0"/>
          <w:numId w:val="27"/>
        </w:numPr>
        <w:shd w:val="clear" w:color="auto" w:fill="FFFFFF"/>
        <w:spacing w:line="360" w:lineRule="auto"/>
        <w:ind w:left="0" w:firstLine="709"/>
        <w:jc w:val="both"/>
        <w:rPr>
          <w:color w:val="000000"/>
          <w:spacing w:val="-7"/>
        </w:rPr>
      </w:pPr>
      <w:r w:rsidRPr="00CB0093">
        <w:rPr>
          <w:color w:val="000000"/>
          <w:spacing w:val="-7"/>
        </w:rPr>
        <w:t>охраноспособные произведения;</w:t>
      </w:r>
    </w:p>
    <w:p w14:paraId="0F02E4AC" w14:textId="77777777" w:rsidR="006E104B" w:rsidRPr="00CB0093" w:rsidRDefault="006E104B" w:rsidP="006E104B">
      <w:pPr>
        <w:widowControl w:val="0"/>
        <w:numPr>
          <w:ilvl w:val="0"/>
          <w:numId w:val="27"/>
        </w:numPr>
        <w:shd w:val="clear" w:color="auto" w:fill="FFFFFF"/>
        <w:spacing w:line="360" w:lineRule="auto"/>
        <w:ind w:left="0" w:firstLine="709"/>
        <w:jc w:val="both"/>
      </w:pPr>
      <w:r w:rsidRPr="00CB0093">
        <w:rPr>
          <w:color w:val="000000"/>
          <w:spacing w:val="-7"/>
        </w:rPr>
        <w:t>неохраноспособные произведения.</w:t>
      </w:r>
    </w:p>
    <w:p w14:paraId="7D0B4E7B" w14:textId="77777777" w:rsidR="006E104B" w:rsidRPr="00CB0093" w:rsidRDefault="006E104B" w:rsidP="006E104B">
      <w:pPr>
        <w:shd w:val="clear" w:color="auto" w:fill="FFFFFF"/>
        <w:spacing w:line="360" w:lineRule="auto"/>
        <w:ind w:firstLine="709"/>
        <w:jc w:val="both"/>
      </w:pPr>
      <w:r w:rsidRPr="00CB0093">
        <w:rPr>
          <w:color w:val="000000"/>
          <w:spacing w:val="-4"/>
        </w:rPr>
        <w:t xml:space="preserve">В  пп. 5, 6  ст. 1259 указаны результаты  деятельности человека, которые могут быть отнесены к произведениям, однако которым не  предоставляется охрана </w:t>
      </w:r>
      <w:r w:rsidRPr="00CB0093">
        <w:rPr>
          <w:color w:val="000000"/>
          <w:spacing w:val="-5"/>
        </w:rPr>
        <w:t>авторским правом:</w:t>
      </w:r>
    </w:p>
    <w:p w14:paraId="35CEC722" w14:textId="77777777" w:rsidR="006E104B" w:rsidRPr="00CB0093" w:rsidRDefault="006E104B" w:rsidP="006E104B">
      <w:pPr>
        <w:shd w:val="clear" w:color="auto" w:fill="FFFFFF"/>
        <w:spacing w:line="360" w:lineRule="auto"/>
        <w:ind w:firstLine="709"/>
        <w:jc w:val="both"/>
      </w:pPr>
      <w:r w:rsidRPr="00CB0093">
        <w:rPr>
          <w:color w:val="000000"/>
          <w:spacing w:val="-11"/>
        </w:rPr>
        <w:t>1) официальные документы;</w:t>
      </w:r>
    </w:p>
    <w:p w14:paraId="58BA4655" w14:textId="77777777" w:rsidR="006E104B" w:rsidRPr="00CB0093" w:rsidRDefault="006E104B" w:rsidP="006E104B">
      <w:pPr>
        <w:shd w:val="clear" w:color="auto" w:fill="FFFFFF"/>
        <w:spacing w:line="360" w:lineRule="auto"/>
        <w:ind w:firstLine="709"/>
        <w:jc w:val="both"/>
      </w:pPr>
      <w:r w:rsidRPr="00CB0093">
        <w:rPr>
          <w:color w:val="000000"/>
          <w:spacing w:val="-9"/>
        </w:rPr>
        <w:t>2) государственные символы и знаки;</w:t>
      </w:r>
    </w:p>
    <w:p w14:paraId="7D2902B1" w14:textId="77777777" w:rsidR="006E104B" w:rsidRPr="00CB0093" w:rsidRDefault="006E104B" w:rsidP="006E104B">
      <w:pPr>
        <w:shd w:val="clear" w:color="auto" w:fill="FFFFFF"/>
        <w:spacing w:line="360" w:lineRule="auto"/>
        <w:ind w:firstLine="709"/>
        <w:jc w:val="both"/>
      </w:pPr>
      <w:r w:rsidRPr="00CB0093">
        <w:rPr>
          <w:color w:val="000000"/>
          <w:spacing w:val="-5"/>
        </w:rPr>
        <w:t>3) произведения народного творчества;</w:t>
      </w:r>
    </w:p>
    <w:p w14:paraId="29593C02" w14:textId="77777777" w:rsidR="006E104B" w:rsidRPr="00CB0093" w:rsidRDefault="006E104B" w:rsidP="006E104B">
      <w:pPr>
        <w:shd w:val="clear" w:color="auto" w:fill="FFFFFF"/>
        <w:spacing w:line="360" w:lineRule="auto"/>
        <w:ind w:firstLine="709"/>
        <w:jc w:val="both"/>
        <w:rPr>
          <w:color w:val="000000"/>
          <w:spacing w:val="-6"/>
        </w:rPr>
      </w:pPr>
      <w:r w:rsidRPr="00CB0093">
        <w:rPr>
          <w:color w:val="000000"/>
        </w:rPr>
        <w:t xml:space="preserve">4) сообщения о событиях и фактах информационного </w:t>
      </w:r>
      <w:r w:rsidRPr="00CB0093">
        <w:rPr>
          <w:color w:val="000000"/>
          <w:spacing w:val="-6"/>
        </w:rPr>
        <w:t>характера;</w:t>
      </w:r>
    </w:p>
    <w:p w14:paraId="5F5FEE5E" w14:textId="77777777" w:rsidR="006E104B" w:rsidRPr="00CB0093" w:rsidRDefault="006E104B" w:rsidP="006E104B">
      <w:pPr>
        <w:shd w:val="clear" w:color="auto" w:fill="FFFFFF"/>
        <w:spacing w:line="360" w:lineRule="auto"/>
        <w:ind w:firstLine="709"/>
        <w:jc w:val="both"/>
      </w:pPr>
      <w:r w:rsidRPr="00CB0093">
        <w:t>5) идеи, концепции, принципы, открытия, факты и т.п. (ст. 6).</w:t>
      </w:r>
    </w:p>
    <w:p w14:paraId="7E487D96" w14:textId="77777777" w:rsidR="006E104B" w:rsidRPr="00CB0093" w:rsidRDefault="006E104B" w:rsidP="006E104B">
      <w:pPr>
        <w:shd w:val="clear" w:color="auto" w:fill="FFFFFF"/>
        <w:spacing w:line="360" w:lineRule="auto"/>
        <w:ind w:firstLine="709"/>
        <w:jc w:val="both"/>
        <w:rPr>
          <w:color w:val="000000"/>
          <w:spacing w:val="-9"/>
        </w:rPr>
      </w:pPr>
      <w:r w:rsidRPr="00CB0093">
        <w:rPr>
          <w:color w:val="000000"/>
          <w:spacing w:val="-9"/>
        </w:rPr>
        <w:t>Классифик</w:t>
      </w:r>
      <w:r>
        <w:rPr>
          <w:color w:val="000000"/>
          <w:spacing w:val="-9"/>
        </w:rPr>
        <w:t>ация произведений по фор</w:t>
      </w:r>
      <w:r w:rsidRPr="00CB0093">
        <w:rPr>
          <w:color w:val="000000"/>
          <w:spacing w:val="-9"/>
        </w:rPr>
        <w:t>ме представления произведения</w:t>
      </w:r>
    </w:p>
    <w:p w14:paraId="3E06E3D8" w14:textId="77777777" w:rsidR="006E104B" w:rsidRPr="00CB0093" w:rsidRDefault="006E104B" w:rsidP="006E104B">
      <w:pPr>
        <w:shd w:val="clear" w:color="auto" w:fill="FFFFFF"/>
        <w:spacing w:line="360" w:lineRule="auto"/>
        <w:ind w:firstLine="709"/>
        <w:jc w:val="both"/>
      </w:pPr>
      <w:r w:rsidRPr="00CB0093">
        <w:rPr>
          <w:color w:val="000000"/>
          <w:spacing w:val="-12"/>
        </w:rPr>
        <w:t>1) письменная;</w:t>
      </w:r>
    </w:p>
    <w:p w14:paraId="295FB527" w14:textId="77777777" w:rsidR="006E104B" w:rsidRPr="00CB0093" w:rsidRDefault="006E104B" w:rsidP="006E104B">
      <w:pPr>
        <w:shd w:val="clear" w:color="auto" w:fill="FFFFFF"/>
        <w:spacing w:line="360" w:lineRule="auto"/>
        <w:ind w:firstLine="709"/>
        <w:jc w:val="both"/>
      </w:pPr>
      <w:r w:rsidRPr="00CB0093">
        <w:rPr>
          <w:color w:val="000000"/>
          <w:spacing w:val="-11"/>
        </w:rPr>
        <w:t>2) устная;</w:t>
      </w:r>
    </w:p>
    <w:p w14:paraId="57B57148" w14:textId="77777777" w:rsidR="006E104B" w:rsidRPr="00CB0093" w:rsidRDefault="006E104B" w:rsidP="006E104B">
      <w:pPr>
        <w:shd w:val="clear" w:color="auto" w:fill="FFFFFF"/>
        <w:spacing w:line="360" w:lineRule="auto"/>
        <w:ind w:firstLine="709"/>
        <w:jc w:val="both"/>
      </w:pPr>
      <w:r w:rsidRPr="00CB0093">
        <w:rPr>
          <w:color w:val="000000"/>
          <w:spacing w:val="-9"/>
        </w:rPr>
        <w:t>3) звуко- и видео запись;</w:t>
      </w:r>
    </w:p>
    <w:p w14:paraId="66C7C85F" w14:textId="77777777" w:rsidR="006E104B" w:rsidRPr="00CB0093" w:rsidRDefault="006E104B" w:rsidP="006E104B">
      <w:pPr>
        <w:shd w:val="clear" w:color="auto" w:fill="FFFFFF"/>
        <w:spacing w:line="360" w:lineRule="auto"/>
        <w:ind w:firstLine="709"/>
        <w:jc w:val="both"/>
      </w:pPr>
      <w:r w:rsidRPr="00CB0093">
        <w:rPr>
          <w:color w:val="000000"/>
          <w:spacing w:val="-8"/>
        </w:rPr>
        <w:t>4) изображения (рисунок, эскиз, фото и т. п.);</w:t>
      </w:r>
    </w:p>
    <w:p w14:paraId="195ECFF6" w14:textId="77777777" w:rsidR="006E104B" w:rsidRPr="00CB0093" w:rsidRDefault="006E104B" w:rsidP="006E104B">
      <w:pPr>
        <w:shd w:val="clear" w:color="auto" w:fill="FFFFFF"/>
        <w:spacing w:line="360" w:lineRule="auto"/>
        <w:ind w:firstLine="709"/>
        <w:jc w:val="both"/>
      </w:pPr>
      <w:r w:rsidRPr="00CB0093">
        <w:rPr>
          <w:color w:val="000000"/>
          <w:spacing w:val="-8"/>
        </w:rPr>
        <w:t xml:space="preserve">5) Объемно-пространственная (сооружение, скульптура, </w:t>
      </w:r>
      <w:r w:rsidRPr="00CB0093">
        <w:rPr>
          <w:color w:val="000000"/>
          <w:spacing w:val="-9"/>
        </w:rPr>
        <w:t>макет и т. д.);</w:t>
      </w:r>
    </w:p>
    <w:p w14:paraId="655CD5F9" w14:textId="77777777" w:rsidR="006E104B" w:rsidRPr="00CB0093" w:rsidRDefault="006E104B" w:rsidP="006E104B">
      <w:pPr>
        <w:shd w:val="clear" w:color="auto" w:fill="FFFFFF"/>
        <w:spacing w:line="360" w:lineRule="auto"/>
        <w:ind w:firstLine="709"/>
        <w:jc w:val="both"/>
      </w:pPr>
      <w:r w:rsidRPr="00CB0093">
        <w:rPr>
          <w:color w:val="000000"/>
          <w:spacing w:val="-9"/>
        </w:rPr>
        <w:t>6) другие формы (перечень не исчерпывающий).</w:t>
      </w:r>
    </w:p>
    <w:p w14:paraId="3589A7D8" w14:textId="77777777" w:rsidR="006E104B" w:rsidRPr="00CB0093" w:rsidRDefault="006E104B" w:rsidP="006E104B">
      <w:pPr>
        <w:shd w:val="clear" w:color="auto" w:fill="FFFFFF"/>
        <w:spacing w:line="360" w:lineRule="auto"/>
        <w:ind w:firstLine="709"/>
        <w:jc w:val="both"/>
        <w:rPr>
          <w:b/>
        </w:rPr>
      </w:pPr>
      <w:r w:rsidRPr="00CB0093">
        <w:rPr>
          <w:color w:val="000000"/>
          <w:spacing w:val="-4"/>
        </w:rPr>
        <w:t>Приведенные способы не являются пол</w:t>
      </w:r>
      <w:r w:rsidRPr="00CB0093">
        <w:rPr>
          <w:color w:val="000000"/>
          <w:spacing w:val="-4"/>
        </w:rPr>
        <w:softHyphen/>
      </w:r>
      <w:r w:rsidRPr="00CB0093">
        <w:rPr>
          <w:color w:val="000000"/>
          <w:spacing w:val="-3"/>
        </w:rPr>
        <w:t xml:space="preserve">ными и единственными, и при желании можно провести </w:t>
      </w:r>
      <w:r w:rsidRPr="00CB0093">
        <w:rPr>
          <w:color w:val="000000"/>
          <w:spacing w:val="-6"/>
        </w:rPr>
        <w:t>классификацию объектов авторского права по другим ос</w:t>
      </w:r>
      <w:r w:rsidRPr="00CB0093">
        <w:rPr>
          <w:color w:val="000000"/>
          <w:spacing w:val="-6"/>
        </w:rPr>
        <w:softHyphen/>
      </w:r>
      <w:r w:rsidRPr="00CB0093">
        <w:rPr>
          <w:color w:val="000000"/>
          <w:spacing w:val="-4"/>
        </w:rPr>
        <w:t>нованиям.</w:t>
      </w:r>
    </w:p>
    <w:p w14:paraId="7CF8E301" w14:textId="77777777" w:rsidR="006E104B" w:rsidRPr="00CB0093" w:rsidRDefault="006E104B" w:rsidP="006E104B">
      <w:pPr>
        <w:shd w:val="clear" w:color="auto" w:fill="FFFFFF"/>
        <w:spacing w:line="360" w:lineRule="auto"/>
        <w:ind w:firstLine="709"/>
        <w:jc w:val="both"/>
      </w:pPr>
      <w:r w:rsidRPr="00CB0093">
        <w:lastRenderedPageBreak/>
        <w:t xml:space="preserve">Гражданский кодекс РФ (часть 4-я) предусматривает возможности обладателей исключительных авторских или смежных прав по защите своих прав и законных интересов. </w:t>
      </w:r>
    </w:p>
    <w:p w14:paraId="73299FE3" w14:textId="77777777" w:rsidR="006E104B" w:rsidRPr="00CB0093" w:rsidRDefault="006E104B" w:rsidP="006E104B">
      <w:pPr>
        <w:pStyle w:val="ConsPlusNormal"/>
        <w:widowControl/>
        <w:spacing w:line="360" w:lineRule="auto"/>
        <w:ind w:firstLine="709"/>
        <w:jc w:val="both"/>
        <w:rPr>
          <w:rFonts w:ascii="Times New Roman" w:hAnsi="Times New Roman" w:cs="Times New Roman"/>
          <w:sz w:val="24"/>
          <w:szCs w:val="24"/>
        </w:rPr>
      </w:pPr>
      <w:r w:rsidRPr="00CB0093">
        <w:rPr>
          <w:rFonts w:ascii="Times New Roman" w:hAnsi="Times New Roman" w:cs="Times New Roman"/>
          <w:sz w:val="24"/>
          <w:szCs w:val="24"/>
        </w:rPr>
        <w:t>Правообладатель для оповещения о принадлежащем ему исключительном праве на произведение вправе использовать знак охраны авторского права (ст. 1271. Знак охраны авторского права). Этот знак помещается на каждом экземпляре произведения и состоит из следующих элементов:</w:t>
      </w:r>
    </w:p>
    <w:p w14:paraId="1EE7B17E" w14:textId="77777777" w:rsidR="006E104B" w:rsidRPr="00CB0093" w:rsidRDefault="006E104B" w:rsidP="006E104B">
      <w:pPr>
        <w:pStyle w:val="ConsPlusNormal"/>
        <w:widowControl/>
        <w:spacing w:line="360" w:lineRule="auto"/>
        <w:ind w:firstLine="709"/>
        <w:jc w:val="both"/>
        <w:rPr>
          <w:rFonts w:ascii="Times New Roman" w:hAnsi="Times New Roman" w:cs="Times New Roman"/>
          <w:sz w:val="24"/>
          <w:szCs w:val="24"/>
        </w:rPr>
      </w:pPr>
      <w:r w:rsidRPr="00CB0093">
        <w:rPr>
          <w:rFonts w:ascii="Times New Roman" w:hAnsi="Times New Roman" w:cs="Times New Roman"/>
          <w:sz w:val="24"/>
          <w:szCs w:val="24"/>
        </w:rPr>
        <w:t>латинской буквы "C" в окружности;</w:t>
      </w:r>
    </w:p>
    <w:p w14:paraId="3990E326" w14:textId="77777777" w:rsidR="006E104B" w:rsidRPr="00CB0093" w:rsidRDefault="006E104B" w:rsidP="006E104B">
      <w:pPr>
        <w:pStyle w:val="ConsPlusNormal"/>
        <w:widowControl/>
        <w:spacing w:line="360" w:lineRule="auto"/>
        <w:ind w:firstLine="709"/>
        <w:jc w:val="both"/>
        <w:rPr>
          <w:rFonts w:ascii="Times New Roman" w:hAnsi="Times New Roman" w:cs="Times New Roman"/>
          <w:sz w:val="24"/>
          <w:szCs w:val="24"/>
        </w:rPr>
      </w:pPr>
      <w:r w:rsidRPr="00CB0093">
        <w:rPr>
          <w:rFonts w:ascii="Times New Roman" w:hAnsi="Times New Roman" w:cs="Times New Roman"/>
          <w:sz w:val="24"/>
          <w:szCs w:val="24"/>
        </w:rPr>
        <w:t>имени или наименования правообладателя;</w:t>
      </w:r>
    </w:p>
    <w:p w14:paraId="06670160" w14:textId="77777777" w:rsidR="006E104B" w:rsidRPr="00CB0093" w:rsidRDefault="006E104B" w:rsidP="006E104B">
      <w:pPr>
        <w:pStyle w:val="ConsPlusNormal"/>
        <w:widowControl/>
        <w:spacing w:line="360" w:lineRule="auto"/>
        <w:ind w:firstLine="709"/>
        <w:jc w:val="both"/>
        <w:rPr>
          <w:rFonts w:ascii="Times New Roman" w:hAnsi="Times New Roman" w:cs="Times New Roman"/>
          <w:sz w:val="24"/>
          <w:szCs w:val="24"/>
        </w:rPr>
      </w:pPr>
      <w:r w:rsidRPr="00CB0093">
        <w:rPr>
          <w:rFonts w:ascii="Times New Roman" w:hAnsi="Times New Roman" w:cs="Times New Roman"/>
          <w:sz w:val="24"/>
          <w:szCs w:val="24"/>
        </w:rPr>
        <w:t>года первого опубликования произведения.</w:t>
      </w:r>
    </w:p>
    <w:p w14:paraId="38AC67D0" w14:textId="77777777" w:rsidR="006E104B" w:rsidRPr="00CB0093" w:rsidRDefault="006E104B" w:rsidP="006E104B">
      <w:pPr>
        <w:shd w:val="clear" w:color="auto" w:fill="FFFFFF"/>
        <w:spacing w:line="360" w:lineRule="auto"/>
        <w:ind w:firstLine="709"/>
        <w:jc w:val="both"/>
      </w:pPr>
      <w:r w:rsidRPr="00CB0093">
        <w:t>Согласно ст. 1299 ГК РФ   обладатели исключительных прав имеют право использовать технические средства защиты авторского права или смежных прав, которые позволяют:</w:t>
      </w:r>
    </w:p>
    <w:p w14:paraId="49176948" w14:textId="77777777" w:rsidR="006E104B" w:rsidRPr="00CB0093" w:rsidRDefault="006E104B" w:rsidP="006E104B">
      <w:pPr>
        <w:widowControl w:val="0"/>
        <w:numPr>
          <w:ilvl w:val="0"/>
          <w:numId w:val="26"/>
        </w:numPr>
        <w:shd w:val="clear" w:color="auto" w:fill="FFFFFF"/>
        <w:spacing w:line="360" w:lineRule="auto"/>
        <w:ind w:left="0" w:firstLine="709"/>
        <w:jc w:val="both"/>
      </w:pPr>
      <w:r w:rsidRPr="00CB0093">
        <w:t>контролировать доступ к произведениям или объектам смежных прав;</w:t>
      </w:r>
    </w:p>
    <w:p w14:paraId="222EDD61" w14:textId="77777777" w:rsidR="006E104B" w:rsidRPr="00CB0093" w:rsidRDefault="006E104B" w:rsidP="006E104B">
      <w:pPr>
        <w:widowControl w:val="0"/>
        <w:numPr>
          <w:ilvl w:val="0"/>
          <w:numId w:val="26"/>
        </w:numPr>
        <w:shd w:val="clear" w:color="auto" w:fill="FFFFFF"/>
        <w:spacing w:line="360" w:lineRule="auto"/>
        <w:ind w:left="0" w:firstLine="709"/>
        <w:jc w:val="both"/>
      </w:pPr>
      <w:r w:rsidRPr="00CB0093">
        <w:t>предотвращать или ограничивать осуществление действий, которые не разрешены (запрещены) правообладателем в отношении произведений или объектов смежных прав.</w:t>
      </w:r>
    </w:p>
    <w:p w14:paraId="7AEF8D21" w14:textId="77777777" w:rsidR="006E104B" w:rsidRPr="00CB0093" w:rsidRDefault="006E104B" w:rsidP="006E104B">
      <w:pPr>
        <w:shd w:val="clear" w:color="auto" w:fill="FFFFFF"/>
        <w:spacing w:line="360" w:lineRule="auto"/>
        <w:ind w:firstLine="709"/>
        <w:jc w:val="both"/>
      </w:pPr>
      <w:r w:rsidRPr="00CB0093">
        <w:t>Действия, которые направлены на снятие ограничений использования объектов авторских или смежных прав без разрешения правообладателя, запрещены. Кроме того, в ГК РФ  введена  статья 1300 «Информация об авторском праве», которая запрещает удаление или изменение информации об авторском праве или смежных правах, которая идентифицирует произведение и помещена на экземпляре произведения.</w:t>
      </w:r>
    </w:p>
    <w:p w14:paraId="53062259" w14:textId="77777777" w:rsidR="006E104B" w:rsidRPr="00CB0093" w:rsidRDefault="006E104B" w:rsidP="006E104B">
      <w:pPr>
        <w:pStyle w:val="ConsPlusNormal"/>
        <w:widowControl/>
        <w:spacing w:line="360" w:lineRule="auto"/>
        <w:ind w:firstLine="709"/>
        <w:jc w:val="both"/>
        <w:rPr>
          <w:rFonts w:ascii="Times New Roman" w:hAnsi="Times New Roman" w:cs="Times New Roman"/>
          <w:sz w:val="24"/>
          <w:szCs w:val="24"/>
        </w:rPr>
      </w:pPr>
      <w:r w:rsidRPr="00CB0093">
        <w:rPr>
          <w:rFonts w:ascii="Times New Roman" w:hAnsi="Times New Roman" w:cs="Times New Roman"/>
          <w:sz w:val="24"/>
          <w:szCs w:val="24"/>
        </w:rPr>
        <w:t>Информацией об авторском праве признается любая информация, которая идентифицирует произведение, автора или иного правообладателя, либо информация об условиях использования произведения, которая содержится на оригинале или экземпляре произведения, приложена к нему или появляется в связи с сообщением в эфир или по кабелю либо доведением такого произведения до всеобщего сведения, а также любые цифры и коды, в которых содержится такая информация.</w:t>
      </w:r>
    </w:p>
    <w:p w14:paraId="2D6097CF" w14:textId="77777777" w:rsidR="006E104B" w:rsidRPr="00CB0093" w:rsidRDefault="006E104B" w:rsidP="006E104B">
      <w:pPr>
        <w:pStyle w:val="ConsPlusNormal"/>
        <w:widowControl/>
        <w:spacing w:line="360" w:lineRule="auto"/>
        <w:ind w:firstLine="709"/>
        <w:jc w:val="both"/>
        <w:rPr>
          <w:rFonts w:ascii="Times New Roman" w:hAnsi="Times New Roman" w:cs="Times New Roman"/>
          <w:sz w:val="24"/>
          <w:szCs w:val="24"/>
        </w:rPr>
      </w:pPr>
      <w:r w:rsidRPr="00CB0093">
        <w:rPr>
          <w:rFonts w:ascii="Times New Roman" w:hAnsi="Times New Roman" w:cs="Times New Roman"/>
          <w:sz w:val="24"/>
          <w:szCs w:val="24"/>
        </w:rPr>
        <w:t xml:space="preserve"> В отношении произведений не допускается:</w:t>
      </w:r>
    </w:p>
    <w:p w14:paraId="6DACB41E" w14:textId="77777777" w:rsidR="006E104B" w:rsidRPr="00CB0093" w:rsidRDefault="006E104B" w:rsidP="006E104B">
      <w:pPr>
        <w:pStyle w:val="ConsPlusNormal"/>
        <w:widowControl/>
        <w:spacing w:line="360" w:lineRule="auto"/>
        <w:ind w:firstLine="709"/>
        <w:jc w:val="both"/>
        <w:rPr>
          <w:rFonts w:ascii="Times New Roman" w:hAnsi="Times New Roman" w:cs="Times New Roman"/>
          <w:sz w:val="24"/>
          <w:szCs w:val="24"/>
        </w:rPr>
      </w:pPr>
      <w:r w:rsidRPr="00CB0093">
        <w:rPr>
          <w:rFonts w:ascii="Times New Roman" w:hAnsi="Times New Roman" w:cs="Times New Roman"/>
          <w:sz w:val="24"/>
          <w:szCs w:val="24"/>
        </w:rPr>
        <w:t>1) удаление или изменение без разрешения автора или иного правообладателя информации об авторском праве;</w:t>
      </w:r>
    </w:p>
    <w:p w14:paraId="1586CD86" w14:textId="77777777" w:rsidR="006E104B" w:rsidRPr="00CB0093" w:rsidRDefault="006E104B" w:rsidP="006E104B">
      <w:pPr>
        <w:pStyle w:val="ConsPlusNormal"/>
        <w:widowControl/>
        <w:spacing w:line="360" w:lineRule="auto"/>
        <w:ind w:firstLine="709"/>
        <w:jc w:val="both"/>
        <w:rPr>
          <w:rFonts w:ascii="Times New Roman" w:hAnsi="Times New Roman" w:cs="Times New Roman"/>
          <w:sz w:val="24"/>
          <w:szCs w:val="24"/>
        </w:rPr>
      </w:pPr>
      <w:r w:rsidRPr="00CB0093">
        <w:rPr>
          <w:rFonts w:ascii="Times New Roman" w:hAnsi="Times New Roman" w:cs="Times New Roman"/>
          <w:sz w:val="24"/>
          <w:szCs w:val="24"/>
        </w:rPr>
        <w:t>2) воспроизведение, распространение, импорт в целях распространения, публичное исполнение, сообщение в эфир или по кабелю, доведение до всеобщего сведения произведений, в отношении которых без разрешения автора или иного правообладателя была удалена или изменена информация об авторском праве.</w:t>
      </w:r>
    </w:p>
    <w:p w14:paraId="6F87536F" w14:textId="77777777" w:rsidR="006E104B" w:rsidRPr="00CB0093" w:rsidRDefault="006E104B" w:rsidP="006E104B">
      <w:pPr>
        <w:jc w:val="both"/>
        <w:rPr>
          <w:b/>
        </w:rPr>
      </w:pPr>
    </w:p>
    <w:p w14:paraId="3598CDA6" w14:textId="77777777" w:rsidR="006E104B" w:rsidRPr="00CB0093" w:rsidRDefault="006E104B" w:rsidP="006E104B">
      <w:pPr>
        <w:spacing w:line="360" w:lineRule="auto"/>
        <w:jc w:val="both"/>
        <w:rPr>
          <w:b/>
        </w:rPr>
      </w:pPr>
      <w:r w:rsidRPr="00CB0093">
        <w:rPr>
          <w:b/>
        </w:rPr>
        <w:t>Семинар 4. Использование объектов авторского права</w:t>
      </w:r>
    </w:p>
    <w:p w14:paraId="42162AC0" w14:textId="77777777" w:rsidR="006E104B" w:rsidRPr="00CB0093" w:rsidRDefault="006E104B" w:rsidP="006E104B">
      <w:pPr>
        <w:spacing w:line="360" w:lineRule="auto"/>
        <w:jc w:val="both"/>
      </w:pPr>
      <w:r w:rsidRPr="00CB0093">
        <w:t>Вопросы для подготовки к семинару:</w:t>
      </w:r>
    </w:p>
    <w:p w14:paraId="6772F298" w14:textId="77777777" w:rsidR="006E104B" w:rsidRPr="00CB0093" w:rsidRDefault="006E104B" w:rsidP="006E104B">
      <w:pPr>
        <w:spacing w:line="360" w:lineRule="auto"/>
        <w:jc w:val="both"/>
      </w:pPr>
    </w:p>
    <w:p w14:paraId="3FD1B22C" w14:textId="77777777" w:rsidR="006E104B" w:rsidRPr="00CB0093" w:rsidRDefault="006E104B" w:rsidP="006E104B">
      <w:pPr>
        <w:spacing w:line="360" w:lineRule="auto"/>
        <w:jc w:val="both"/>
      </w:pPr>
      <w:r w:rsidRPr="00CB0093">
        <w:t>1. Понятие использования объектов авторского права по законодательству РФ</w:t>
      </w:r>
    </w:p>
    <w:p w14:paraId="6AAD0C9C" w14:textId="77777777" w:rsidR="006E104B" w:rsidRPr="00CB0093" w:rsidRDefault="006E104B" w:rsidP="006E104B">
      <w:pPr>
        <w:spacing w:line="360" w:lineRule="auto"/>
        <w:jc w:val="both"/>
      </w:pPr>
      <w:r w:rsidRPr="00CB0093">
        <w:t>2.Признаки объектов авторского права как интеллектуальной собственности</w:t>
      </w:r>
    </w:p>
    <w:p w14:paraId="0BC9B995" w14:textId="77777777" w:rsidR="006E104B" w:rsidRPr="00CB0093" w:rsidRDefault="006E104B" w:rsidP="006E104B">
      <w:pPr>
        <w:spacing w:line="360" w:lineRule="auto"/>
        <w:jc w:val="both"/>
      </w:pPr>
      <w:r w:rsidRPr="00CB0093">
        <w:t>4. Понятие общественного достояния в отношении объектов авторского права</w:t>
      </w:r>
    </w:p>
    <w:p w14:paraId="54E134BC" w14:textId="77777777" w:rsidR="006E104B" w:rsidRPr="00CB0093" w:rsidRDefault="006E104B" w:rsidP="006E104B">
      <w:pPr>
        <w:spacing w:line="360" w:lineRule="auto"/>
        <w:jc w:val="both"/>
      </w:pPr>
      <w:r w:rsidRPr="00CB0093">
        <w:t>5. Использование объектов авторского права без разрешения правообладателей</w:t>
      </w:r>
    </w:p>
    <w:p w14:paraId="5EB1058F" w14:textId="77777777" w:rsidR="006E104B" w:rsidRPr="00CB0093" w:rsidRDefault="006E104B" w:rsidP="006E104B">
      <w:pPr>
        <w:spacing w:line="360" w:lineRule="auto"/>
        <w:jc w:val="both"/>
      </w:pPr>
      <w:r w:rsidRPr="00CB0093">
        <w:t>6. Использование объектов авторского права без разрешения правообладателей, но с выплатой</w:t>
      </w:r>
      <w:r w:rsidRPr="00CB0093">
        <w:tab/>
        <w:t xml:space="preserve"> авторского вознаграждения</w:t>
      </w:r>
    </w:p>
    <w:p w14:paraId="482F230E" w14:textId="77777777" w:rsidR="006E104B" w:rsidRPr="00CB0093" w:rsidRDefault="006E104B" w:rsidP="006E104B">
      <w:pPr>
        <w:spacing w:line="360" w:lineRule="auto"/>
        <w:jc w:val="both"/>
      </w:pPr>
      <w:r w:rsidRPr="00CB0093">
        <w:t>7. Состояние охраны авторского права в сети Интернет</w:t>
      </w:r>
    </w:p>
    <w:p w14:paraId="53609D56" w14:textId="77777777" w:rsidR="006E104B" w:rsidRPr="00CB0093" w:rsidRDefault="006E104B" w:rsidP="006E104B">
      <w:pPr>
        <w:spacing w:line="360" w:lineRule="auto"/>
        <w:jc w:val="both"/>
      </w:pPr>
    </w:p>
    <w:p w14:paraId="3C80D07F" w14:textId="77777777" w:rsidR="006E104B" w:rsidRPr="00CB0093" w:rsidRDefault="006E104B" w:rsidP="006E104B">
      <w:pPr>
        <w:spacing w:line="360" w:lineRule="auto"/>
        <w:ind w:firstLine="709"/>
        <w:jc w:val="both"/>
        <w:rPr>
          <w:b/>
        </w:rPr>
      </w:pPr>
      <w:r w:rsidRPr="00CB0093">
        <w:rPr>
          <w:b/>
        </w:rPr>
        <w:t xml:space="preserve">Основная литература </w:t>
      </w:r>
    </w:p>
    <w:p w14:paraId="34CB7353" w14:textId="77777777" w:rsidR="006E104B" w:rsidRPr="00CB0093" w:rsidRDefault="006E104B" w:rsidP="006E104B">
      <w:pPr>
        <w:pStyle w:val="af"/>
        <w:spacing w:before="0" w:after="0" w:line="360" w:lineRule="auto"/>
        <w:ind w:left="360" w:right="85"/>
        <w:jc w:val="both"/>
        <w:rPr>
          <w:color w:val="000000"/>
        </w:rPr>
      </w:pPr>
      <w:r w:rsidRPr="00CB0093">
        <w:t xml:space="preserve">1. </w:t>
      </w:r>
      <w:r w:rsidRPr="00CB0093">
        <w:rPr>
          <w:color w:val="000000"/>
        </w:rPr>
        <w:t>Бернская конвенция об охране литературных и художественных произведений (Парижский акт 1979 г. ВОИС, Женева, 1996 г.)</w:t>
      </w:r>
    </w:p>
    <w:p w14:paraId="7C141329" w14:textId="77777777" w:rsidR="006E104B" w:rsidRPr="00CB0093" w:rsidRDefault="006E104B" w:rsidP="006E104B">
      <w:pPr>
        <w:pStyle w:val="af"/>
        <w:spacing w:before="0" w:after="0" w:line="360" w:lineRule="auto"/>
        <w:ind w:left="360" w:right="85"/>
        <w:jc w:val="both"/>
      </w:pPr>
      <w:r w:rsidRPr="00CB0093">
        <w:t>2. Международная (Римская) конвенция об охране прав исполнителей, производителей фонограмм и вещательных</w:t>
      </w:r>
      <w:r w:rsidRPr="00CB0093">
        <w:rPr>
          <w:rStyle w:val="apple-converted-space"/>
          <w:b/>
        </w:rPr>
        <w:t> </w:t>
      </w:r>
      <w:r w:rsidRPr="00CB0093">
        <w:t>организаций (Рим, 26.10.1961 г.);</w:t>
      </w:r>
    </w:p>
    <w:p w14:paraId="29300E32" w14:textId="77777777" w:rsidR="006E104B" w:rsidRPr="00CB0093" w:rsidRDefault="006E104B" w:rsidP="006E104B">
      <w:pPr>
        <w:pStyle w:val="af"/>
        <w:spacing w:before="0" w:after="0" w:line="360" w:lineRule="auto"/>
        <w:ind w:left="360" w:right="85"/>
        <w:jc w:val="both"/>
        <w:rPr>
          <w:color w:val="000000"/>
        </w:rPr>
      </w:pPr>
      <w:r w:rsidRPr="00CB0093">
        <w:rPr>
          <w:color w:val="000000"/>
        </w:rPr>
        <w:t>3. Гражданский кодекс Российской Федерации. Часть четвертая от 18.12.2006 г. N 230-ФЗ (Главы 70, 71).</w:t>
      </w:r>
    </w:p>
    <w:p w14:paraId="339D6935" w14:textId="77777777" w:rsidR="006E104B" w:rsidRPr="00CB0093" w:rsidRDefault="006E104B" w:rsidP="006E104B">
      <w:pPr>
        <w:pStyle w:val="af"/>
        <w:spacing w:before="0" w:after="0" w:line="360" w:lineRule="auto"/>
        <w:ind w:left="360" w:right="85"/>
        <w:jc w:val="both"/>
        <w:rPr>
          <w:color w:val="000000"/>
        </w:rPr>
      </w:pPr>
      <w:r w:rsidRPr="00CB0093">
        <w:rPr>
          <w:color w:val="000000"/>
        </w:rPr>
        <w:t>4. Жарков А.Д. Продюсирование и постановка шоу-программ: Учебник для студентов вузов культуры и искусств . – М.: Изд. Дом МГУКИ, 2009.- 470 с.</w:t>
      </w:r>
    </w:p>
    <w:p w14:paraId="38D9F650" w14:textId="77777777" w:rsidR="006E104B" w:rsidRPr="00CB0093" w:rsidRDefault="006E104B" w:rsidP="006E104B">
      <w:pPr>
        <w:pStyle w:val="af"/>
        <w:spacing w:before="0" w:after="0" w:line="360" w:lineRule="auto"/>
        <w:ind w:left="360" w:right="85"/>
        <w:jc w:val="both"/>
        <w:rPr>
          <w:color w:val="000000"/>
        </w:rPr>
      </w:pPr>
    </w:p>
    <w:p w14:paraId="1CCB2FA9" w14:textId="77777777" w:rsidR="006E104B" w:rsidRPr="00CB0093" w:rsidRDefault="006E104B" w:rsidP="006E104B">
      <w:pPr>
        <w:spacing w:line="360" w:lineRule="auto"/>
        <w:ind w:firstLine="720"/>
        <w:jc w:val="both"/>
        <w:rPr>
          <w:b/>
        </w:rPr>
      </w:pPr>
      <w:r w:rsidRPr="00CB0093">
        <w:rPr>
          <w:b/>
        </w:rPr>
        <w:t>Дополнительная литература</w:t>
      </w:r>
    </w:p>
    <w:p w14:paraId="39F01CA5" w14:textId="77777777" w:rsidR="006E104B" w:rsidRPr="00CB0093" w:rsidRDefault="006E104B" w:rsidP="006E104B">
      <w:pPr>
        <w:spacing w:line="360" w:lineRule="auto"/>
        <w:ind w:firstLine="709"/>
        <w:jc w:val="both"/>
      </w:pPr>
      <w:r w:rsidRPr="00CB0093">
        <w:t xml:space="preserve">1.Письмо Роспотребнадзора «О проверке соблюдения права на своевременное получение информации об использовании фонограмм при оказании развлекательных услуг исполнителями музыкальных произведений» от 21 июня 2005г. </w:t>
      </w:r>
      <w:r w:rsidRPr="00CB0093">
        <w:rPr>
          <w:lang w:val="en-US"/>
        </w:rPr>
        <w:t>N</w:t>
      </w:r>
      <w:r w:rsidRPr="00CB0093">
        <w:t xml:space="preserve"> 0100/4690- 05-32;</w:t>
      </w:r>
    </w:p>
    <w:p w14:paraId="4B87ACE6" w14:textId="77777777" w:rsidR="006E104B" w:rsidRPr="00CB0093" w:rsidRDefault="006E104B" w:rsidP="006E104B">
      <w:pPr>
        <w:pStyle w:val="af"/>
        <w:spacing w:before="0" w:after="0" w:line="360" w:lineRule="auto"/>
        <w:ind w:firstLine="709"/>
        <w:jc w:val="both"/>
      </w:pPr>
      <w:r w:rsidRPr="00CB0093">
        <w:rPr>
          <w:color w:val="000000"/>
        </w:rPr>
        <w:t>2.Асфандиаров Б.М. Интеллектуальная собственность в Российской Федерации. Особенности правового регулирования создания, использования и защиты интеллектуальной собственности в РФ. Научно-практическое пособие. М.: ТПП РФ, 2013;</w:t>
      </w:r>
    </w:p>
    <w:p w14:paraId="2F00CDEB" w14:textId="77777777" w:rsidR="006E104B" w:rsidRPr="00CB0093" w:rsidRDefault="006E104B" w:rsidP="006E104B">
      <w:pPr>
        <w:pStyle w:val="af"/>
        <w:spacing w:before="0" w:after="0" w:line="360" w:lineRule="auto"/>
        <w:ind w:firstLine="709"/>
        <w:jc w:val="both"/>
        <w:rPr>
          <w:color w:val="000000"/>
        </w:rPr>
      </w:pPr>
      <w:r w:rsidRPr="00CB0093">
        <w:t>3.Пригожин И. И. Политика - Вершина шоу-бизнеса, М., Алкигамма, 2001;</w:t>
      </w:r>
    </w:p>
    <w:p w14:paraId="4CE88C75" w14:textId="77777777" w:rsidR="006E104B" w:rsidRPr="00CB0093" w:rsidRDefault="006E104B" w:rsidP="006E104B">
      <w:pPr>
        <w:spacing w:line="360" w:lineRule="auto"/>
        <w:jc w:val="both"/>
      </w:pPr>
    </w:p>
    <w:p w14:paraId="1061476A" w14:textId="77777777" w:rsidR="006E104B" w:rsidRPr="00030ACC" w:rsidRDefault="006E104B" w:rsidP="006E104B">
      <w:pPr>
        <w:spacing w:line="360" w:lineRule="auto"/>
        <w:jc w:val="both"/>
        <w:rPr>
          <w:b/>
        </w:rPr>
      </w:pPr>
      <w:r w:rsidRPr="00030ACC">
        <w:rPr>
          <w:b/>
        </w:rPr>
        <w:t>Раздел 2. Субъекты авторского права. Правовые отношения</w:t>
      </w:r>
    </w:p>
    <w:p w14:paraId="7EFD57FD" w14:textId="77777777" w:rsidR="006E104B" w:rsidRPr="00CB0093" w:rsidRDefault="006E104B" w:rsidP="006E104B">
      <w:pPr>
        <w:spacing w:line="360" w:lineRule="auto"/>
        <w:jc w:val="both"/>
      </w:pPr>
    </w:p>
    <w:p w14:paraId="582584BD" w14:textId="77777777" w:rsidR="006E104B" w:rsidRPr="00CB0093" w:rsidRDefault="006E104B" w:rsidP="006E104B">
      <w:pPr>
        <w:spacing w:line="360" w:lineRule="auto"/>
        <w:ind w:firstLine="709"/>
        <w:jc w:val="both"/>
      </w:pPr>
      <w:r w:rsidRPr="00CB0093">
        <w:rPr>
          <w:b/>
        </w:rPr>
        <w:t>Тема 5. Субъекты авторского права и их классификация. Права и обязанности субъектов авторского права</w:t>
      </w:r>
      <w:r w:rsidRPr="00CB0093">
        <w:t>.</w:t>
      </w:r>
    </w:p>
    <w:p w14:paraId="32621C01" w14:textId="77777777" w:rsidR="006E104B" w:rsidRPr="00CB0093" w:rsidRDefault="006E104B" w:rsidP="006E104B">
      <w:pPr>
        <w:spacing w:line="360" w:lineRule="auto"/>
        <w:ind w:firstLine="709"/>
        <w:jc w:val="both"/>
      </w:pPr>
    </w:p>
    <w:p w14:paraId="78D927EE" w14:textId="77777777" w:rsidR="006E104B" w:rsidRPr="00CB0093" w:rsidRDefault="006E104B" w:rsidP="006E104B">
      <w:pPr>
        <w:shd w:val="clear" w:color="auto" w:fill="FFFFFF"/>
        <w:spacing w:line="360" w:lineRule="auto"/>
        <w:ind w:firstLine="720"/>
        <w:jc w:val="both"/>
      </w:pPr>
      <w:r w:rsidRPr="00CB0093">
        <w:rPr>
          <w:color w:val="000000"/>
          <w:spacing w:val="-6"/>
        </w:rPr>
        <w:t xml:space="preserve">Автор произведения как </w:t>
      </w:r>
      <w:r w:rsidRPr="00CB0093">
        <w:rPr>
          <w:color w:val="000000"/>
          <w:spacing w:val="-5"/>
        </w:rPr>
        <w:t>основной  субъект авторского права  -</w:t>
      </w:r>
      <w:r w:rsidRPr="00CB0093">
        <w:rPr>
          <w:color w:val="000000"/>
          <w:spacing w:val="-6"/>
        </w:rPr>
        <w:t xml:space="preserve"> физическое лицо, творческим трудом которого соз</w:t>
      </w:r>
      <w:r w:rsidRPr="00CB0093">
        <w:rPr>
          <w:color w:val="000000"/>
          <w:spacing w:val="-6"/>
        </w:rPr>
        <w:softHyphen/>
      </w:r>
      <w:r w:rsidRPr="00CB0093">
        <w:rPr>
          <w:color w:val="000000"/>
          <w:spacing w:val="-10"/>
        </w:rPr>
        <w:t>дано произведение (ст. 1257 ГК РФ).</w:t>
      </w:r>
    </w:p>
    <w:p w14:paraId="3DDDBFEF" w14:textId="77777777" w:rsidR="006E104B" w:rsidRPr="00CB0093" w:rsidRDefault="006E104B" w:rsidP="006E104B">
      <w:pPr>
        <w:shd w:val="clear" w:color="auto" w:fill="FFFFFF"/>
        <w:spacing w:line="360" w:lineRule="auto"/>
        <w:ind w:firstLine="720"/>
        <w:jc w:val="both"/>
      </w:pPr>
      <w:r w:rsidRPr="00CB0093">
        <w:rPr>
          <w:color w:val="000000"/>
          <w:spacing w:val="-7"/>
        </w:rPr>
        <w:lastRenderedPageBreak/>
        <w:t>Важной для авторского права является норма о возник</w:t>
      </w:r>
      <w:r w:rsidRPr="00CB0093">
        <w:rPr>
          <w:color w:val="000000"/>
          <w:spacing w:val="-7"/>
        </w:rPr>
        <w:softHyphen/>
      </w:r>
      <w:r w:rsidRPr="00CB0093">
        <w:rPr>
          <w:color w:val="000000"/>
          <w:spacing w:val="-9"/>
        </w:rPr>
        <w:t>новении авторского права - по факту создания произведе</w:t>
      </w:r>
      <w:r w:rsidRPr="00CB0093">
        <w:rPr>
          <w:color w:val="000000"/>
          <w:spacing w:val="-9"/>
        </w:rPr>
        <w:softHyphen/>
      </w:r>
      <w:r w:rsidRPr="00CB0093">
        <w:rPr>
          <w:color w:val="000000"/>
          <w:spacing w:val="-4"/>
        </w:rPr>
        <w:t xml:space="preserve">ния. Данная норма очень важна для понимания принципа </w:t>
      </w:r>
      <w:r w:rsidRPr="00CB0093">
        <w:rPr>
          <w:color w:val="000000"/>
          <w:spacing w:val="-5"/>
        </w:rPr>
        <w:t xml:space="preserve">презумпции авторства как фундаментального положения, </w:t>
      </w:r>
      <w:r w:rsidRPr="00CB0093">
        <w:rPr>
          <w:color w:val="000000"/>
          <w:spacing w:val="-7"/>
        </w:rPr>
        <w:t xml:space="preserve">придающего институту авторского права демократический </w:t>
      </w:r>
      <w:r w:rsidRPr="00CB0093">
        <w:rPr>
          <w:color w:val="000000"/>
          <w:spacing w:val="-11"/>
        </w:rPr>
        <w:t>характер.</w:t>
      </w:r>
    </w:p>
    <w:p w14:paraId="7F191201" w14:textId="77777777" w:rsidR="006E104B" w:rsidRPr="00CB0093" w:rsidRDefault="006E104B" w:rsidP="006E104B">
      <w:pPr>
        <w:shd w:val="clear" w:color="auto" w:fill="FFFFFF"/>
        <w:spacing w:line="360" w:lineRule="auto"/>
        <w:ind w:firstLine="720"/>
        <w:jc w:val="both"/>
        <w:rPr>
          <w:color w:val="000000"/>
          <w:spacing w:val="-14"/>
        </w:rPr>
      </w:pPr>
      <w:r w:rsidRPr="00CB0093">
        <w:rPr>
          <w:color w:val="000000"/>
          <w:spacing w:val="-7"/>
        </w:rPr>
        <w:t>Важно, что сам процесс творчества, принцип свободы творчества также предполагает отсутст</w:t>
      </w:r>
      <w:r w:rsidRPr="00CB0093">
        <w:rPr>
          <w:color w:val="000000"/>
          <w:spacing w:val="-8"/>
        </w:rPr>
        <w:t>вие регламентации и администрирования творческого про</w:t>
      </w:r>
      <w:r w:rsidRPr="00CB0093">
        <w:rPr>
          <w:color w:val="000000"/>
          <w:spacing w:val="-8"/>
        </w:rPr>
        <w:softHyphen/>
      </w:r>
      <w:r w:rsidRPr="00CB0093">
        <w:rPr>
          <w:color w:val="000000"/>
          <w:spacing w:val="-14"/>
        </w:rPr>
        <w:t>цесса. Конституционная норма о свободе творчества (ст. 44 Конс</w:t>
      </w:r>
      <w:r>
        <w:rPr>
          <w:color w:val="000000"/>
          <w:spacing w:val="-14"/>
        </w:rPr>
        <w:t>титуции РФ) и запрете цензуры (</w:t>
      </w:r>
      <w:r w:rsidRPr="00CB0093">
        <w:rPr>
          <w:color w:val="000000"/>
          <w:spacing w:val="-14"/>
        </w:rPr>
        <w:t>ст. 29 Конституции РФ). Норма Гражданского кодекса РФ о допустимости ограничения гражданских прав в целях защиты основ конституционного строя, нравственности, здоровья прав и законных интересов других лиц, обеспечения обороны стран</w:t>
      </w:r>
      <w:r>
        <w:rPr>
          <w:color w:val="000000"/>
          <w:spacing w:val="-14"/>
        </w:rPr>
        <w:t>ы и безопасности государства (</w:t>
      </w:r>
      <w:r w:rsidRPr="00CB0093">
        <w:rPr>
          <w:color w:val="000000"/>
          <w:spacing w:val="-14"/>
        </w:rPr>
        <w:t>ст.1  ГК РФ).</w:t>
      </w:r>
    </w:p>
    <w:p w14:paraId="7FD4BCED" w14:textId="77777777" w:rsidR="006E104B" w:rsidRPr="00CB0093" w:rsidRDefault="006E104B" w:rsidP="006E104B">
      <w:pPr>
        <w:spacing w:line="360" w:lineRule="auto"/>
        <w:ind w:firstLine="709"/>
        <w:jc w:val="both"/>
      </w:pPr>
      <w:r w:rsidRPr="00CB0093">
        <w:t>Личные неимущественные права автора: право авторства, право на имя, право на защиту репутации автора, право на обнародование, право на опубликование. Имущественные права автора: право на воспроизведение, право на распространение, право на импорт, право на публичный показ, право на публичное исполнение, право на передачу в эфир, право на перевод, право на переработку. Особенности использования объектов авторского права, предусмотренные законом. Особенности передачи исключительных имущественных прав. Правопреемство. Ограничения исключительных прав авторов. Свободное воспроизведение произведений. Служебные произведения. Особенности прав издателей. Особенности использования компьютерных произведений как объектов авторского права. Организации коллективного управления имущественными правами.</w:t>
      </w:r>
    </w:p>
    <w:p w14:paraId="1F60C703" w14:textId="77777777" w:rsidR="006E104B" w:rsidRPr="00CB0093" w:rsidRDefault="006E104B" w:rsidP="006E104B">
      <w:pPr>
        <w:shd w:val="clear" w:color="auto" w:fill="FFFFFF"/>
        <w:spacing w:line="360" w:lineRule="auto"/>
        <w:ind w:firstLine="720"/>
        <w:jc w:val="both"/>
      </w:pPr>
      <w:r w:rsidRPr="00CB0093">
        <w:rPr>
          <w:color w:val="000000"/>
          <w:spacing w:val="-7"/>
        </w:rPr>
        <w:t>Единственная формальность, выполнение которой пре</w:t>
      </w:r>
      <w:r w:rsidRPr="00CB0093">
        <w:rPr>
          <w:color w:val="000000"/>
          <w:spacing w:val="-7"/>
        </w:rPr>
        <w:softHyphen/>
      </w:r>
      <w:r w:rsidRPr="00CB0093">
        <w:rPr>
          <w:color w:val="000000"/>
        </w:rPr>
        <w:t xml:space="preserve">доставлено автору по его усмотрению -  указание знака охраны авторским правом (так называемый «копирайт») как способ </w:t>
      </w:r>
      <w:r w:rsidRPr="00CB0093">
        <w:rPr>
          <w:color w:val="000000"/>
          <w:spacing w:val="-4"/>
        </w:rPr>
        <w:t xml:space="preserve">уведомления широкой публики о своих исключительных </w:t>
      </w:r>
      <w:r w:rsidRPr="00CB0093">
        <w:rPr>
          <w:color w:val="000000"/>
          <w:spacing w:val="-7"/>
        </w:rPr>
        <w:t>правах на произведение (ст. 1271 ГК РФ).</w:t>
      </w:r>
    </w:p>
    <w:p w14:paraId="5EBF7BC1" w14:textId="77777777" w:rsidR="006E104B" w:rsidRPr="00CB0093" w:rsidRDefault="006E104B" w:rsidP="006E104B">
      <w:pPr>
        <w:shd w:val="clear" w:color="auto" w:fill="FFFFFF"/>
        <w:spacing w:line="360" w:lineRule="auto"/>
        <w:ind w:firstLine="720"/>
        <w:jc w:val="both"/>
      </w:pPr>
      <w:r w:rsidRPr="00CB0093">
        <w:rPr>
          <w:color w:val="000000"/>
          <w:spacing w:val="-5"/>
        </w:rPr>
        <w:t xml:space="preserve">В  ГК РФ установлен </w:t>
      </w:r>
      <w:r w:rsidRPr="00CB0093">
        <w:rPr>
          <w:color w:val="000000"/>
          <w:spacing w:val="-9"/>
        </w:rPr>
        <w:t xml:space="preserve"> следующий порядок определения правоспособ</w:t>
      </w:r>
      <w:r w:rsidRPr="00CB0093">
        <w:rPr>
          <w:color w:val="000000"/>
          <w:spacing w:val="-9"/>
        </w:rPr>
        <w:softHyphen/>
      </w:r>
      <w:r w:rsidRPr="00CB0093">
        <w:rPr>
          <w:color w:val="000000"/>
          <w:spacing w:val="-11"/>
        </w:rPr>
        <w:t>ности авторов (ст. 1256 ):</w:t>
      </w:r>
    </w:p>
    <w:p w14:paraId="72FB87C2" w14:textId="77777777" w:rsidR="006E104B" w:rsidRPr="00CB0093" w:rsidRDefault="006E104B" w:rsidP="006E104B">
      <w:pPr>
        <w:shd w:val="clear" w:color="auto" w:fill="FFFFFF"/>
        <w:spacing w:line="360" w:lineRule="auto"/>
        <w:ind w:firstLine="720"/>
        <w:jc w:val="both"/>
      </w:pPr>
      <w:r w:rsidRPr="00CB0093">
        <w:rPr>
          <w:color w:val="000000"/>
          <w:spacing w:val="-9"/>
        </w:rPr>
        <w:t>1. Независимо от гражданства авторов и их правопреем</w:t>
      </w:r>
      <w:r w:rsidRPr="00CB0093">
        <w:rPr>
          <w:color w:val="000000"/>
          <w:spacing w:val="-9"/>
        </w:rPr>
        <w:softHyphen/>
        <w:t>ников - на произведения обнародованные либо необнаро</w:t>
      </w:r>
      <w:r w:rsidRPr="00CB0093">
        <w:rPr>
          <w:color w:val="000000"/>
          <w:spacing w:val="-9"/>
        </w:rPr>
        <w:softHyphen/>
      </w:r>
      <w:r w:rsidRPr="00CB0093">
        <w:rPr>
          <w:color w:val="000000"/>
          <w:spacing w:val="-8"/>
        </w:rPr>
        <w:t>дованные, но находящиеся в какой-либо объективной фор</w:t>
      </w:r>
      <w:r w:rsidRPr="00CB0093">
        <w:rPr>
          <w:color w:val="000000"/>
          <w:spacing w:val="-8"/>
        </w:rPr>
        <w:softHyphen/>
      </w:r>
      <w:r w:rsidRPr="00CB0093">
        <w:rPr>
          <w:color w:val="000000"/>
          <w:spacing w:val="-10"/>
        </w:rPr>
        <w:t>ме на территории РФ.</w:t>
      </w:r>
    </w:p>
    <w:p w14:paraId="369405DA" w14:textId="77777777" w:rsidR="006E104B" w:rsidRPr="00CB0093" w:rsidRDefault="006E104B" w:rsidP="006E104B">
      <w:pPr>
        <w:shd w:val="clear" w:color="auto" w:fill="FFFFFF"/>
        <w:spacing w:line="360" w:lineRule="auto"/>
        <w:ind w:firstLine="720"/>
        <w:jc w:val="both"/>
      </w:pPr>
      <w:r w:rsidRPr="00CB0093">
        <w:rPr>
          <w:color w:val="000000"/>
          <w:spacing w:val="-2"/>
        </w:rPr>
        <w:t>2. Граждане РФ и их правопреемники - на произве</w:t>
      </w:r>
      <w:r w:rsidRPr="00CB0093">
        <w:rPr>
          <w:color w:val="000000"/>
          <w:spacing w:val="-2"/>
        </w:rPr>
        <w:softHyphen/>
      </w:r>
      <w:r w:rsidRPr="00CB0093">
        <w:rPr>
          <w:color w:val="000000"/>
          <w:spacing w:val="-1"/>
        </w:rPr>
        <w:t>дения обнародованные либо необнародованные, но на</w:t>
      </w:r>
      <w:r w:rsidRPr="00CB0093">
        <w:rPr>
          <w:color w:val="000000"/>
          <w:spacing w:val="-1"/>
        </w:rPr>
        <w:softHyphen/>
      </w:r>
      <w:r w:rsidRPr="00CB0093">
        <w:rPr>
          <w:color w:val="000000"/>
          <w:spacing w:val="-4"/>
        </w:rPr>
        <w:t>ходящиеся в какой-либо объективной форме за предела</w:t>
      </w:r>
      <w:r w:rsidRPr="00CB0093">
        <w:rPr>
          <w:color w:val="000000"/>
          <w:spacing w:val="-4"/>
        </w:rPr>
        <w:softHyphen/>
      </w:r>
      <w:r w:rsidRPr="00CB0093">
        <w:rPr>
          <w:color w:val="000000"/>
          <w:spacing w:val="-12"/>
        </w:rPr>
        <w:t>ми РФ.</w:t>
      </w:r>
    </w:p>
    <w:p w14:paraId="67B15715" w14:textId="77777777" w:rsidR="006E104B" w:rsidRPr="00CB0093" w:rsidRDefault="006E104B" w:rsidP="006E104B">
      <w:pPr>
        <w:shd w:val="clear" w:color="auto" w:fill="FFFFFF"/>
        <w:spacing w:line="360" w:lineRule="auto"/>
        <w:ind w:firstLine="720"/>
        <w:jc w:val="both"/>
      </w:pPr>
      <w:r w:rsidRPr="00CB0093">
        <w:rPr>
          <w:color w:val="000000"/>
          <w:spacing w:val="-1"/>
        </w:rPr>
        <w:t>3. Граждане других государств и их правопреемники - на произведения обнародованные либо необнародо</w:t>
      </w:r>
      <w:r w:rsidRPr="00CB0093">
        <w:rPr>
          <w:color w:val="000000"/>
          <w:spacing w:val="-1"/>
        </w:rPr>
        <w:softHyphen/>
      </w:r>
      <w:r w:rsidRPr="00CB0093">
        <w:rPr>
          <w:color w:val="000000"/>
          <w:spacing w:val="-6"/>
        </w:rPr>
        <w:t xml:space="preserve">ванные, но находящиеся в какой-либо объективной форме </w:t>
      </w:r>
      <w:r w:rsidRPr="00CB0093">
        <w:rPr>
          <w:color w:val="000000"/>
          <w:spacing w:val="-1"/>
        </w:rPr>
        <w:t xml:space="preserve">за пределами РФ - в соответствии с международными </w:t>
      </w:r>
      <w:r w:rsidRPr="00CB0093">
        <w:rPr>
          <w:color w:val="000000"/>
          <w:spacing w:val="-9"/>
        </w:rPr>
        <w:t>договорами РФ.</w:t>
      </w:r>
    </w:p>
    <w:p w14:paraId="1966A722" w14:textId="77777777" w:rsidR="006E104B" w:rsidRPr="00CB0093" w:rsidRDefault="006E104B" w:rsidP="006E104B">
      <w:pPr>
        <w:shd w:val="clear" w:color="auto" w:fill="FFFFFF"/>
        <w:spacing w:line="360" w:lineRule="auto"/>
        <w:ind w:firstLine="720"/>
        <w:jc w:val="both"/>
      </w:pPr>
      <w:r w:rsidRPr="00CB0093">
        <w:rPr>
          <w:color w:val="000000"/>
          <w:spacing w:val="-6"/>
        </w:rPr>
        <w:t xml:space="preserve">Следует обратить внимание, что автор определяется по </w:t>
      </w:r>
      <w:r w:rsidRPr="00CB0093">
        <w:rPr>
          <w:color w:val="000000"/>
          <w:spacing w:val="-3"/>
        </w:rPr>
        <w:t xml:space="preserve">закону государства, на территории которого имел место </w:t>
      </w:r>
      <w:r w:rsidRPr="00CB0093">
        <w:rPr>
          <w:color w:val="000000"/>
          <w:spacing w:val="-8"/>
        </w:rPr>
        <w:t>юридический факт, послуживший основанием для облада</w:t>
      </w:r>
      <w:r w:rsidRPr="00CB0093">
        <w:rPr>
          <w:color w:val="000000"/>
          <w:spacing w:val="-8"/>
        </w:rPr>
        <w:softHyphen/>
      </w:r>
      <w:r w:rsidRPr="00CB0093">
        <w:rPr>
          <w:color w:val="000000"/>
          <w:spacing w:val="-11"/>
        </w:rPr>
        <w:t>ния авторским правом.</w:t>
      </w:r>
    </w:p>
    <w:p w14:paraId="1226896A" w14:textId="77777777" w:rsidR="006E104B" w:rsidRPr="00CB0093" w:rsidRDefault="006E104B" w:rsidP="006E104B">
      <w:pPr>
        <w:shd w:val="clear" w:color="auto" w:fill="FFFFFF"/>
        <w:spacing w:line="360" w:lineRule="auto"/>
        <w:ind w:firstLine="720"/>
        <w:jc w:val="both"/>
      </w:pPr>
      <w:r w:rsidRPr="00CB0093">
        <w:rPr>
          <w:color w:val="000000"/>
          <w:spacing w:val="-8"/>
        </w:rPr>
        <w:t xml:space="preserve">Закон содержит нормы, регулирующие правоотношения </w:t>
      </w:r>
      <w:r w:rsidRPr="00CB0093">
        <w:rPr>
          <w:color w:val="000000"/>
          <w:spacing w:val="-10"/>
        </w:rPr>
        <w:t>между соавторами произведения.</w:t>
      </w:r>
    </w:p>
    <w:p w14:paraId="6B72549D" w14:textId="77777777" w:rsidR="006E104B" w:rsidRPr="00CB0093" w:rsidRDefault="006E104B" w:rsidP="006E104B">
      <w:pPr>
        <w:shd w:val="clear" w:color="auto" w:fill="FFFFFF"/>
        <w:spacing w:line="360" w:lineRule="auto"/>
        <w:ind w:firstLine="720"/>
        <w:jc w:val="both"/>
        <w:rPr>
          <w:color w:val="000000"/>
          <w:spacing w:val="-1"/>
        </w:rPr>
      </w:pPr>
      <w:r w:rsidRPr="00CB0093">
        <w:rPr>
          <w:color w:val="000000"/>
          <w:spacing w:val="-1"/>
        </w:rPr>
        <w:lastRenderedPageBreak/>
        <w:t xml:space="preserve">Согласно ст.1258 ГК РФ, соавторство – это   совместный творческий труд двух или более авторов. Как результат </w:t>
      </w:r>
      <w:r w:rsidRPr="00CB0093">
        <w:rPr>
          <w:color w:val="000000"/>
          <w:spacing w:val="-5"/>
        </w:rPr>
        <w:t>соавторства возникает произведение, которое может рас</w:t>
      </w:r>
      <w:r w:rsidRPr="00CB0093">
        <w:rPr>
          <w:color w:val="000000"/>
          <w:spacing w:val="-5"/>
        </w:rPr>
        <w:softHyphen/>
        <w:t xml:space="preserve">сматриваться как неразрывное целое (неделимое), или же </w:t>
      </w:r>
      <w:r w:rsidRPr="00CB0093">
        <w:rPr>
          <w:color w:val="000000"/>
          <w:spacing w:val="-1"/>
        </w:rPr>
        <w:t>как делимое произведение, если его части могут использо</w:t>
      </w:r>
      <w:r w:rsidRPr="00CB0093">
        <w:rPr>
          <w:color w:val="000000"/>
          <w:spacing w:val="-4"/>
        </w:rPr>
        <w:t>ваться самостоятельно. Создание произведений в соав</w:t>
      </w:r>
      <w:r w:rsidRPr="00CB0093">
        <w:rPr>
          <w:color w:val="000000"/>
          <w:spacing w:val="-4"/>
        </w:rPr>
        <w:softHyphen/>
      </w:r>
      <w:r w:rsidRPr="00CB0093">
        <w:rPr>
          <w:color w:val="000000"/>
          <w:spacing w:val="-2"/>
        </w:rPr>
        <w:t>торстве требует регулирования использования совмест</w:t>
      </w:r>
      <w:r w:rsidRPr="00CB0093">
        <w:rPr>
          <w:color w:val="000000"/>
          <w:spacing w:val="-2"/>
        </w:rPr>
        <w:softHyphen/>
      </w:r>
      <w:r w:rsidRPr="00CB0093">
        <w:rPr>
          <w:color w:val="000000"/>
          <w:spacing w:val="-1"/>
        </w:rPr>
        <w:t>ных произведений -  например, по соглашению между соавторами.</w:t>
      </w:r>
    </w:p>
    <w:p w14:paraId="1C24F237" w14:textId="77777777" w:rsidR="006E104B" w:rsidRPr="00CB0093" w:rsidRDefault="006E104B" w:rsidP="006E104B">
      <w:pPr>
        <w:shd w:val="clear" w:color="auto" w:fill="FFFFFF"/>
        <w:spacing w:line="360" w:lineRule="auto"/>
        <w:ind w:firstLine="720"/>
        <w:jc w:val="both"/>
        <w:rPr>
          <w:color w:val="000000"/>
          <w:spacing w:val="-11"/>
        </w:rPr>
      </w:pPr>
      <w:r w:rsidRPr="00CB0093">
        <w:rPr>
          <w:color w:val="000000"/>
          <w:spacing w:val="-3"/>
        </w:rPr>
        <w:t xml:space="preserve">В ГК РФ указан, </w:t>
      </w:r>
      <w:r w:rsidRPr="00CB0093">
        <w:rPr>
          <w:color w:val="000000"/>
          <w:spacing w:val="-8"/>
        </w:rPr>
        <w:t>помимо авторов (соавторов), еще целый ряд субъектов авторского пра</w:t>
      </w:r>
      <w:r w:rsidRPr="00CB0093">
        <w:rPr>
          <w:color w:val="000000"/>
          <w:spacing w:val="-8"/>
        </w:rPr>
        <w:softHyphen/>
      </w:r>
      <w:r w:rsidRPr="00CB0093">
        <w:rPr>
          <w:color w:val="000000"/>
          <w:spacing w:val="-11"/>
        </w:rPr>
        <w:t>ва. В  соответствии с  ГК РФ  можно составить следующую классификацию  субъектов авторского права:</w:t>
      </w:r>
    </w:p>
    <w:p w14:paraId="506CE01A" w14:textId="77777777" w:rsidR="006E104B" w:rsidRPr="00CB0093" w:rsidRDefault="006E104B" w:rsidP="006E104B">
      <w:pPr>
        <w:shd w:val="clear" w:color="auto" w:fill="FFFFFF"/>
        <w:spacing w:line="360" w:lineRule="auto"/>
        <w:ind w:firstLine="720"/>
        <w:jc w:val="both"/>
        <w:rPr>
          <w:color w:val="000000"/>
          <w:spacing w:val="-11"/>
        </w:rPr>
      </w:pPr>
      <w:r w:rsidRPr="00CB0093">
        <w:rPr>
          <w:color w:val="000000"/>
          <w:spacing w:val="-11"/>
        </w:rPr>
        <w:t>1. Авторы (соавторы) оригинальных произведений</w:t>
      </w:r>
    </w:p>
    <w:p w14:paraId="7BDE2127" w14:textId="77777777" w:rsidR="006E104B" w:rsidRPr="00CB0093" w:rsidRDefault="006E104B" w:rsidP="006E104B">
      <w:pPr>
        <w:shd w:val="clear" w:color="auto" w:fill="FFFFFF"/>
        <w:spacing w:line="360" w:lineRule="auto"/>
        <w:ind w:firstLine="720"/>
        <w:jc w:val="both"/>
        <w:rPr>
          <w:color w:val="000000"/>
          <w:spacing w:val="-11"/>
        </w:rPr>
      </w:pPr>
      <w:r w:rsidRPr="00CB0093">
        <w:rPr>
          <w:color w:val="000000"/>
          <w:spacing w:val="-11"/>
        </w:rPr>
        <w:t>2. Авторы (соавторы) производных произведений.</w:t>
      </w:r>
    </w:p>
    <w:p w14:paraId="13AAE1F6" w14:textId="77777777" w:rsidR="006E104B" w:rsidRPr="00CB0093" w:rsidRDefault="006E104B" w:rsidP="006E104B">
      <w:pPr>
        <w:shd w:val="clear" w:color="auto" w:fill="FFFFFF"/>
        <w:spacing w:line="360" w:lineRule="auto"/>
        <w:ind w:firstLine="720"/>
        <w:jc w:val="both"/>
      </w:pPr>
      <w:r w:rsidRPr="00CB0093">
        <w:rPr>
          <w:color w:val="000000"/>
          <w:spacing w:val="-8"/>
        </w:rPr>
        <w:t xml:space="preserve">К производным </w:t>
      </w:r>
      <w:r w:rsidRPr="00CB0093">
        <w:rPr>
          <w:color w:val="000000"/>
          <w:spacing w:val="-9"/>
        </w:rPr>
        <w:t>произведениям  относятся  перевод, переделка, аранжи</w:t>
      </w:r>
      <w:r w:rsidRPr="00CB0093">
        <w:rPr>
          <w:color w:val="000000"/>
          <w:spacing w:val="-9"/>
        </w:rPr>
        <w:softHyphen/>
      </w:r>
      <w:r w:rsidRPr="00CB0093">
        <w:rPr>
          <w:color w:val="000000"/>
          <w:spacing w:val="-5"/>
        </w:rPr>
        <w:t xml:space="preserve">ровка и др. Особенностью правого регулирования отношений по созданию производных произведений является необходимость получения </w:t>
      </w:r>
      <w:r w:rsidRPr="00CB0093">
        <w:rPr>
          <w:color w:val="000000"/>
          <w:spacing w:val="-9"/>
        </w:rPr>
        <w:t xml:space="preserve">разрешения первоначального автора  или иного законного </w:t>
      </w:r>
      <w:r w:rsidRPr="00CB0093">
        <w:rPr>
          <w:color w:val="000000"/>
          <w:spacing w:val="-10"/>
        </w:rPr>
        <w:t xml:space="preserve"> правообладателя  (например, наследника). В противном случае производное произведение  не будет охраноспособным , а сам  автор производного произведения не будет обладать исключительными правами на  результаты своего творчества.</w:t>
      </w:r>
    </w:p>
    <w:p w14:paraId="1DAB5989" w14:textId="77777777" w:rsidR="006E104B" w:rsidRPr="00CB0093" w:rsidRDefault="006E104B" w:rsidP="006E104B">
      <w:pPr>
        <w:shd w:val="clear" w:color="auto" w:fill="FFFFFF"/>
        <w:spacing w:line="360" w:lineRule="auto"/>
        <w:ind w:firstLine="720"/>
        <w:jc w:val="both"/>
      </w:pPr>
      <w:r w:rsidRPr="00CB0093">
        <w:rPr>
          <w:color w:val="000000"/>
          <w:spacing w:val="-11"/>
        </w:rPr>
        <w:t>В данной группе авторов (соавторов) можно в свою очередь выделить следующие подгруппы  авторов:</w:t>
      </w:r>
    </w:p>
    <w:p w14:paraId="519694F7" w14:textId="77777777" w:rsidR="006E104B" w:rsidRPr="00CB0093" w:rsidRDefault="006E104B" w:rsidP="006E104B">
      <w:pPr>
        <w:shd w:val="clear" w:color="auto" w:fill="FFFFFF"/>
        <w:spacing w:line="360" w:lineRule="auto"/>
        <w:ind w:firstLine="720"/>
        <w:jc w:val="both"/>
        <w:rPr>
          <w:color w:val="000000"/>
          <w:spacing w:val="-8"/>
        </w:rPr>
      </w:pPr>
      <w:r w:rsidRPr="00CB0093">
        <w:rPr>
          <w:color w:val="000000"/>
          <w:spacing w:val="-8"/>
        </w:rPr>
        <w:t xml:space="preserve">3 .Авторы - составители сборников (ст. 1260 ГК РФ). </w:t>
      </w:r>
    </w:p>
    <w:p w14:paraId="18DDAA6A" w14:textId="77777777" w:rsidR="006E104B" w:rsidRPr="00CB0093" w:rsidRDefault="006E104B" w:rsidP="006E104B">
      <w:pPr>
        <w:shd w:val="clear" w:color="auto" w:fill="FFFFFF"/>
        <w:spacing w:line="360" w:lineRule="auto"/>
        <w:ind w:firstLine="720"/>
        <w:jc w:val="both"/>
      </w:pPr>
      <w:r w:rsidRPr="00CB0093">
        <w:rPr>
          <w:color w:val="000000"/>
          <w:spacing w:val="-8"/>
        </w:rPr>
        <w:t xml:space="preserve">Авторское </w:t>
      </w:r>
      <w:r w:rsidRPr="00CB0093">
        <w:rPr>
          <w:color w:val="000000"/>
          <w:spacing w:val="-6"/>
        </w:rPr>
        <w:t>право составителей сборников и других составных произ</w:t>
      </w:r>
      <w:r w:rsidRPr="00CB0093">
        <w:rPr>
          <w:color w:val="000000"/>
          <w:spacing w:val="-6"/>
        </w:rPr>
        <w:softHyphen/>
        <w:t>ведений включает право на подбор и расположение мате</w:t>
      </w:r>
      <w:r w:rsidRPr="00CB0093">
        <w:rPr>
          <w:color w:val="000000"/>
          <w:spacing w:val="-6"/>
        </w:rPr>
        <w:softHyphen/>
      </w:r>
      <w:r w:rsidRPr="00CB0093">
        <w:rPr>
          <w:color w:val="000000"/>
          <w:spacing w:val="-7"/>
        </w:rPr>
        <w:t xml:space="preserve">риалов (составительство как результат творческого труда). </w:t>
      </w:r>
      <w:r w:rsidRPr="00CB0093">
        <w:rPr>
          <w:color w:val="000000"/>
          <w:spacing w:val="-1"/>
        </w:rPr>
        <w:t xml:space="preserve">Условие авторского права составителей -  соблюдение </w:t>
      </w:r>
      <w:r w:rsidRPr="00CB0093">
        <w:rPr>
          <w:color w:val="000000"/>
          <w:spacing w:val="-10"/>
        </w:rPr>
        <w:t>прав авторов других произведений.</w:t>
      </w:r>
    </w:p>
    <w:p w14:paraId="0ADF6074" w14:textId="77777777" w:rsidR="006E104B" w:rsidRPr="00CB0093" w:rsidRDefault="006E104B" w:rsidP="006E104B">
      <w:pPr>
        <w:shd w:val="clear" w:color="auto" w:fill="FFFFFF"/>
        <w:spacing w:line="360" w:lineRule="auto"/>
        <w:ind w:firstLine="720"/>
        <w:jc w:val="both"/>
        <w:rPr>
          <w:color w:val="000000"/>
          <w:spacing w:val="-8"/>
        </w:rPr>
      </w:pPr>
      <w:r w:rsidRPr="00CB0093">
        <w:rPr>
          <w:color w:val="000000"/>
          <w:spacing w:val="-8"/>
        </w:rPr>
        <w:t>4.Авторы  переработанных произведений.</w:t>
      </w:r>
    </w:p>
    <w:p w14:paraId="3684019B" w14:textId="77777777" w:rsidR="006E104B" w:rsidRPr="00CB0093" w:rsidRDefault="006E104B" w:rsidP="006E104B">
      <w:pPr>
        <w:shd w:val="clear" w:color="auto" w:fill="FFFFFF"/>
        <w:spacing w:line="360" w:lineRule="auto"/>
        <w:ind w:firstLine="720"/>
        <w:jc w:val="both"/>
        <w:rPr>
          <w:color w:val="000000"/>
          <w:spacing w:val="-8"/>
        </w:rPr>
      </w:pPr>
      <w:r w:rsidRPr="00CB0093">
        <w:rPr>
          <w:color w:val="000000"/>
          <w:spacing w:val="-8"/>
        </w:rPr>
        <w:t>5.Авторы аудиовизуальных произведений.</w:t>
      </w:r>
    </w:p>
    <w:p w14:paraId="013E6B62" w14:textId="77777777" w:rsidR="006E104B" w:rsidRPr="00CB0093" w:rsidRDefault="006E104B" w:rsidP="006E104B">
      <w:pPr>
        <w:shd w:val="clear" w:color="auto" w:fill="FFFFFF"/>
        <w:spacing w:line="360" w:lineRule="auto"/>
        <w:ind w:firstLine="720"/>
        <w:jc w:val="both"/>
      </w:pPr>
      <w:r w:rsidRPr="00CB0093">
        <w:rPr>
          <w:color w:val="000000"/>
          <w:spacing w:val="-8"/>
        </w:rPr>
        <w:t>К ним относят</w:t>
      </w:r>
      <w:r w:rsidRPr="00CB0093">
        <w:rPr>
          <w:color w:val="000000"/>
          <w:spacing w:val="-8"/>
        </w:rPr>
        <w:softHyphen/>
      </w:r>
      <w:r w:rsidRPr="00CB0093">
        <w:rPr>
          <w:color w:val="000000"/>
          <w:spacing w:val="-3"/>
        </w:rPr>
        <w:t xml:space="preserve">ся режиссер-постановщик, автор сценария (сценарист), а </w:t>
      </w:r>
      <w:r w:rsidRPr="00CB0093">
        <w:rPr>
          <w:color w:val="000000"/>
          <w:spacing w:val="-9"/>
        </w:rPr>
        <w:t>также автор музыкального произведения (композитор).</w:t>
      </w:r>
    </w:p>
    <w:p w14:paraId="52AA3A6F" w14:textId="77777777" w:rsidR="006E104B" w:rsidRPr="00CB0093" w:rsidRDefault="006E104B" w:rsidP="006E104B">
      <w:pPr>
        <w:shd w:val="clear" w:color="auto" w:fill="FFFFFF"/>
        <w:spacing w:line="360" w:lineRule="auto"/>
        <w:ind w:firstLine="720"/>
        <w:jc w:val="both"/>
      </w:pPr>
      <w:r w:rsidRPr="00CB0093">
        <w:rPr>
          <w:color w:val="000000"/>
          <w:spacing w:val="-8"/>
        </w:rPr>
        <w:t>6.Изготовитель аудиовизуального произведения - физи</w:t>
      </w:r>
      <w:r w:rsidRPr="00CB0093">
        <w:rPr>
          <w:color w:val="000000"/>
          <w:spacing w:val="-8"/>
        </w:rPr>
        <w:softHyphen/>
        <w:t xml:space="preserve">ческое или юридическое лицо, взявшее на себя инициативу </w:t>
      </w:r>
      <w:r w:rsidRPr="00CB0093">
        <w:rPr>
          <w:color w:val="000000"/>
          <w:spacing w:val="-9"/>
        </w:rPr>
        <w:t>и ответственность за его изготовление.</w:t>
      </w:r>
    </w:p>
    <w:p w14:paraId="67909821" w14:textId="77777777" w:rsidR="006E104B" w:rsidRPr="00CB0093" w:rsidRDefault="006E104B" w:rsidP="006E104B">
      <w:pPr>
        <w:shd w:val="clear" w:color="auto" w:fill="FFFFFF"/>
        <w:spacing w:line="360" w:lineRule="auto"/>
        <w:ind w:firstLine="720"/>
        <w:jc w:val="both"/>
      </w:pPr>
      <w:r w:rsidRPr="00CB0093">
        <w:t>Кроме того, к субъектам авторского права относятся работодатели, заказчики, наследники, издатели периодических изданий и энциклопедий.</w:t>
      </w:r>
    </w:p>
    <w:p w14:paraId="31290D32" w14:textId="77777777" w:rsidR="006E104B" w:rsidRPr="00CB0093" w:rsidRDefault="006E104B" w:rsidP="006E104B">
      <w:pPr>
        <w:shd w:val="clear" w:color="auto" w:fill="FFFFFF"/>
        <w:spacing w:line="360" w:lineRule="auto"/>
        <w:ind w:firstLine="720"/>
        <w:jc w:val="both"/>
      </w:pPr>
      <w:r w:rsidRPr="00CB0093">
        <w:rPr>
          <w:color w:val="000000"/>
          <w:spacing w:val="-4"/>
        </w:rPr>
        <w:t>В конечном итоге изучение ГК РФ  позволяет на основании анализа прав и пол</w:t>
      </w:r>
      <w:r w:rsidRPr="00CB0093">
        <w:rPr>
          <w:color w:val="000000"/>
        </w:rPr>
        <w:t xml:space="preserve">номочий субъектов авторских правоотношений предложить </w:t>
      </w:r>
      <w:r w:rsidRPr="00CB0093">
        <w:rPr>
          <w:color w:val="000000"/>
          <w:spacing w:val="-2"/>
        </w:rPr>
        <w:t>следующую обобщенную классификацию субъектов авторского права.</w:t>
      </w:r>
    </w:p>
    <w:p w14:paraId="0EEBFD86" w14:textId="77777777" w:rsidR="006E104B" w:rsidRPr="00CB0093" w:rsidRDefault="006E104B" w:rsidP="006E104B">
      <w:pPr>
        <w:shd w:val="clear" w:color="auto" w:fill="FFFFFF"/>
        <w:spacing w:line="360" w:lineRule="auto"/>
        <w:ind w:firstLine="720"/>
        <w:jc w:val="both"/>
      </w:pPr>
      <w:r w:rsidRPr="00CB0093">
        <w:rPr>
          <w:color w:val="000000"/>
          <w:spacing w:val="-2"/>
        </w:rPr>
        <w:t xml:space="preserve">1  группа субъектов — авторы (физические лица), в т. ч. </w:t>
      </w:r>
      <w:r w:rsidRPr="00CB0093">
        <w:rPr>
          <w:color w:val="000000"/>
          <w:spacing w:val="-6"/>
        </w:rPr>
        <w:t>авторы производных аудиовизуальных произведений.</w:t>
      </w:r>
    </w:p>
    <w:p w14:paraId="0E69C6AA" w14:textId="77777777" w:rsidR="006E104B" w:rsidRPr="00CB0093" w:rsidRDefault="006E104B" w:rsidP="006E104B">
      <w:pPr>
        <w:shd w:val="clear" w:color="auto" w:fill="FFFFFF"/>
        <w:spacing w:line="360" w:lineRule="auto"/>
        <w:ind w:firstLine="720"/>
        <w:jc w:val="both"/>
      </w:pPr>
      <w:r w:rsidRPr="00CB0093">
        <w:rPr>
          <w:color w:val="000000"/>
        </w:rPr>
        <w:t xml:space="preserve">2 группа субъектов — правопреемники (физические и </w:t>
      </w:r>
      <w:r w:rsidRPr="00CB0093">
        <w:rPr>
          <w:color w:val="000000"/>
          <w:spacing w:val="-4"/>
        </w:rPr>
        <w:t>юридические лица).</w:t>
      </w:r>
    </w:p>
    <w:p w14:paraId="0AF71817" w14:textId="77777777" w:rsidR="006E104B" w:rsidRPr="00CB0093" w:rsidRDefault="006E104B" w:rsidP="006E104B">
      <w:pPr>
        <w:shd w:val="clear" w:color="auto" w:fill="FFFFFF"/>
        <w:spacing w:line="360" w:lineRule="auto"/>
        <w:ind w:firstLine="720"/>
        <w:jc w:val="both"/>
      </w:pPr>
      <w:r w:rsidRPr="00CB0093">
        <w:rPr>
          <w:color w:val="000000"/>
          <w:spacing w:val="-3"/>
        </w:rPr>
        <w:lastRenderedPageBreak/>
        <w:t xml:space="preserve">3   группа   субъектов   —   организации   коллективного </w:t>
      </w:r>
      <w:r w:rsidRPr="00CB0093">
        <w:rPr>
          <w:color w:val="000000"/>
          <w:spacing w:val="-5"/>
        </w:rPr>
        <w:t>управления имущественными правами.</w:t>
      </w:r>
    </w:p>
    <w:p w14:paraId="4463E3E7" w14:textId="77777777" w:rsidR="006E104B" w:rsidRPr="00CB0093" w:rsidRDefault="006E104B" w:rsidP="006E104B">
      <w:pPr>
        <w:shd w:val="clear" w:color="auto" w:fill="FFFFFF"/>
        <w:spacing w:line="360" w:lineRule="auto"/>
        <w:ind w:firstLine="720"/>
        <w:jc w:val="both"/>
        <w:rPr>
          <w:color w:val="000000"/>
          <w:spacing w:val="-6"/>
        </w:rPr>
      </w:pPr>
      <w:r w:rsidRPr="00CB0093">
        <w:rPr>
          <w:color w:val="000000"/>
          <w:spacing w:val="-1"/>
        </w:rPr>
        <w:t>4  группа субъектов — организации по контролю за об</w:t>
      </w:r>
      <w:r w:rsidRPr="00CB0093">
        <w:rPr>
          <w:color w:val="000000"/>
          <w:spacing w:val="-6"/>
        </w:rPr>
        <w:t>щественным достоянием.</w:t>
      </w:r>
    </w:p>
    <w:p w14:paraId="472ADB93" w14:textId="77777777" w:rsidR="006E104B" w:rsidRPr="00CB0093" w:rsidRDefault="006E104B" w:rsidP="006E104B">
      <w:pPr>
        <w:spacing w:line="360" w:lineRule="auto"/>
        <w:ind w:firstLine="709"/>
        <w:jc w:val="both"/>
      </w:pPr>
      <w:r w:rsidRPr="00CB0093">
        <w:t xml:space="preserve"> Авторы произведений. Правоспособность авторов. Исключительная природа авторских прав. Соавторство. Документирование права на объекты авторского права - современные подходы. Технические средства защиты. Коммерциализация авторских прав.</w:t>
      </w:r>
    </w:p>
    <w:p w14:paraId="52367B41" w14:textId="77777777" w:rsidR="006E104B" w:rsidRPr="00CB0093" w:rsidRDefault="006E104B" w:rsidP="006E104B">
      <w:pPr>
        <w:spacing w:line="360" w:lineRule="auto"/>
        <w:ind w:firstLine="720"/>
        <w:jc w:val="both"/>
      </w:pPr>
    </w:p>
    <w:p w14:paraId="0F235930" w14:textId="77777777" w:rsidR="006E104B" w:rsidRPr="00CB0093" w:rsidRDefault="006E104B" w:rsidP="006E104B">
      <w:pPr>
        <w:shd w:val="clear" w:color="auto" w:fill="FFFFFF"/>
        <w:spacing w:line="360" w:lineRule="auto"/>
        <w:ind w:firstLine="709"/>
        <w:jc w:val="both"/>
        <w:rPr>
          <w:b/>
          <w:color w:val="000000"/>
          <w:w w:val="118"/>
        </w:rPr>
      </w:pPr>
      <w:r w:rsidRPr="00CB0093">
        <w:rPr>
          <w:b/>
          <w:color w:val="000000"/>
          <w:w w:val="118"/>
        </w:rPr>
        <w:t>Семинар 5. Содержание авторского права</w:t>
      </w:r>
    </w:p>
    <w:p w14:paraId="5A21417B" w14:textId="77777777" w:rsidR="006E104B" w:rsidRPr="00CB0093" w:rsidRDefault="006E104B" w:rsidP="006E104B">
      <w:pPr>
        <w:shd w:val="clear" w:color="auto" w:fill="FFFFFF"/>
        <w:spacing w:line="360" w:lineRule="auto"/>
        <w:ind w:firstLine="709"/>
        <w:jc w:val="both"/>
        <w:rPr>
          <w:color w:val="000000"/>
          <w:w w:val="118"/>
        </w:rPr>
      </w:pPr>
      <w:r w:rsidRPr="00CB0093">
        <w:rPr>
          <w:color w:val="000000"/>
          <w:w w:val="118"/>
        </w:rPr>
        <w:t>Вопросы для подготовки к зачету:</w:t>
      </w:r>
    </w:p>
    <w:p w14:paraId="48D9EA9E" w14:textId="77777777" w:rsidR="006E104B" w:rsidRPr="00CB0093" w:rsidRDefault="006E104B" w:rsidP="006E104B">
      <w:pPr>
        <w:shd w:val="clear" w:color="auto" w:fill="FFFFFF"/>
        <w:spacing w:line="360" w:lineRule="auto"/>
        <w:ind w:firstLine="709"/>
        <w:jc w:val="both"/>
        <w:rPr>
          <w:color w:val="000000"/>
          <w:w w:val="118"/>
        </w:rPr>
      </w:pPr>
    </w:p>
    <w:p w14:paraId="6B0A8E8E" w14:textId="77777777" w:rsidR="006E104B" w:rsidRPr="00CB0093" w:rsidRDefault="006E104B" w:rsidP="006E104B">
      <w:pPr>
        <w:shd w:val="clear" w:color="auto" w:fill="FFFFFF"/>
        <w:spacing w:line="360" w:lineRule="auto"/>
        <w:ind w:firstLine="709"/>
        <w:jc w:val="both"/>
      </w:pPr>
      <w:r w:rsidRPr="00CB0093">
        <w:rPr>
          <w:color w:val="000000"/>
          <w:w w:val="103"/>
        </w:rPr>
        <w:t xml:space="preserve">1. Субъекты авторского права, их характеристика, </w:t>
      </w:r>
      <w:r w:rsidRPr="00CB0093">
        <w:rPr>
          <w:color w:val="000000"/>
          <w:spacing w:val="-4"/>
          <w:w w:val="103"/>
        </w:rPr>
        <w:t>классификация.</w:t>
      </w:r>
    </w:p>
    <w:p w14:paraId="0F0BD1A7" w14:textId="77777777" w:rsidR="006E104B" w:rsidRPr="00CB0093" w:rsidRDefault="006E104B" w:rsidP="006E104B">
      <w:pPr>
        <w:shd w:val="clear" w:color="auto" w:fill="FFFFFF"/>
        <w:spacing w:line="360" w:lineRule="auto"/>
        <w:ind w:firstLine="709"/>
        <w:jc w:val="both"/>
      </w:pPr>
      <w:r w:rsidRPr="00CB0093">
        <w:rPr>
          <w:color w:val="000000"/>
          <w:spacing w:val="-6"/>
          <w:w w:val="105"/>
        </w:rPr>
        <w:t>2. Объекты авторского права, понятие, признаки, виды.</w:t>
      </w:r>
    </w:p>
    <w:p w14:paraId="5376B514" w14:textId="77777777" w:rsidR="006E104B" w:rsidRPr="00CB0093" w:rsidRDefault="006E104B" w:rsidP="006E104B">
      <w:pPr>
        <w:shd w:val="clear" w:color="auto" w:fill="FFFFFF"/>
        <w:spacing w:line="360" w:lineRule="auto"/>
        <w:ind w:firstLine="709"/>
        <w:jc w:val="both"/>
      </w:pPr>
      <w:r w:rsidRPr="00CB0093">
        <w:rPr>
          <w:color w:val="000000"/>
          <w:spacing w:val="-5"/>
          <w:w w:val="103"/>
        </w:rPr>
        <w:t>3. Исключительные имущественные авторские права.</w:t>
      </w:r>
    </w:p>
    <w:p w14:paraId="0C0DB010" w14:textId="77777777" w:rsidR="006E104B" w:rsidRPr="00CB0093" w:rsidRDefault="006E104B" w:rsidP="006E104B">
      <w:pPr>
        <w:shd w:val="clear" w:color="auto" w:fill="FFFFFF"/>
        <w:spacing w:line="360" w:lineRule="auto"/>
        <w:ind w:firstLine="709"/>
        <w:jc w:val="both"/>
      </w:pPr>
      <w:r w:rsidRPr="00CB0093">
        <w:rPr>
          <w:color w:val="000000"/>
          <w:spacing w:val="-7"/>
          <w:w w:val="103"/>
        </w:rPr>
        <w:t>4. Личные неимущественные права автора.</w:t>
      </w:r>
    </w:p>
    <w:p w14:paraId="04280998" w14:textId="77777777" w:rsidR="006E104B" w:rsidRPr="00CB0093" w:rsidRDefault="006E104B" w:rsidP="006E104B">
      <w:pPr>
        <w:shd w:val="clear" w:color="auto" w:fill="FFFFFF"/>
        <w:spacing w:line="360" w:lineRule="auto"/>
        <w:ind w:firstLine="709"/>
        <w:jc w:val="both"/>
        <w:rPr>
          <w:color w:val="000000"/>
          <w:spacing w:val="-6"/>
          <w:w w:val="103"/>
        </w:rPr>
      </w:pPr>
      <w:r w:rsidRPr="00CB0093">
        <w:rPr>
          <w:color w:val="000000"/>
          <w:spacing w:val="-6"/>
          <w:w w:val="103"/>
        </w:rPr>
        <w:t>5. Имущественные права на служебные произведения</w:t>
      </w:r>
    </w:p>
    <w:p w14:paraId="0F04AD0A" w14:textId="77777777" w:rsidR="006E104B" w:rsidRPr="00CB0093" w:rsidRDefault="006E104B" w:rsidP="006E104B">
      <w:pPr>
        <w:shd w:val="clear" w:color="auto" w:fill="FFFFFF"/>
        <w:spacing w:line="360" w:lineRule="auto"/>
        <w:ind w:firstLine="709"/>
        <w:jc w:val="both"/>
        <w:rPr>
          <w:color w:val="000000"/>
          <w:spacing w:val="-6"/>
          <w:w w:val="103"/>
        </w:rPr>
      </w:pPr>
      <w:r w:rsidRPr="00CB0093">
        <w:rPr>
          <w:color w:val="000000"/>
          <w:spacing w:val="-6"/>
          <w:w w:val="103"/>
        </w:rPr>
        <w:t>6.</w:t>
      </w:r>
      <w:r w:rsidRPr="00CB0093">
        <w:rPr>
          <w:color w:val="000000"/>
          <w:spacing w:val="-2"/>
          <w:w w:val="109"/>
        </w:rPr>
        <w:t xml:space="preserve"> Виды авторских договоров и их классификация</w:t>
      </w:r>
    </w:p>
    <w:p w14:paraId="416F218A" w14:textId="77777777" w:rsidR="006E104B" w:rsidRPr="00CB0093" w:rsidRDefault="006E104B" w:rsidP="006E104B">
      <w:pPr>
        <w:shd w:val="clear" w:color="auto" w:fill="FFFFFF"/>
        <w:spacing w:line="360" w:lineRule="auto"/>
        <w:ind w:firstLine="709"/>
        <w:jc w:val="both"/>
      </w:pPr>
      <w:r w:rsidRPr="00CB0093">
        <w:rPr>
          <w:color w:val="000000"/>
          <w:spacing w:val="-12"/>
          <w:w w:val="103"/>
        </w:rPr>
        <w:t>.</w:t>
      </w:r>
    </w:p>
    <w:p w14:paraId="5F667ADB" w14:textId="77777777" w:rsidR="006E104B" w:rsidRPr="00CB0093" w:rsidRDefault="006E104B" w:rsidP="006E104B">
      <w:pPr>
        <w:spacing w:line="360" w:lineRule="auto"/>
        <w:ind w:firstLine="709"/>
        <w:jc w:val="both"/>
        <w:rPr>
          <w:b/>
        </w:rPr>
      </w:pPr>
      <w:r w:rsidRPr="00CB0093">
        <w:rPr>
          <w:b/>
        </w:rPr>
        <w:t xml:space="preserve">Основная литература </w:t>
      </w:r>
    </w:p>
    <w:p w14:paraId="79840796" w14:textId="77777777" w:rsidR="006E104B" w:rsidRPr="00CB0093" w:rsidRDefault="006E104B" w:rsidP="006E104B">
      <w:pPr>
        <w:pStyle w:val="af"/>
        <w:spacing w:before="0" w:after="0" w:line="360" w:lineRule="auto"/>
        <w:ind w:left="360" w:right="85"/>
        <w:jc w:val="both"/>
        <w:rPr>
          <w:color w:val="000000"/>
        </w:rPr>
      </w:pPr>
      <w:r w:rsidRPr="00CB0093">
        <w:t xml:space="preserve">1. </w:t>
      </w:r>
      <w:r w:rsidRPr="00CB0093">
        <w:rPr>
          <w:color w:val="000000"/>
        </w:rPr>
        <w:t>Бернская конвенция об охране литературных и художественных произведений (Парижский акт 1979 г. ВОИС, Женева, 1996 г.)</w:t>
      </w:r>
    </w:p>
    <w:p w14:paraId="5923F223" w14:textId="77777777" w:rsidR="006E104B" w:rsidRPr="00CB0093" w:rsidRDefault="006E104B" w:rsidP="006E104B">
      <w:pPr>
        <w:pStyle w:val="af"/>
        <w:spacing w:before="0" w:after="0" w:line="360" w:lineRule="auto"/>
        <w:ind w:left="360" w:right="85"/>
        <w:jc w:val="both"/>
      </w:pPr>
      <w:r w:rsidRPr="00CB0093">
        <w:t>2. Международная (Римская) конвенция об охране прав исполнителей, производителей фонограмм и вещательных</w:t>
      </w:r>
      <w:r w:rsidRPr="00CB0093">
        <w:rPr>
          <w:rStyle w:val="apple-converted-space"/>
          <w:b/>
        </w:rPr>
        <w:t> </w:t>
      </w:r>
      <w:r w:rsidRPr="00CB0093">
        <w:t>организаций (Рим, 26.10.1961 г.);</w:t>
      </w:r>
    </w:p>
    <w:p w14:paraId="530D113D" w14:textId="77777777" w:rsidR="006E104B" w:rsidRPr="00CB0093" w:rsidRDefault="006E104B" w:rsidP="006E104B">
      <w:pPr>
        <w:pStyle w:val="af"/>
        <w:spacing w:before="0" w:after="0" w:line="360" w:lineRule="auto"/>
        <w:ind w:left="360" w:right="85"/>
        <w:jc w:val="both"/>
        <w:rPr>
          <w:color w:val="000000"/>
        </w:rPr>
      </w:pPr>
      <w:r w:rsidRPr="00CB0093">
        <w:rPr>
          <w:color w:val="000000"/>
        </w:rPr>
        <w:t>3. Гражданский кодекс Российской Федерации. Часть четвертая от 18.12.2006 г. N 230-ФЗ (Главы 70, 71).</w:t>
      </w:r>
    </w:p>
    <w:p w14:paraId="375B39E9" w14:textId="77777777" w:rsidR="006E104B" w:rsidRPr="00CB0093" w:rsidRDefault="006E104B" w:rsidP="006E104B">
      <w:pPr>
        <w:pStyle w:val="af"/>
        <w:spacing w:before="0" w:after="0" w:line="360" w:lineRule="auto"/>
        <w:ind w:left="360" w:right="85"/>
        <w:jc w:val="both"/>
        <w:rPr>
          <w:color w:val="000000"/>
        </w:rPr>
      </w:pPr>
    </w:p>
    <w:p w14:paraId="41C976F0" w14:textId="77777777" w:rsidR="006E104B" w:rsidRPr="00CB0093" w:rsidRDefault="006E104B" w:rsidP="006E104B">
      <w:pPr>
        <w:spacing w:line="360" w:lineRule="auto"/>
        <w:ind w:firstLine="720"/>
        <w:jc w:val="both"/>
        <w:rPr>
          <w:b/>
        </w:rPr>
      </w:pPr>
      <w:r w:rsidRPr="00CB0093">
        <w:rPr>
          <w:b/>
        </w:rPr>
        <w:t>Дополнительная литература</w:t>
      </w:r>
    </w:p>
    <w:p w14:paraId="68E4A01D" w14:textId="77777777" w:rsidR="006E104B" w:rsidRPr="00CB0093" w:rsidRDefault="006E104B" w:rsidP="006E104B">
      <w:pPr>
        <w:pStyle w:val="af"/>
        <w:spacing w:before="0" w:after="0" w:line="360" w:lineRule="auto"/>
        <w:ind w:firstLine="709"/>
        <w:jc w:val="both"/>
        <w:rPr>
          <w:color w:val="000000"/>
        </w:rPr>
      </w:pPr>
    </w:p>
    <w:p w14:paraId="25DF6AF4" w14:textId="77777777" w:rsidR="006E104B" w:rsidRPr="00CB0093" w:rsidRDefault="006E104B" w:rsidP="006E104B">
      <w:pPr>
        <w:pStyle w:val="af"/>
        <w:spacing w:before="0" w:after="0" w:line="360" w:lineRule="auto"/>
        <w:ind w:firstLine="709"/>
        <w:jc w:val="both"/>
      </w:pPr>
      <w:r w:rsidRPr="00CB0093">
        <w:rPr>
          <w:color w:val="000000"/>
        </w:rPr>
        <w:t>2.Асфандиаров Б.М. Интеллектуальная собственность в Российской Федерации. Особенности правового регулирования создания, использования и защиты интеллектуальной собственности в РФ. Научно-практическое пособие. М.: ТПП РФ, 2013;</w:t>
      </w:r>
    </w:p>
    <w:p w14:paraId="0716D422" w14:textId="77777777" w:rsidR="006E104B" w:rsidRPr="00CB0093" w:rsidRDefault="006E104B" w:rsidP="006E104B">
      <w:pPr>
        <w:pStyle w:val="af"/>
        <w:spacing w:before="0" w:after="0" w:line="360" w:lineRule="auto"/>
        <w:ind w:firstLine="709"/>
        <w:jc w:val="both"/>
        <w:rPr>
          <w:color w:val="000000"/>
        </w:rPr>
      </w:pPr>
      <w:r w:rsidRPr="00CB0093">
        <w:t>3.Пригожин И. И. Политика - Вершина шоу-бизнеса, М., Алкигамма, 2001;</w:t>
      </w:r>
    </w:p>
    <w:p w14:paraId="11D4C664" w14:textId="77777777" w:rsidR="006E104B" w:rsidRPr="00CB0093" w:rsidRDefault="006E104B" w:rsidP="006E104B">
      <w:pPr>
        <w:spacing w:line="360" w:lineRule="auto"/>
        <w:ind w:firstLine="720"/>
        <w:jc w:val="both"/>
        <w:rPr>
          <w:b/>
        </w:rPr>
      </w:pPr>
      <w:r w:rsidRPr="00CB0093">
        <w:rPr>
          <w:b/>
        </w:rPr>
        <w:t>Дополнительная литература</w:t>
      </w:r>
    </w:p>
    <w:p w14:paraId="2ACB99FC" w14:textId="77777777" w:rsidR="006E104B" w:rsidRPr="00CB0093" w:rsidRDefault="006E104B" w:rsidP="006E104B">
      <w:pPr>
        <w:jc w:val="both"/>
      </w:pPr>
    </w:p>
    <w:p w14:paraId="5FDF201A" w14:textId="77777777" w:rsidR="006E104B" w:rsidRPr="00CB0093" w:rsidRDefault="006E104B" w:rsidP="006E104B">
      <w:pPr>
        <w:jc w:val="both"/>
      </w:pPr>
    </w:p>
    <w:p w14:paraId="0DDF7132" w14:textId="77777777" w:rsidR="006E104B" w:rsidRPr="00CB0093" w:rsidRDefault="006E104B" w:rsidP="006E104B">
      <w:pPr>
        <w:spacing w:line="360" w:lineRule="auto"/>
        <w:ind w:firstLine="709"/>
        <w:jc w:val="both"/>
        <w:rPr>
          <w:b/>
        </w:rPr>
      </w:pPr>
      <w:r w:rsidRPr="00CB0093">
        <w:rPr>
          <w:b/>
        </w:rPr>
        <w:lastRenderedPageBreak/>
        <w:t>Тема 6. Смежные права, их субъектный и объектный состав и особенности смежного права</w:t>
      </w:r>
    </w:p>
    <w:p w14:paraId="50064648" w14:textId="77777777" w:rsidR="006E104B" w:rsidRPr="00CB0093" w:rsidRDefault="006E104B" w:rsidP="006E104B">
      <w:pPr>
        <w:spacing w:line="360" w:lineRule="auto"/>
        <w:ind w:firstLine="709"/>
        <w:jc w:val="both"/>
      </w:pPr>
    </w:p>
    <w:p w14:paraId="1BC31E10" w14:textId="77777777" w:rsidR="006E104B" w:rsidRPr="00CB0093" w:rsidRDefault="006E104B" w:rsidP="006E104B">
      <w:pPr>
        <w:spacing w:line="360" w:lineRule="auto"/>
        <w:ind w:firstLine="709"/>
        <w:jc w:val="both"/>
        <w:rPr>
          <w:color w:val="000000"/>
          <w:spacing w:val="-5"/>
        </w:rPr>
      </w:pPr>
      <w:r w:rsidRPr="00CB0093">
        <w:rPr>
          <w:color w:val="000000"/>
          <w:spacing w:val="-5"/>
        </w:rPr>
        <w:t xml:space="preserve">В начале ХХ века  исполнительская деятельность артистов, музыкантов и других исполнителей осуществлялась «вживую», и для конкретной аудитории, которая, как правило, оплачивала  вознаграждение исполнителю по принципу «здесь и сейчас». Изобретение звукозаписи, радио, телевидения, видеозаписи, спутниковых радио и телепередач изменило отношения в области исполнительской деятельности. Исполнения артистов и музыкантов стали записываться на различные носители, тиражироваться или транслироваться на неограниченную аудиторию. При этом  сами исполнители и организаторы исполнительской деятельности артистов стали терять контроль за использованием результатов творческой деятельности, а вместе с контролем и ожидаемое вознаграждение за свою деятельность. Возникла необходимость в создании правового регулирования отношений, связанных с исполнительской деятельностью. Формирование  смежных  прав, названных  так потому, что исполнители,  как правило, исполняли произведения авторов, т.е. права исполнителей являются смежными с авторскими правами. Смежными правами в настоящее время охраняются права исполнителей, а также права физических и юридических лиц, которые несут финансовые затраты и берут на себя ответственность за осуществление записи исполнения (производители фонограмм), а также за осуществление передач в эфир  и по кабелю (организации эфирного и кабельного вещания). Вопросам регулирования смежных прав посвящена Глава 71 «Права, смежные с авторскими» ГК РФ (часть 4-я). </w:t>
      </w:r>
    </w:p>
    <w:p w14:paraId="2765007D" w14:textId="77777777" w:rsidR="006E104B" w:rsidRPr="00CB0093" w:rsidRDefault="006E104B" w:rsidP="006E104B">
      <w:pPr>
        <w:shd w:val="clear" w:color="auto" w:fill="FFFFFF"/>
        <w:spacing w:line="360" w:lineRule="auto"/>
        <w:ind w:firstLine="709"/>
        <w:jc w:val="both"/>
        <w:rPr>
          <w:color w:val="000000"/>
          <w:spacing w:val="-11"/>
        </w:rPr>
      </w:pPr>
      <w:r w:rsidRPr="00CB0093">
        <w:rPr>
          <w:color w:val="000000"/>
          <w:spacing w:val="-11"/>
        </w:rPr>
        <w:t>Изучение содержания статей 2 и  3 Римской конвенции «Об охране интересов артистов-исполнителей, производителей фонограмм и вещательных организаций» позволяет дополнить изучение объектного и субъектного состава смежных прав, указанных в Главе 71 ГК РФ. Для артистов-исполнителей  объектом правовой охраны являются их исполнения, а также первая запись исполнения или передача в эфир первой записи..</w:t>
      </w:r>
    </w:p>
    <w:p w14:paraId="68D0897C" w14:textId="77777777" w:rsidR="006E104B" w:rsidRPr="00CB0093" w:rsidRDefault="006E104B" w:rsidP="006E104B">
      <w:pPr>
        <w:shd w:val="clear" w:color="auto" w:fill="FFFFFF"/>
        <w:spacing w:line="360" w:lineRule="auto"/>
        <w:ind w:firstLine="709"/>
        <w:jc w:val="both"/>
        <w:rPr>
          <w:color w:val="000000"/>
          <w:spacing w:val="-11"/>
        </w:rPr>
      </w:pPr>
      <w:r w:rsidRPr="00CB0093">
        <w:rPr>
          <w:color w:val="000000"/>
          <w:spacing w:val="-11"/>
        </w:rPr>
        <w:t>Для производителей фонограмм  объектами смежных прав являются  фонограммы, впервые записанные или впервые опубликованные на территории страны- участницы Римской конвенции..</w:t>
      </w:r>
    </w:p>
    <w:p w14:paraId="23373E3A" w14:textId="77777777" w:rsidR="006E104B" w:rsidRPr="00CB0093" w:rsidRDefault="006E104B" w:rsidP="006E104B">
      <w:pPr>
        <w:shd w:val="clear" w:color="auto" w:fill="FFFFFF"/>
        <w:spacing w:line="360" w:lineRule="auto"/>
        <w:ind w:firstLine="709"/>
        <w:jc w:val="both"/>
        <w:rPr>
          <w:color w:val="000000"/>
          <w:spacing w:val="-11"/>
        </w:rPr>
      </w:pPr>
      <w:r w:rsidRPr="00CB0093">
        <w:rPr>
          <w:color w:val="000000"/>
          <w:spacing w:val="-11"/>
        </w:rPr>
        <w:t>Для вещательных организаций  объектом смежных прав являются передачи в эфир.</w:t>
      </w:r>
    </w:p>
    <w:p w14:paraId="195B0B4B" w14:textId="77777777" w:rsidR="006E104B" w:rsidRPr="00CB0093" w:rsidRDefault="006E104B" w:rsidP="006E104B">
      <w:pPr>
        <w:shd w:val="clear" w:color="auto" w:fill="FFFFFF"/>
        <w:spacing w:line="360" w:lineRule="auto"/>
        <w:ind w:firstLine="709"/>
        <w:jc w:val="both"/>
        <w:rPr>
          <w:color w:val="000000"/>
          <w:spacing w:val="-5"/>
        </w:rPr>
      </w:pPr>
      <w:r w:rsidRPr="00CB0093">
        <w:rPr>
          <w:color w:val="000000"/>
          <w:spacing w:val="-2"/>
        </w:rPr>
        <w:t>Основными субъектами смежных прав в соответствии с ГК РФ (Глава 71)</w:t>
      </w:r>
      <w:r w:rsidRPr="00CB0093">
        <w:rPr>
          <w:color w:val="000000"/>
          <w:spacing w:val="-5"/>
        </w:rPr>
        <w:t xml:space="preserve"> являются:</w:t>
      </w:r>
    </w:p>
    <w:p w14:paraId="54CCF604" w14:textId="77777777" w:rsidR="006E104B" w:rsidRPr="00CB0093" w:rsidRDefault="006E104B" w:rsidP="006E104B">
      <w:pPr>
        <w:shd w:val="clear" w:color="auto" w:fill="FFFFFF"/>
        <w:spacing w:line="360" w:lineRule="auto"/>
        <w:ind w:firstLine="709"/>
        <w:jc w:val="both"/>
      </w:pPr>
      <w:r w:rsidRPr="00CB0093">
        <w:rPr>
          <w:color w:val="000000"/>
          <w:spacing w:val="-2"/>
        </w:rPr>
        <w:t xml:space="preserve">Исполнитель </w:t>
      </w:r>
      <w:r w:rsidRPr="00CB0093">
        <w:rPr>
          <w:i/>
          <w:color w:val="000000"/>
          <w:spacing w:val="-2"/>
        </w:rPr>
        <w:t xml:space="preserve">— </w:t>
      </w:r>
      <w:r w:rsidRPr="00CB0093">
        <w:rPr>
          <w:color w:val="000000"/>
          <w:spacing w:val="-2"/>
        </w:rPr>
        <w:t>актер, певец, музыкант, танцор, режиссер</w:t>
      </w:r>
      <w:r w:rsidRPr="00CB0093">
        <w:rPr>
          <w:color w:val="000000"/>
          <w:spacing w:val="-4"/>
        </w:rPr>
        <w:t>-постановщик спектакля, дирижер. Согласно ст. 1315  исполнитель  обладает исключительным  правом на использование исполнения или постановки в любой форме, а также право на получение вознаграждения за каждый вид использования. Кроме того, исполнителю принадлежат личные неимущественные права, аналогичные личным неимущественным правам авторов.</w:t>
      </w:r>
    </w:p>
    <w:p w14:paraId="5606D304" w14:textId="77777777" w:rsidR="006E104B" w:rsidRPr="00CB0093" w:rsidRDefault="006E104B" w:rsidP="006E104B">
      <w:pPr>
        <w:shd w:val="clear" w:color="auto" w:fill="FFFFFF"/>
        <w:spacing w:line="360" w:lineRule="auto"/>
        <w:ind w:firstLine="709"/>
        <w:jc w:val="both"/>
      </w:pPr>
      <w:r w:rsidRPr="00CB0093">
        <w:rPr>
          <w:color w:val="000000"/>
          <w:spacing w:val="-1"/>
        </w:rPr>
        <w:lastRenderedPageBreak/>
        <w:t>Изготовитель фонограммы</w:t>
      </w:r>
      <w:r w:rsidRPr="00CB0093">
        <w:rPr>
          <w:i/>
          <w:color w:val="000000"/>
          <w:spacing w:val="-1"/>
        </w:rPr>
        <w:t xml:space="preserve"> — </w:t>
      </w:r>
      <w:r w:rsidRPr="00CB0093">
        <w:rPr>
          <w:color w:val="000000"/>
          <w:spacing w:val="-1"/>
        </w:rPr>
        <w:t>физическое или юридическое лицо,</w:t>
      </w:r>
      <w:r w:rsidRPr="00CB0093">
        <w:rPr>
          <w:color w:val="000000"/>
        </w:rPr>
        <w:t>взявшее на себя инициативу и ответственность за первую звуковую запись исполнения или иных звуков. Согласно ст. 1323 ГК РФ  производителю фонограммы  принадлежат исключительные права на использование фонограммы в любой форме, включая право на получение вознаграждения за каждый вид использования фонограммы.</w:t>
      </w:r>
    </w:p>
    <w:p w14:paraId="5EDA18F1" w14:textId="77777777" w:rsidR="006E104B" w:rsidRPr="00CB0093" w:rsidRDefault="006E104B" w:rsidP="006E104B">
      <w:pPr>
        <w:shd w:val="clear" w:color="auto" w:fill="FFFFFF"/>
        <w:spacing w:line="360" w:lineRule="auto"/>
        <w:ind w:firstLine="709"/>
        <w:jc w:val="both"/>
        <w:rPr>
          <w:color w:val="000000"/>
          <w:spacing w:val="-5"/>
        </w:rPr>
      </w:pPr>
      <w:r w:rsidRPr="00CB0093">
        <w:rPr>
          <w:color w:val="000000"/>
          <w:spacing w:val="-1"/>
        </w:rPr>
        <w:t>Организация эфирного или кабельного вещания</w:t>
      </w:r>
      <w:r w:rsidRPr="00CB0093">
        <w:rPr>
          <w:i/>
          <w:color w:val="000000"/>
          <w:spacing w:val="-1"/>
        </w:rPr>
        <w:t xml:space="preserve"> — </w:t>
      </w:r>
      <w:r w:rsidRPr="00CB0093">
        <w:rPr>
          <w:color w:val="000000"/>
          <w:spacing w:val="-1"/>
        </w:rPr>
        <w:t xml:space="preserve">юридические лица, </w:t>
      </w:r>
      <w:r w:rsidRPr="00CB0093">
        <w:rPr>
          <w:color w:val="000000"/>
          <w:spacing w:val="-2"/>
        </w:rPr>
        <w:t>находящиеся на территории РФ и осуществляющие  передачи с помощью технических средств (передатчиков</w:t>
      </w:r>
      <w:r w:rsidRPr="00CB0093">
        <w:rPr>
          <w:color w:val="000000"/>
          <w:spacing w:val="-5"/>
        </w:rPr>
        <w:t>), расположенных на территории РФ.</w:t>
      </w:r>
    </w:p>
    <w:p w14:paraId="6FFBC33E" w14:textId="77777777" w:rsidR="006E104B" w:rsidRPr="00CB0093" w:rsidRDefault="006E104B" w:rsidP="006E104B">
      <w:pPr>
        <w:shd w:val="clear" w:color="auto" w:fill="FFFFFF"/>
        <w:spacing w:line="360" w:lineRule="auto"/>
        <w:ind w:firstLine="709"/>
        <w:jc w:val="both"/>
        <w:rPr>
          <w:color w:val="000000"/>
          <w:spacing w:val="-5"/>
        </w:rPr>
      </w:pPr>
      <w:r w:rsidRPr="00CB0093">
        <w:rPr>
          <w:color w:val="000000"/>
          <w:spacing w:val="-5"/>
        </w:rPr>
        <w:t>Согласно ст.  1330 -1332  ГК РФ  организациям эфирного и кабельного вещания принадлежат исключительные права использовать передачу в любой форме, включая право на получение вознаграждения за предоставление разрешения на использование передачи.</w:t>
      </w:r>
    </w:p>
    <w:p w14:paraId="287E1EBB" w14:textId="77777777" w:rsidR="006E104B" w:rsidRPr="00CB0093" w:rsidRDefault="006E104B" w:rsidP="006E104B">
      <w:pPr>
        <w:shd w:val="clear" w:color="auto" w:fill="FFFFFF"/>
        <w:spacing w:line="360" w:lineRule="auto"/>
        <w:ind w:firstLine="709"/>
        <w:jc w:val="both"/>
        <w:rPr>
          <w:color w:val="000000"/>
          <w:spacing w:val="-5"/>
        </w:rPr>
      </w:pPr>
      <w:r w:rsidRPr="00CB0093">
        <w:rPr>
          <w:color w:val="000000"/>
          <w:spacing w:val="-5"/>
        </w:rPr>
        <w:t>Следует отметить, что согласно ст.1227 ГК РФ  срок действия смежных прав в отношении фонограмм  короче срока действия авторского права и составляет 50 лет первой записи,  первого исполнения, постановки, первого опубликования фонограммы или после осуществления первой передачи в эфир.</w:t>
      </w:r>
    </w:p>
    <w:p w14:paraId="096DB37E" w14:textId="77777777" w:rsidR="006E104B" w:rsidRPr="00CB0093" w:rsidRDefault="006E104B" w:rsidP="006E104B">
      <w:pPr>
        <w:spacing w:line="360" w:lineRule="auto"/>
        <w:ind w:firstLine="709"/>
        <w:jc w:val="both"/>
      </w:pPr>
      <w:r w:rsidRPr="00CB0093">
        <w:t>Права исполнителя. Права производителя фонограммы. Права организаций эфирного и кабельного вещания.</w:t>
      </w:r>
    </w:p>
    <w:p w14:paraId="508BAE28" w14:textId="77777777" w:rsidR="006E104B" w:rsidRPr="00CB0093" w:rsidRDefault="006E104B" w:rsidP="006E104B">
      <w:pPr>
        <w:spacing w:line="360" w:lineRule="auto"/>
        <w:ind w:firstLine="709"/>
        <w:jc w:val="both"/>
        <w:rPr>
          <w:color w:val="000000"/>
          <w:spacing w:val="-10"/>
        </w:rPr>
      </w:pPr>
      <w:r w:rsidRPr="00CB0093">
        <w:rPr>
          <w:color w:val="000000"/>
          <w:spacing w:val="-10"/>
        </w:rPr>
        <w:t>Положения Римской конвенции   «Об охране интересов артистов-исполнителей, производителей фонограмм и  вещательных организаций», в которой Российская Федерация участвует  с   2003     года и которая посвящена вопросам урегулирования создания и использования объектов смежных прав.</w:t>
      </w:r>
    </w:p>
    <w:p w14:paraId="19A51604" w14:textId="77777777" w:rsidR="006E104B" w:rsidRPr="00CB0093" w:rsidRDefault="006E104B" w:rsidP="006E104B">
      <w:pPr>
        <w:spacing w:line="360" w:lineRule="auto"/>
        <w:ind w:firstLine="709"/>
        <w:jc w:val="both"/>
        <w:rPr>
          <w:color w:val="000000"/>
          <w:spacing w:val="-10"/>
        </w:rPr>
      </w:pPr>
    </w:p>
    <w:p w14:paraId="6D4A56FD" w14:textId="77777777" w:rsidR="006E104B" w:rsidRPr="00CB0093" w:rsidRDefault="006E104B" w:rsidP="006E104B">
      <w:pPr>
        <w:rPr>
          <w:b/>
          <w:color w:val="000000"/>
          <w:spacing w:val="-5"/>
        </w:rPr>
      </w:pPr>
      <w:r w:rsidRPr="00CB0093">
        <w:rPr>
          <w:b/>
          <w:color w:val="000000"/>
          <w:spacing w:val="-5"/>
        </w:rPr>
        <w:t>Семинар 6.Использование объектов смежных прав</w:t>
      </w:r>
    </w:p>
    <w:p w14:paraId="57F8294F" w14:textId="77777777" w:rsidR="006E104B" w:rsidRPr="00CB0093" w:rsidRDefault="006E104B" w:rsidP="006E104B">
      <w:pPr>
        <w:rPr>
          <w:color w:val="000000"/>
          <w:spacing w:val="-5"/>
        </w:rPr>
      </w:pPr>
      <w:r w:rsidRPr="00CB0093">
        <w:rPr>
          <w:color w:val="000000"/>
          <w:spacing w:val="-5"/>
        </w:rPr>
        <w:t xml:space="preserve"> Вопросы для подготовки к семинару</w:t>
      </w:r>
    </w:p>
    <w:p w14:paraId="6655B036" w14:textId="77777777" w:rsidR="006E104B" w:rsidRPr="00CB0093" w:rsidRDefault="006E104B" w:rsidP="006E104B">
      <w:pPr>
        <w:shd w:val="clear" w:color="auto" w:fill="FFFFFF"/>
        <w:ind w:firstLine="709"/>
        <w:jc w:val="both"/>
        <w:rPr>
          <w:color w:val="000000"/>
          <w:spacing w:val="-5"/>
        </w:rPr>
      </w:pPr>
    </w:p>
    <w:p w14:paraId="0055F2C5" w14:textId="77777777" w:rsidR="006E104B" w:rsidRPr="00CB0093" w:rsidRDefault="006E104B" w:rsidP="006E104B">
      <w:r w:rsidRPr="00CB0093">
        <w:t>1.Объекты смежных прав, понятие, виды</w:t>
      </w:r>
    </w:p>
    <w:p w14:paraId="7C4F194C" w14:textId="77777777" w:rsidR="006E104B" w:rsidRPr="00CB0093" w:rsidRDefault="006E104B" w:rsidP="006E104B">
      <w:pPr>
        <w:rPr>
          <w:color w:val="000000"/>
          <w:spacing w:val="-2"/>
        </w:rPr>
      </w:pPr>
      <w:r w:rsidRPr="00CB0093">
        <w:rPr>
          <w:color w:val="000000"/>
          <w:spacing w:val="-2"/>
        </w:rPr>
        <w:t>2.Субъекты  смежных прав, понятие, виды</w:t>
      </w:r>
    </w:p>
    <w:p w14:paraId="018A7F7C" w14:textId="77777777" w:rsidR="006E104B" w:rsidRPr="00CB0093" w:rsidRDefault="006E104B" w:rsidP="006E104B">
      <w:pPr>
        <w:rPr>
          <w:color w:val="000000"/>
          <w:spacing w:val="-2"/>
        </w:rPr>
      </w:pPr>
      <w:r w:rsidRPr="00CB0093">
        <w:rPr>
          <w:color w:val="000000"/>
          <w:spacing w:val="-2"/>
        </w:rPr>
        <w:t>3. Права исполнителя как субъекта смежных прав и их содержание</w:t>
      </w:r>
    </w:p>
    <w:p w14:paraId="3949781C" w14:textId="77777777" w:rsidR="006E104B" w:rsidRPr="00CB0093" w:rsidRDefault="006E104B" w:rsidP="006E104B">
      <w:pPr>
        <w:rPr>
          <w:color w:val="000000"/>
          <w:spacing w:val="-2"/>
        </w:rPr>
      </w:pPr>
      <w:r w:rsidRPr="00CB0093">
        <w:rPr>
          <w:color w:val="000000"/>
          <w:spacing w:val="-2"/>
        </w:rPr>
        <w:t>4. Права производителя фонограмм и их содержание</w:t>
      </w:r>
    </w:p>
    <w:p w14:paraId="5291AFA0" w14:textId="77777777" w:rsidR="006E104B" w:rsidRPr="00CB0093" w:rsidRDefault="006E104B" w:rsidP="006E104B">
      <w:pPr>
        <w:rPr>
          <w:color w:val="000000"/>
          <w:spacing w:val="-2"/>
        </w:rPr>
      </w:pPr>
      <w:r w:rsidRPr="00CB0093">
        <w:rPr>
          <w:color w:val="000000"/>
          <w:spacing w:val="-2"/>
        </w:rPr>
        <w:t>5. Права изготовителя аудиовизуального произведения и их содержание</w:t>
      </w:r>
    </w:p>
    <w:p w14:paraId="3A0B702E" w14:textId="77777777" w:rsidR="006E104B" w:rsidRPr="00CB0093" w:rsidRDefault="006E104B" w:rsidP="006E104B">
      <w:pPr>
        <w:rPr>
          <w:color w:val="000000"/>
          <w:spacing w:val="-2"/>
        </w:rPr>
      </w:pPr>
      <w:r w:rsidRPr="00CB0093">
        <w:rPr>
          <w:color w:val="000000"/>
          <w:spacing w:val="-2"/>
        </w:rPr>
        <w:t>6. Срок охраны смежных прав</w:t>
      </w:r>
    </w:p>
    <w:p w14:paraId="63DB737E" w14:textId="77777777" w:rsidR="006E104B" w:rsidRPr="00CB0093" w:rsidRDefault="006E104B" w:rsidP="006E104B">
      <w:r w:rsidRPr="00CB0093">
        <w:rPr>
          <w:color w:val="000000"/>
          <w:spacing w:val="-2"/>
        </w:rPr>
        <w:t>7. Особенности п</w:t>
      </w:r>
      <w:r w:rsidRPr="00CB0093">
        <w:t>убличного исполнения фонограммы, опубликованной в коммерческих целях</w:t>
      </w:r>
    </w:p>
    <w:p w14:paraId="74EAA05B" w14:textId="77777777" w:rsidR="006E104B" w:rsidRPr="00CB0093" w:rsidRDefault="006E104B" w:rsidP="006E104B"/>
    <w:p w14:paraId="6816BF5D" w14:textId="77777777" w:rsidR="006E104B" w:rsidRPr="00CB0093" w:rsidRDefault="006E104B" w:rsidP="006E104B">
      <w:pPr>
        <w:rPr>
          <w:b/>
        </w:rPr>
      </w:pPr>
      <w:r w:rsidRPr="00CB0093">
        <w:rPr>
          <w:b/>
        </w:rPr>
        <w:t>Основная литература</w:t>
      </w:r>
    </w:p>
    <w:p w14:paraId="4BB839D0" w14:textId="77777777" w:rsidR="006E104B" w:rsidRPr="00CB0093" w:rsidRDefault="006E104B" w:rsidP="006E104B">
      <w:pPr>
        <w:pStyle w:val="af"/>
        <w:spacing w:before="0" w:after="0" w:line="360" w:lineRule="auto"/>
        <w:ind w:right="85"/>
        <w:jc w:val="both"/>
      </w:pPr>
      <w:r w:rsidRPr="00CB0093">
        <w:t>1.Международная (Римская) конвенция об охране прав исполнителей, производителей фонограмм и вещательных</w:t>
      </w:r>
      <w:r w:rsidRPr="00CB0093">
        <w:rPr>
          <w:rStyle w:val="apple-converted-space"/>
          <w:b/>
        </w:rPr>
        <w:t> </w:t>
      </w:r>
      <w:r w:rsidRPr="00CB0093">
        <w:t>организаций (Рим, 26.10.1961 г.);</w:t>
      </w:r>
    </w:p>
    <w:p w14:paraId="758EB108" w14:textId="77777777" w:rsidR="006E104B" w:rsidRPr="00CB0093" w:rsidRDefault="006E104B" w:rsidP="006E104B">
      <w:pPr>
        <w:pStyle w:val="af"/>
        <w:spacing w:before="0" w:after="0" w:line="360" w:lineRule="auto"/>
        <w:ind w:right="85"/>
        <w:jc w:val="both"/>
        <w:rPr>
          <w:color w:val="000000"/>
        </w:rPr>
      </w:pPr>
      <w:r w:rsidRPr="00CB0093">
        <w:rPr>
          <w:color w:val="000000"/>
        </w:rPr>
        <w:t>2. Гражданский кодекс Российской Федерации. Часть четвертая от 18.12.2006 г. N 230-ФЗ (Глава  71).</w:t>
      </w:r>
    </w:p>
    <w:p w14:paraId="7E2A8341" w14:textId="77777777" w:rsidR="006E104B" w:rsidRPr="00CB0093" w:rsidRDefault="006E104B" w:rsidP="006E104B">
      <w:pPr>
        <w:pStyle w:val="af"/>
        <w:spacing w:before="0" w:after="0" w:line="360" w:lineRule="auto"/>
        <w:jc w:val="both"/>
        <w:rPr>
          <w:color w:val="000000"/>
        </w:rPr>
      </w:pPr>
      <w:r w:rsidRPr="00CB0093">
        <w:rPr>
          <w:color w:val="000000"/>
        </w:rPr>
        <w:lastRenderedPageBreak/>
        <w:t xml:space="preserve">3.Постановление Правительства РФ «Об утверждении положения о государственной аккредитации организаций, осуществляющих коллективное управление авторскими и смежными правами» от 29.12.2007 г. </w:t>
      </w:r>
      <w:r w:rsidRPr="00CB0093">
        <w:rPr>
          <w:color w:val="000000"/>
          <w:lang w:val="en-US"/>
        </w:rPr>
        <w:t>N</w:t>
      </w:r>
      <w:r w:rsidRPr="00CB0093">
        <w:rPr>
          <w:color w:val="000000"/>
        </w:rPr>
        <w:t xml:space="preserve"> 992;</w:t>
      </w:r>
    </w:p>
    <w:p w14:paraId="3FFA3E7D" w14:textId="77777777" w:rsidR="006E104B" w:rsidRPr="00CB0093" w:rsidRDefault="006E104B" w:rsidP="006E104B">
      <w:pPr>
        <w:spacing w:line="360" w:lineRule="auto"/>
        <w:jc w:val="both"/>
      </w:pPr>
      <w:r w:rsidRPr="00CB0093">
        <w:t xml:space="preserve">4.Письмо Роспотребнадзора «О проверке соблюдения права на своевременное получение информации об использовании фонограмм при оказании развлекательных услуг исполнителями музыкальных произведений» от 21 июня 2005г. </w:t>
      </w:r>
      <w:r w:rsidRPr="00CB0093">
        <w:rPr>
          <w:lang w:val="en-US"/>
        </w:rPr>
        <w:t>N</w:t>
      </w:r>
      <w:r w:rsidRPr="00CB0093">
        <w:t xml:space="preserve"> 0100/4690- 05-32;</w:t>
      </w:r>
    </w:p>
    <w:p w14:paraId="7E3C0E35" w14:textId="77777777" w:rsidR="006E104B" w:rsidRPr="00CB0093" w:rsidRDefault="006E104B" w:rsidP="006E104B">
      <w:r w:rsidRPr="00CB0093">
        <w:t>5. Близнец И.А. Авторское право и смежные права: М.: Проспект, 2011</w:t>
      </w:r>
    </w:p>
    <w:p w14:paraId="60FA0E6C" w14:textId="77777777" w:rsidR="006E104B" w:rsidRPr="00CB0093" w:rsidRDefault="006E104B" w:rsidP="006E104B"/>
    <w:p w14:paraId="74083925" w14:textId="77777777" w:rsidR="006E104B" w:rsidRPr="00CB0093" w:rsidRDefault="006E104B" w:rsidP="006E104B">
      <w:pPr>
        <w:rPr>
          <w:b/>
        </w:rPr>
      </w:pPr>
      <w:r w:rsidRPr="00CB0093">
        <w:rPr>
          <w:b/>
        </w:rPr>
        <w:t>Дополнительная литература</w:t>
      </w:r>
    </w:p>
    <w:p w14:paraId="7A854091" w14:textId="77777777" w:rsidR="006E104B" w:rsidRPr="00CB0093" w:rsidRDefault="006E104B" w:rsidP="006E104B">
      <w:pPr>
        <w:spacing w:line="360" w:lineRule="auto"/>
        <w:ind w:firstLine="709"/>
        <w:jc w:val="both"/>
      </w:pPr>
      <w:r w:rsidRPr="00CB0093">
        <w:rPr>
          <w:color w:val="0B1E36"/>
          <w:shd w:val="clear" w:color="auto" w:fill="FFFFFF"/>
        </w:rPr>
        <w:t xml:space="preserve">1.Сайт общероссийской  общественной организации «Российское Авторское Общество» (РАО): </w:t>
      </w:r>
      <w:hyperlink r:id="rId8" w:history="1">
        <w:r w:rsidRPr="00CB0093">
          <w:rPr>
            <w:rStyle w:val="a9"/>
            <w:shd w:val="clear" w:color="auto" w:fill="FFFFFF"/>
            <w:lang w:val="en-US"/>
          </w:rPr>
          <w:t>www</w:t>
        </w:r>
        <w:r w:rsidRPr="00CB0093">
          <w:rPr>
            <w:rStyle w:val="a9"/>
            <w:shd w:val="clear" w:color="auto" w:fill="FFFFFF"/>
          </w:rPr>
          <w:t>.</w:t>
        </w:r>
        <w:r w:rsidRPr="00CB0093">
          <w:rPr>
            <w:rStyle w:val="a9"/>
            <w:shd w:val="clear" w:color="auto" w:fill="FFFFFF"/>
            <w:lang w:val="en-US"/>
          </w:rPr>
          <w:t>rao</w:t>
        </w:r>
        <w:r w:rsidRPr="00CB0093">
          <w:rPr>
            <w:rStyle w:val="a9"/>
            <w:shd w:val="clear" w:color="auto" w:fill="FFFFFF"/>
          </w:rPr>
          <w:t>.</w:t>
        </w:r>
        <w:r w:rsidRPr="00CB0093">
          <w:rPr>
            <w:rStyle w:val="a9"/>
            <w:shd w:val="clear" w:color="auto" w:fill="FFFFFF"/>
            <w:lang w:val="en-US"/>
          </w:rPr>
          <w:t>ru</w:t>
        </w:r>
      </w:hyperlink>
    </w:p>
    <w:p w14:paraId="650AEBE4" w14:textId="77777777" w:rsidR="006E104B" w:rsidRPr="00CB0093" w:rsidRDefault="006E104B" w:rsidP="006E104B">
      <w:pPr>
        <w:spacing w:line="360" w:lineRule="auto"/>
        <w:ind w:firstLine="709"/>
        <w:jc w:val="both"/>
        <w:rPr>
          <w:color w:val="000000"/>
        </w:rPr>
      </w:pPr>
      <w:r w:rsidRPr="00CB0093">
        <w:rPr>
          <w:color w:val="000000"/>
        </w:rPr>
        <w:t>2.Воробьёва И.М. Пожертвования, спонсорство, гранты. - Спб: Изд-во «ЭГО», 2001.</w:t>
      </w:r>
    </w:p>
    <w:p w14:paraId="6F087559" w14:textId="77777777" w:rsidR="006E104B" w:rsidRPr="00CB0093" w:rsidRDefault="006E104B" w:rsidP="006E104B">
      <w:pPr>
        <w:spacing w:line="360" w:lineRule="auto"/>
        <w:ind w:firstLine="709"/>
        <w:jc w:val="both"/>
        <w:rPr>
          <w:color w:val="000000"/>
        </w:rPr>
      </w:pPr>
      <w:r w:rsidRPr="00CB0093">
        <w:t>3.Севостьянов М. В. Гражданско-правовой договор возмездного оказания концертных услуг: Дис., канд. юрид. наук. Волгоград, 2006;</w:t>
      </w:r>
    </w:p>
    <w:p w14:paraId="328ACA46" w14:textId="77777777" w:rsidR="006E104B" w:rsidRPr="00CB0093" w:rsidRDefault="006E104B" w:rsidP="006E104B"/>
    <w:p w14:paraId="117EAB7C" w14:textId="77777777" w:rsidR="006E104B" w:rsidRPr="00CB0093" w:rsidRDefault="006E104B" w:rsidP="006E104B">
      <w:pPr>
        <w:spacing w:line="360" w:lineRule="auto"/>
        <w:ind w:firstLine="709"/>
        <w:jc w:val="both"/>
        <w:rPr>
          <w:b/>
        </w:rPr>
      </w:pPr>
      <w:r w:rsidRPr="00CB0093">
        <w:rPr>
          <w:b/>
        </w:rPr>
        <w:t>Тема 7. Авторское право в продюсерской деятельности</w:t>
      </w:r>
    </w:p>
    <w:p w14:paraId="43857589" w14:textId="77777777" w:rsidR="006E104B" w:rsidRPr="00CB0093" w:rsidRDefault="006E104B" w:rsidP="006E104B">
      <w:pPr>
        <w:spacing w:line="360" w:lineRule="auto"/>
        <w:ind w:firstLine="709"/>
        <w:jc w:val="both"/>
        <w:rPr>
          <w:b/>
        </w:rPr>
      </w:pPr>
    </w:p>
    <w:p w14:paraId="71FAD92A" w14:textId="77777777" w:rsidR="006E104B" w:rsidRPr="00CB0093" w:rsidRDefault="006E104B" w:rsidP="006E104B">
      <w:pPr>
        <w:shd w:val="clear" w:color="auto" w:fill="FFFFFF"/>
        <w:spacing w:line="360" w:lineRule="auto"/>
        <w:ind w:firstLine="709"/>
        <w:jc w:val="both"/>
        <w:rPr>
          <w:color w:val="000000"/>
        </w:rPr>
      </w:pPr>
      <w:r w:rsidRPr="00CB0093">
        <w:t xml:space="preserve">Понятие продюсер и история его возникновения. Связь продюсерской деятельности с кинематографом.  Продюсерская деятельность как </w:t>
      </w:r>
      <w:r w:rsidRPr="00CB0093">
        <w:rPr>
          <w:color w:val="000000"/>
        </w:rPr>
        <w:t xml:space="preserve"> разработка и реализация творческих  проектов, изначально считающихся прибыльными. Отличие понятия продюсер от понятия режиссер</w:t>
      </w:r>
    </w:p>
    <w:p w14:paraId="3F6A1CA4" w14:textId="77777777" w:rsidR="006E104B" w:rsidRPr="00CB0093" w:rsidRDefault="006E104B" w:rsidP="006E104B">
      <w:pPr>
        <w:shd w:val="clear" w:color="auto" w:fill="FFFFFF"/>
        <w:spacing w:line="360" w:lineRule="auto"/>
        <w:ind w:firstLine="709"/>
        <w:jc w:val="both"/>
        <w:rPr>
          <w:color w:val="000000"/>
        </w:rPr>
      </w:pPr>
      <w:r w:rsidRPr="00CB0093">
        <w:t xml:space="preserve">Области продюсерской деятельности:  организация </w:t>
      </w:r>
      <w:r w:rsidRPr="00CB0093">
        <w:rPr>
          <w:color w:val="000000"/>
        </w:rPr>
        <w:t>технологического  процесса реализации проекта, деловое администрирование реализации проекта, организация инвестирование; юридическое сопровождение реализации проекта, обеспечение реализации творческого процесса; решение финансовых и кадровых вопросов; маркетинг, реклама и PR.</w:t>
      </w:r>
    </w:p>
    <w:p w14:paraId="64D98722" w14:textId="77777777" w:rsidR="006E104B" w:rsidRPr="00CB0093" w:rsidRDefault="006E104B" w:rsidP="006E104B">
      <w:pPr>
        <w:shd w:val="clear" w:color="auto" w:fill="FFFFFF"/>
        <w:spacing w:line="360" w:lineRule="auto"/>
        <w:ind w:firstLine="709"/>
        <w:jc w:val="both"/>
        <w:rPr>
          <w:color w:val="000000"/>
        </w:rPr>
      </w:pPr>
      <w:r w:rsidRPr="00CB0093">
        <w:rPr>
          <w:color w:val="000000"/>
        </w:rPr>
        <w:t>Основные направления деятельности продюсера в реализации проекта: разработка идеи и концепции планируемого проекта, реализация основных направлений деятельности проекта, участие в производстве проекта.</w:t>
      </w:r>
    </w:p>
    <w:p w14:paraId="08220F1A" w14:textId="77777777" w:rsidR="006E104B" w:rsidRPr="00CB0093" w:rsidRDefault="006E104B" w:rsidP="006E104B">
      <w:pPr>
        <w:spacing w:line="360" w:lineRule="auto"/>
        <w:ind w:firstLine="709"/>
        <w:jc w:val="both"/>
        <w:rPr>
          <w:color w:val="000000"/>
        </w:rPr>
      </w:pPr>
      <w:r w:rsidRPr="00CB0093">
        <w:t xml:space="preserve">Специализации продюсера в современной творческой деятельности: </w:t>
      </w:r>
    </w:p>
    <w:p w14:paraId="1DAA1391" w14:textId="77777777" w:rsidR="006E104B" w:rsidRPr="00CB0093" w:rsidRDefault="006E104B" w:rsidP="006E104B">
      <w:pPr>
        <w:shd w:val="clear" w:color="auto" w:fill="FFFFFF"/>
        <w:spacing w:line="360" w:lineRule="auto"/>
        <w:ind w:firstLine="709"/>
        <w:jc w:val="both"/>
        <w:rPr>
          <w:color w:val="000000"/>
        </w:rPr>
      </w:pPr>
      <w:r w:rsidRPr="00CB0093">
        <w:rPr>
          <w:color w:val="000000"/>
        </w:rPr>
        <w:t>Кинопродюсер, театральный продюсер, игровой продюсер в области компьютерных игр, телепродюсер, саунд-продюсер в индустрии аудиозаписи, музыкальный продюсер.</w:t>
      </w:r>
    </w:p>
    <w:p w14:paraId="20BD6138" w14:textId="77777777" w:rsidR="006E104B" w:rsidRPr="00CB0093" w:rsidRDefault="006E104B" w:rsidP="006E104B">
      <w:pPr>
        <w:shd w:val="clear" w:color="auto" w:fill="FFFFFF"/>
        <w:spacing w:line="360" w:lineRule="auto"/>
        <w:ind w:firstLine="709"/>
        <w:jc w:val="both"/>
        <w:rPr>
          <w:color w:val="000000"/>
        </w:rPr>
      </w:pPr>
      <w:r w:rsidRPr="00CB0093">
        <w:rPr>
          <w:color w:val="000000"/>
        </w:rPr>
        <w:t xml:space="preserve"> Профессиональные направления деятельности продюсера: </w:t>
      </w:r>
    </w:p>
    <w:p w14:paraId="1C475605" w14:textId="77777777" w:rsidR="006E104B" w:rsidRPr="00CB0093" w:rsidRDefault="006E104B" w:rsidP="006E104B">
      <w:pPr>
        <w:shd w:val="clear" w:color="auto" w:fill="FFFFFF"/>
        <w:spacing w:line="360" w:lineRule="auto"/>
        <w:ind w:firstLine="709"/>
        <w:jc w:val="both"/>
        <w:rPr>
          <w:color w:val="000000"/>
        </w:rPr>
      </w:pPr>
      <w:r w:rsidRPr="00CB0093">
        <w:rPr>
          <w:color w:val="000000"/>
        </w:rPr>
        <w:t>генеральный продюсер - разработка идеи проекта, привлечение технических средств, заключение  договоров с творческими участниками проекта, определение бюджета и источников финансирования;</w:t>
      </w:r>
    </w:p>
    <w:p w14:paraId="77BBCBE3" w14:textId="77777777" w:rsidR="006E104B" w:rsidRPr="00CB0093" w:rsidRDefault="006E104B" w:rsidP="006E104B">
      <w:pPr>
        <w:shd w:val="clear" w:color="auto" w:fill="FFFFFF"/>
        <w:spacing w:line="360" w:lineRule="auto"/>
        <w:ind w:firstLine="709"/>
        <w:jc w:val="both"/>
        <w:rPr>
          <w:color w:val="000000"/>
        </w:rPr>
      </w:pPr>
      <w:r w:rsidRPr="00CB0093">
        <w:rPr>
          <w:color w:val="000000"/>
        </w:rPr>
        <w:lastRenderedPageBreak/>
        <w:t>исполнительный продюсер -  руководство проектом на верхнем уровне, участие и контроль всех основных процессов по созданию и реализации проекта;</w:t>
      </w:r>
    </w:p>
    <w:p w14:paraId="7A89CE01" w14:textId="77777777" w:rsidR="006E104B" w:rsidRPr="00CB0093" w:rsidRDefault="006E104B" w:rsidP="006E104B">
      <w:pPr>
        <w:shd w:val="clear" w:color="auto" w:fill="FFFFFF"/>
        <w:spacing w:line="360" w:lineRule="auto"/>
        <w:ind w:firstLine="709"/>
        <w:jc w:val="both"/>
        <w:rPr>
          <w:color w:val="000000"/>
        </w:rPr>
      </w:pPr>
      <w:r w:rsidRPr="00CB0093">
        <w:rPr>
          <w:color w:val="000000"/>
        </w:rPr>
        <w:t>линейный продюсер – реализация  конкретных задач проекта,, организация работы творческой группы,  контроль  графика  исполнения проекта;</w:t>
      </w:r>
    </w:p>
    <w:p w14:paraId="13B0F706" w14:textId="77777777" w:rsidR="006E104B" w:rsidRPr="00CB0093" w:rsidRDefault="006E104B" w:rsidP="006E104B">
      <w:pPr>
        <w:shd w:val="clear" w:color="auto" w:fill="FFFFFF"/>
        <w:spacing w:line="360" w:lineRule="auto"/>
        <w:ind w:firstLine="709"/>
        <w:jc w:val="both"/>
        <w:rPr>
          <w:color w:val="000000"/>
        </w:rPr>
      </w:pPr>
      <w:r w:rsidRPr="00CB0093">
        <w:rPr>
          <w:color w:val="000000"/>
        </w:rPr>
        <w:t>студийный продюсер – организация деятельности студии в соответствии с  бюджетом студии;</w:t>
      </w:r>
    </w:p>
    <w:p w14:paraId="070161FF" w14:textId="77777777" w:rsidR="006E104B" w:rsidRPr="00CB0093" w:rsidRDefault="006E104B" w:rsidP="006E104B">
      <w:pPr>
        <w:shd w:val="clear" w:color="auto" w:fill="FFFFFF"/>
        <w:spacing w:line="360" w:lineRule="auto"/>
        <w:ind w:firstLine="709"/>
        <w:jc w:val="both"/>
        <w:rPr>
          <w:color w:val="000000"/>
        </w:rPr>
      </w:pPr>
      <w:r w:rsidRPr="00CB0093">
        <w:rPr>
          <w:color w:val="000000"/>
        </w:rPr>
        <w:t>независимый продюсер -  поиск финансирования, организация рекламы  и проката.</w:t>
      </w:r>
    </w:p>
    <w:p w14:paraId="5B192BAF" w14:textId="77777777" w:rsidR="006E104B" w:rsidRPr="00CB0093" w:rsidRDefault="006E104B" w:rsidP="006E104B">
      <w:pPr>
        <w:shd w:val="clear" w:color="auto" w:fill="FFFFFF"/>
        <w:spacing w:line="360" w:lineRule="auto"/>
        <w:ind w:firstLine="709"/>
        <w:jc w:val="both"/>
        <w:rPr>
          <w:color w:val="000000"/>
          <w:spacing w:val="-3"/>
        </w:rPr>
      </w:pPr>
      <w:r w:rsidRPr="00CB0093">
        <w:rPr>
          <w:color w:val="000000"/>
          <w:spacing w:val="-7"/>
        </w:rPr>
        <w:t>Понятие «интеллек</w:t>
      </w:r>
      <w:r w:rsidRPr="00CB0093">
        <w:rPr>
          <w:color w:val="000000"/>
          <w:spacing w:val="-7"/>
        </w:rPr>
        <w:softHyphen/>
      </w:r>
      <w:r w:rsidRPr="00CB0093">
        <w:rPr>
          <w:color w:val="000000"/>
          <w:spacing w:val="-8"/>
        </w:rPr>
        <w:t>туальная собственность» как обобщенное по</w:t>
      </w:r>
      <w:r w:rsidRPr="00CB0093">
        <w:rPr>
          <w:color w:val="000000"/>
          <w:spacing w:val="-8"/>
        </w:rPr>
        <w:softHyphen/>
      </w:r>
      <w:r w:rsidRPr="00CB0093">
        <w:rPr>
          <w:color w:val="000000"/>
          <w:spacing w:val="-3"/>
        </w:rPr>
        <w:t>нятие, используемое в продюсерской деятельности:</w:t>
      </w:r>
    </w:p>
    <w:p w14:paraId="6FADAD51" w14:textId="77777777" w:rsidR="006E104B" w:rsidRPr="00CB0093" w:rsidRDefault="006E104B" w:rsidP="006E104B">
      <w:pPr>
        <w:shd w:val="clear" w:color="auto" w:fill="FFFFFF"/>
        <w:spacing w:line="360" w:lineRule="auto"/>
        <w:ind w:firstLine="709"/>
        <w:jc w:val="both"/>
      </w:pPr>
      <w:r w:rsidRPr="00CB0093">
        <w:rPr>
          <w:color w:val="000000"/>
          <w:spacing w:val="-6"/>
        </w:rPr>
        <w:t>- «собственность на результаты интеллектуальной дея</w:t>
      </w:r>
      <w:r w:rsidRPr="00CB0093">
        <w:rPr>
          <w:color w:val="000000"/>
          <w:spacing w:val="-6"/>
        </w:rPr>
        <w:softHyphen/>
      </w:r>
      <w:r w:rsidRPr="00CB0093">
        <w:rPr>
          <w:color w:val="000000"/>
          <w:spacing w:val="-8"/>
        </w:rPr>
        <w:t xml:space="preserve">тельности (РИД) в области науки, литературы и искусства» </w:t>
      </w:r>
      <w:r w:rsidRPr="00CB0093">
        <w:rPr>
          <w:color w:val="000000"/>
          <w:spacing w:val="-9"/>
        </w:rPr>
        <w:t>(объекты авторского права (ОАП);</w:t>
      </w:r>
    </w:p>
    <w:p w14:paraId="74DEE6F9" w14:textId="77777777" w:rsidR="006E104B" w:rsidRPr="00CB0093" w:rsidRDefault="006E104B" w:rsidP="006E104B">
      <w:pPr>
        <w:shd w:val="clear" w:color="auto" w:fill="FFFFFF"/>
        <w:spacing w:line="360" w:lineRule="auto"/>
        <w:ind w:firstLine="709"/>
        <w:jc w:val="both"/>
      </w:pPr>
      <w:r w:rsidRPr="00CB0093">
        <w:rPr>
          <w:color w:val="000000"/>
          <w:spacing w:val="-3"/>
        </w:rPr>
        <w:t>- «промышленная собственность» (объекты промыш</w:t>
      </w:r>
      <w:r w:rsidRPr="00CB0093">
        <w:rPr>
          <w:color w:val="000000"/>
          <w:spacing w:val="-3"/>
        </w:rPr>
        <w:softHyphen/>
      </w:r>
      <w:r w:rsidRPr="00CB0093">
        <w:rPr>
          <w:color w:val="000000"/>
          <w:spacing w:val="-10"/>
        </w:rPr>
        <w:t>ленной собственности (ОПС);</w:t>
      </w:r>
    </w:p>
    <w:p w14:paraId="264FC3B0" w14:textId="77777777" w:rsidR="006E104B" w:rsidRPr="00CB0093" w:rsidRDefault="006E104B" w:rsidP="006E104B">
      <w:pPr>
        <w:shd w:val="clear" w:color="auto" w:fill="FFFFFF"/>
        <w:spacing w:line="360" w:lineRule="auto"/>
        <w:ind w:firstLine="709"/>
        <w:jc w:val="both"/>
      </w:pPr>
      <w:r w:rsidRPr="00CB0093">
        <w:rPr>
          <w:color w:val="000000"/>
          <w:spacing w:val="-6"/>
        </w:rPr>
        <w:t>- «собственность на результаты интеллектуальной дея</w:t>
      </w:r>
      <w:r w:rsidRPr="00CB0093">
        <w:rPr>
          <w:color w:val="000000"/>
          <w:spacing w:val="-6"/>
        </w:rPr>
        <w:softHyphen/>
      </w:r>
      <w:r w:rsidRPr="00CB0093">
        <w:rPr>
          <w:color w:val="000000"/>
          <w:spacing w:val="-7"/>
        </w:rPr>
        <w:t xml:space="preserve">тельности, охраняемые специальным правом» (объекты </w:t>
      </w:r>
      <w:r w:rsidRPr="00CB0093">
        <w:rPr>
          <w:color w:val="000000"/>
          <w:spacing w:val="-10"/>
        </w:rPr>
        <w:t>специальной охраны (ОСО).</w:t>
      </w:r>
    </w:p>
    <w:p w14:paraId="5D12F9B2" w14:textId="77777777" w:rsidR="006E104B" w:rsidRPr="00CB0093" w:rsidRDefault="006E104B" w:rsidP="006E104B">
      <w:pPr>
        <w:shd w:val="clear" w:color="auto" w:fill="FFFFFF"/>
        <w:spacing w:line="360" w:lineRule="auto"/>
        <w:ind w:firstLine="720"/>
        <w:jc w:val="both"/>
      </w:pPr>
      <w:r w:rsidRPr="00CB0093">
        <w:rPr>
          <w:color w:val="000000"/>
          <w:spacing w:val="-3"/>
        </w:rPr>
        <w:t xml:space="preserve">Общим для всех ОИС является  наличие </w:t>
      </w:r>
      <w:r w:rsidRPr="00CB0093">
        <w:rPr>
          <w:color w:val="000000"/>
          <w:spacing w:val="-4"/>
        </w:rPr>
        <w:t xml:space="preserve"> исключительного права автора или иного правообладателя использо</w:t>
      </w:r>
      <w:r w:rsidRPr="00CB0093">
        <w:rPr>
          <w:color w:val="000000"/>
          <w:spacing w:val="-4"/>
        </w:rPr>
        <w:softHyphen/>
      </w:r>
      <w:r w:rsidRPr="00CB0093">
        <w:rPr>
          <w:color w:val="000000"/>
          <w:spacing w:val="-5"/>
        </w:rPr>
        <w:t>вать или разрешать использовать конкретные РИД (ОИС).</w:t>
      </w:r>
    </w:p>
    <w:p w14:paraId="3C021BCC" w14:textId="77777777" w:rsidR="006E104B" w:rsidRPr="00CB0093" w:rsidRDefault="006E104B" w:rsidP="006E104B">
      <w:pPr>
        <w:shd w:val="clear" w:color="auto" w:fill="FFFFFF"/>
        <w:spacing w:line="360" w:lineRule="auto"/>
        <w:ind w:firstLine="720"/>
        <w:jc w:val="both"/>
        <w:rPr>
          <w:color w:val="000000"/>
          <w:spacing w:val="-2"/>
        </w:rPr>
      </w:pPr>
      <w:r w:rsidRPr="00CB0093">
        <w:rPr>
          <w:color w:val="000000"/>
          <w:spacing w:val="-5"/>
        </w:rPr>
        <w:t>Правовые институты интеллектуальной собственности в осуществлении продюсерской деятельности в</w:t>
      </w:r>
      <w:r w:rsidRPr="00CB0093">
        <w:rPr>
          <w:color w:val="000000"/>
          <w:spacing w:val="-4"/>
        </w:rPr>
        <w:t xml:space="preserve"> зависимости от источников права, спосо</w:t>
      </w:r>
      <w:r w:rsidRPr="00CB0093">
        <w:rPr>
          <w:color w:val="000000"/>
          <w:spacing w:val="-4"/>
        </w:rPr>
        <w:softHyphen/>
      </w:r>
      <w:r w:rsidRPr="00CB0093">
        <w:rPr>
          <w:color w:val="000000"/>
          <w:spacing w:val="-2"/>
        </w:rPr>
        <w:t>бов регулирования правоотношений и использования:</w:t>
      </w:r>
    </w:p>
    <w:p w14:paraId="37F13DCC" w14:textId="77777777" w:rsidR="006E104B" w:rsidRPr="00CB0093" w:rsidRDefault="006E104B" w:rsidP="006E104B">
      <w:pPr>
        <w:shd w:val="clear" w:color="auto" w:fill="FFFFFF"/>
        <w:spacing w:line="360" w:lineRule="auto"/>
        <w:ind w:firstLine="720"/>
        <w:jc w:val="both"/>
        <w:rPr>
          <w:color w:val="000000"/>
          <w:spacing w:val="-6"/>
        </w:rPr>
      </w:pPr>
      <w:r w:rsidRPr="00CB0093">
        <w:rPr>
          <w:color w:val="000000"/>
          <w:spacing w:val="-6"/>
        </w:rPr>
        <w:t>1) институт авторского права для правовой охраны и защиты произведений науки, литературы и искусства, включая компьютерные произведения;</w:t>
      </w:r>
    </w:p>
    <w:p w14:paraId="3CDC8909" w14:textId="77777777" w:rsidR="006E104B" w:rsidRPr="00CB0093" w:rsidRDefault="006E104B" w:rsidP="006E104B">
      <w:pPr>
        <w:shd w:val="clear" w:color="auto" w:fill="FFFFFF"/>
        <w:spacing w:line="360" w:lineRule="auto"/>
        <w:ind w:firstLine="720"/>
        <w:jc w:val="both"/>
      </w:pPr>
      <w:r w:rsidRPr="00CB0093">
        <w:rPr>
          <w:color w:val="000000"/>
          <w:spacing w:val="-6"/>
        </w:rPr>
        <w:t>2) институт смежных прав для правовой охраны и защиты произведении в виде исполнительской деятельности артистов  и иных исполнителей, записей звуков (фонограмм), передач теле и радиовещания.</w:t>
      </w:r>
    </w:p>
    <w:p w14:paraId="7381F482" w14:textId="77777777" w:rsidR="006E104B" w:rsidRPr="00CB0093" w:rsidRDefault="006E104B" w:rsidP="006E104B">
      <w:pPr>
        <w:shd w:val="clear" w:color="auto" w:fill="FFFFFF"/>
        <w:spacing w:line="360" w:lineRule="auto"/>
        <w:ind w:firstLine="720"/>
        <w:jc w:val="both"/>
      </w:pPr>
      <w:r w:rsidRPr="00CB0093">
        <w:rPr>
          <w:color w:val="000000"/>
        </w:rPr>
        <w:t xml:space="preserve">2) институт права промышленной собственности </w:t>
      </w:r>
      <w:r w:rsidRPr="00CB0093">
        <w:rPr>
          <w:color w:val="000000"/>
          <w:spacing w:val="-6"/>
        </w:rPr>
        <w:t>для правовой охраны и защиты</w:t>
      </w:r>
      <w:r w:rsidRPr="00CB0093">
        <w:rPr>
          <w:color w:val="000000"/>
        </w:rPr>
        <w:t xml:space="preserve">  средств индивидуализации юридического лица или индивидуального предпринимателя (фирменное наименование), средств индивидуализации товаров, работ, услуг (товарные знаки, промышленные образцы, полезнее модели).</w:t>
      </w:r>
    </w:p>
    <w:p w14:paraId="5B8E220D" w14:textId="77777777" w:rsidR="006E104B" w:rsidRPr="00CB0093" w:rsidRDefault="006E104B" w:rsidP="006E104B">
      <w:pPr>
        <w:shd w:val="clear" w:color="auto" w:fill="FFFFFF"/>
        <w:spacing w:line="360" w:lineRule="auto"/>
        <w:ind w:firstLine="720"/>
        <w:jc w:val="both"/>
        <w:rPr>
          <w:color w:val="000000"/>
          <w:spacing w:val="-5"/>
        </w:rPr>
      </w:pPr>
      <w:r w:rsidRPr="00CB0093">
        <w:rPr>
          <w:color w:val="000000"/>
          <w:spacing w:val="-5"/>
        </w:rPr>
        <w:t>4) институт специальной охраны ОИС (ноу-хау, сложные объекты, единые технологии).</w:t>
      </w:r>
    </w:p>
    <w:p w14:paraId="76BD2C41" w14:textId="77777777" w:rsidR="006E104B" w:rsidRPr="00CB0093" w:rsidRDefault="006E104B" w:rsidP="006E104B">
      <w:pPr>
        <w:shd w:val="clear" w:color="auto" w:fill="FFFFFF"/>
        <w:spacing w:line="360" w:lineRule="auto"/>
        <w:ind w:firstLine="720"/>
        <w:jc w:val="both"/>
      </w:pPr>
      <w:r w:rsidRPr="00CB0093">
        <w:rPr>
          <w:color w:val="000000"/>
          <w:spacing w:val="-5"/>
        </w:rPr>
        <w:t>Особенности использования продюсером различных объектов интеллектуальной собственности. Порядок коммерциализации результатов творческой деятельности</w:t>
      </w:r>
    </w:p>
    <w:p w14:paraId="5257AA28" w14:textId="77777777" w:rsidR="006E104B" w:rsidRPr="00CB0093" w:rsidRDefault="006E104B" w:rsidP="006E104B">
      <w:pPr>
        <w:shd w:val="clear" w:color="auto" w:fill="FFFFFF"/>
        <w:spacing w:line="360" w:lineRule="auto"/>
        <w:ind w:firstLine="709"/>
        <w:jc w:val="both"/>
        <w:rPr>
          <w:b/>
          <w:color w:val="000000"/>
          <w:w w:val="118"/>
        </w:rPr>
      </w:pPr>
    </w:p>
    <w:p w14:paraId="082793C8" w14:textId="77777777" w:rsidR="006E104B" w:rsidRPr="00CB0093" w:rsidRDefault="006E104B" w:rsidP="006E104B">
      <w:pPr>
        <w:shd w:val="clear" w:color="auto" w:fill="FFFFFF"/>
        <w:spacing w:line="360" w:lineRule="auto"/>
        <w:ind w:firstLine="709"/>
        <w:jc w:val="both"/>
        <w:rPr>
          <w:b/>
          <w:color w:val="000000"/>
          <w:w w:val="118"/>
        </w:rPr>
      </w:pPr>
      <w:r w:rsidRPr="00CB0093">
        <w:rPr>
          <w:b/>
          <w:color w:val="000000"/>
          <w:w w:val="118"/>
        </w:rPr>
        <w:t>Семинар 7. Продюсер и авторское право.</w:t>
      </w:r>
    </w:p>
    <w:p w14:paraId="715D0B90" w14:textId="77777777" w:rsidR="006E104B" w:rsidRPr="00CB0093" w:rsidRDefault="006E104B" w:rsidP="006E104B">
      <w:pPr>
        <w:shd w:val="clear" w:color="auto" w:fill="FFFFFF"/>
        <w:spacing w:line="360" w:lineRule="auto"/>
        <w:ind w:firstLine="709"/>
        <w:jc w:val="both"/>
        <w:rPr>
          <w:color w:val="000000"/>
          <w:w w:val="118"/>
        </w:rPr>
      </w:pPr>
    </w:p>
    <w:p w14:paraId="19917E17" w14:textId="77777777" w:rsidR="006E104B" w:rsidRPr="00CB0093" w:rsidRDefault="006E104B" w:rsidP="006E104B">
      <w:pPr>
        <w:shd w:val="clear" w:color="auto" w:fill="FFFFFF"/>
        <w:spacing w:line="360" w:lineRule="auto"/>
        <w:ind w:firstLine="709"/>
        <w:jc w:val="both"/>
        <w:rPr>
          <w:color w:val="000000"/>
          <w:w w:val="118"/>
        </w:rPr>
      </w:pPr>
      <w:r w:rsidRPr="00CB0093">
        <w:rPr>
          <w:color w:val="000000"/>
          <w:w w:val="118"/>
        </w:rPr>
        <w:t>Вопросы для подготовки к зачету:</w:t>
      </w:r>
    </w:p>
    <w:p w14:paraId="7D9EE5AF" w14:textId="77777777" w:rsidR="006E104B" w:rsidRPr="00CB0093" w:rsidRDefault="006E104B" w:rsidP="006E104B">
      <w:pPr>
        <w:spacing w:line="360" w:lineRule="auto"/>
        <w:ind w:firstLine="709"/>
        <w:jc w:val="both"/>
      </w:pPr>
      <w:r w:rsidRPr="00CB0093">
        <w:lastRenderedPageBreak/>
        <w:t>1.Области продюсерской деятельности в шоу-бизнесе</w:t>
      </w:r>
    </w:p>
    <w:p w14:paraId="53DE66A8" w14:textId="77777777" w:rsidR="006E104B" w:rsidRPr="00CB0093" w:rsidRDefault="006E104B" w:rsidP="006E104B">
      <w:pPr>
        <w:spacing w:line="360" w:lineRule="auto"/>
        <w:ind w:firstLine="709"/>
        <w:jc w:val="both"/>
        <w:rPr>
          <w:color w:val="000000"/>
        </w:rPr>
      </w:pPr>
      <w:r w:rsidRPr="00CB0093">
        <w:t xml:space="preserve">2. Роль и значение авторского права </w:t>
      </w:r>
      <w:r w:rsidRPr="00CB0093">
        <w:rPr>
          <w:color w:val="000000"/>
        </w:rPr>
        <w:t>обеспечение реализации творческого процесса</w:t>
      </w:r>
    </w:p>
    <w:p w14:paraId="16150D15" w14:textId="77777777" w:rsidR="006E104B" w:rsidRPr="00CB0093" w:rsidRDefault="006E104B" w:rsidP="006E104B">
      <w:pPr>
        <w:spacing w:line="360" w:lineRule="auto"/>
        <w:ind w:firstLine="709"/>
        <w:jc w:val="both"/>
        <w:rPr>
          <w:color w:val="000000"/>
        </w:rPr>
      </w:pPr>
      <w:r w:rsidRPr="00CB0093">
        <w:t>3.</w:t>
      </w:r>
      <w:r w:rsidRPr="00CB0093">
        <w:rPr>
          <w:color w:val="000000"/>
        </w:rPr>
        <w:t xml:space="preserve"> Использование интеллектуальной собственности при разработке идеи и концепции планируемого проекта</w:t>
      </w:r>
    </w:p>
    <w:p w14:paraId="40A38E22" w14:textId="77777777" w:rsidR="006E104B" w:rsidRPr="00CB0093" w:rsidRDefault="006E104B" w:rsidP="006E104B">
      <w:pPr>
        <w:spacing w:line="360" w:lineRule="auto"/>
        <w:ind w:firstLine="709"/>
        <w:jc w:val="both"/>
      </w:pPr>
      <w:r w:rsidRPr="00CB0093">
        <w:t>4. Специализации продюсера в современной творческой деятельности  и авторское право</w:t>
      </w:r>
    </w:p>
    <w:p w14:paraId="5D908E55" w14:textId="77777777" w:rsidR="006E104B" w:rsidRPr="00CB0093" w:rsidRDefault="006E104B" w:rsidP="006E104B">
      <w:pPr>
        <w:spacing w:line="360" w:lineRule="auto"/>
        <w:ind w:firstLine="709"/>
        <w:jc w:val="both"/>
        <w:rPr>
          <w:color w:val="000000"/>
        </w:rPr>
      </w:pPr>
      <w:r w:rsidRPr="00CB0093">
        <w:t xml:space="preserve">5. Значение авторского права в деятельности  </w:t>
      </w:r>
      <w:r w:rsidRPr="00CB0093">
        <w:rPr>
          <w:color w:val="000000"/>
        </w:rPr>
        <w:t>генерального  продюсера</w:t>
      </w:r>
    </w:p>
    <w:p w14:paraId="0DB146DF" w14:textId="77777777" w:rsidR="006E104B" w:rsidRPr="00CB0093" w:rsidRDefault="006E104B" w:rsidP="006E104B">
      <w:pPr>
        <w:spacing w:line="360" w:lineRule="auto"/>
        <w:ind w:firstLine="709"/>
        <w:jc w:val="both"/>
      </w:pPr>
      <w:r w:rsidRPr="00CB0093">
        <w:rPr>
          <w:color w:val="000000"/>
        </w:rPr>
        <w:t>6.</w:t>
      </w:r>
      <w:r w:rsidRPr="00CB0093">
        <w:rPr>
          <w:color w:val="000000"/>
          <w:spacing w:val="-5"/>
        </w:rPr>
        <w:t xml:space="preserve"> Особенности использования продюсером различных объектов интеллектуальной собственности</w:t>
      </w:r>
    </w:p>
    <w:p w14:paraId="64F89361" w14:textId="77777777" w:rsidR="006E104B" w:rsidRPr="00CB0093" w:rsidRDefault="006E104B" w:rsidP="006E104B">
      <w:pPr>
        <w:spacing w:line="360" w:lineRule="auto"/>
        <w:ind w:firstLine="709"/>
        <w:jc w:val="both"/>
      </w:pPr>
    </w:p>
    <w:p w14:paraId="2F3ADD2F" w14:textId="77777777" w:rsidR="006E104B" w:rsidRPr="00CB0093" w:rsidRDefault="006E104B" w:rsidP="006E104B">
      <w:pPr>
        <w:spacing w:line="360" w:lineRule="auto"/>
        <w:ind w:firstLine="709"/>
        <w:jc w:val="both"/>
        <w:rPr>
          <w:b/>
        </w:rPr>
      </w:pPr>
      <w:r w:rsidRPr="00CB0093">
        <w:rPr>
          <w:b/>
        </w:rPr>
        <w:t xml:space="preserve">Основная литература </w:t>
      </w:r>
    </w:p>
    <w:p w14:paraId="004431F7" w14:textId="77777777" w:rsidR="006E104B" w:rsidRPr="00CB0093" w:rsidRDefault="006E104B" w:rsidP="006E104B">
      <w:pPr>
        <w:pStyle w:val="af"/>
        <w:spacing w:before="0" w:after="0" w:line="360" w:lineRule="auto"/>
        <w:jc w:val="both"/>
        <w:rPr>
          <w:color w:val="000000"/>
        </w:rPr>
      </w:pPr>
      <w:r w:rsidRPr="00CB0093">
        <w:t xml:space="preserve">1. </w:t>
      </w:r>
      <w:r w:rsidRPr="00CB0093">
        <w:rPr>
          <w:color w:val="000000"/>
        </w:rPr>
        <w:t>Бернская конвенция об охране литературных и художественных произведений (Парижский акт 1979 г. ВОИС, Женева, 1996 г.)</w:t>
      </w:r>
    </w:p>
    <w:p w14:paraId="533D74B2" w14:textId="77777777" w:rsidR="006E104B" w:rsidRPr="00CB0093" w:rsidRDefault="006E104B" w:rsidP="006E104B">
      <w:pPr>
        <w:pStyle w:val="af"/>
        <w:spacing w:before="0" w:after="0" w:line="360" w:lineRule="auto"/>
        <w:jc w:val="both"/>
      </w:pPr>
      <w:r w:rsidRPr="00CB0093">
        <w:t>2. Международная (Римская) конвенция об охране прав исполнителей, производителей фонограмм и вещательных</w:t>
      </w:r>
      <w:r w:rsidRPr="00CB0093">
        <w:rPr>
          <w:rStyle w:val="apple-converted-space"/>
          <w:b/>
        </w:rPr>
        <w:t> </w:t>
      </w:r>
      <w:r w:rsidRPr="00CB0093">
        <w:t>организаций (Рим, 26.10.1961 г.);</w:t>
      </w:r>
    </w:p>
    <w:p w14:paraId="77B2B1B2" w14:textId="77777777" w:rsidR="006E104B" w:rsidRPr="00CB0093" w:rsidRDefault="006E104B" w:rsidP="006E104B">
      <w:pPr>
        <w:pStyle w:val="af"/>
        <w:spacing w:before="0" w:after="0" w:line="360" w:lineRule="auto"/>
        <w:jc w:val="both"/>
        <w:rPr>
          <w:color w:val="000000"/>
        </w:rPr>
      </w:pPr>
      <w:r w:rsidRPr="00CB0093">
        <w:rPr>
          <w:color w:val="000000"/>
        </w:rPr>
        <w:t>3. Гражданский кодекс Российской Федерации. Часть четвертая от 18.12.2006 г. N 230-ФЗ (Главы 70, 71).</w:t>
      </w:r>
    </w:p>
    <w:p w14:paraId="1D57EA82" w14:textId="77777777" w:rsidR="006E104B" w:rsidRPr="00CB0093" w:rsidRDefault="006E104B" w:rsidP="006E104B">
      <w:pPr>
        <w:spacing w:line="360" w:lineRule="auto"/>
        <w:jc w:val="both"/>
      </w:pPr>
      <w:r w:rsidRPr="00CB0093">
        <w:rPr>
          <w:kern w:val="36"/>
        </w:rPr>
        <w:t xml:space="preserve">  4.Федеральный закон Российской Федерации от 4 ноября 2014 г. N 327-  ФЗ  </w:t>
      </w:r>
      <w:r w:rsidRPr="00CB0093">
        <w:t>"О меценатской деятельности" </w:t>
      </w:r>
      <w:hyperlink r:id="rId9" w:anchor="comments" w:history="1">
        <w:r w:rsidRPr="00CB0093">
          <w:rPr>
            <w:color w:val="FFFFFF"/>
          </w:rPr>
          <w:t>0</w:t>
        </w:r>
      </w:hyperlink>
    </w:p>
    <w:p w14:paraId="50CC45FB" w14:textId="77777777" w:rsidR="006E104B" w:rsidRPr="00CB0093" w:rsidRDefault="006E104B" w:rsidP="006E104B">
      <w:pPr>
        <w:spacing w:line="360" w:lineRule="auto"/>
        <w:jc w:val="both"/>
      </w:pPr>
      <w:r w:rsidRPr="00CB0093">
        <w:rPr>
          <w:color w:val="000000"/>
        </w:rPr>
        <w:t xml:space="preserve">5.Постановление Правительства РФ «Об утверждении положения о государственной аккредитации организаций, осуществляющих коллективное управление авторскими и смежными правами» от 29.12.2007 г. </w:t>
      </w:r>
      <w:r w:rsidRPr="00CB0093">
        <w:rPr>
          <w:color w:val="000000"/>
          <w:lang w:val="en-US"/>
        </w:rPr>
        <w:t>N</w:t>
      </w:r>
      <w:r w:rsidRPr="00CB0093">
        <w:rPr>
          <w:color w:val="000000"/>
        </w:rPr>
        <w:t xml:space="preserve"> 992;</w:t>
      </w:r>
    </w:p>
    <w:p w14:paraId="47A59655" w14:textId="77777777" w:rsidR="006E104B" w:rsidRPr="00CB0093" w:rsidRDefault="006E104B" w:rsidP="006E104B">
      <w:pPr>
        <w:pStyle w:val="af"/>
        <w:spacing w:before="0" w:after="0" w:line="360" w:lineRule="auto"/>
        <w:ind w:right="85"/>
        <w:jc w:val="both"/>
        <w:rPr>
          <w:color w:val="000000"/>
        </w:rPr>
      </w:pPr>
      <w:r w:rsidRPr="00CB0093">
        <w:rPr>
          <w:color w:val="000000"/>
        </w:rPr>
        <w:t>6. Жарков А.Д. Продюсирование и постановка шоу-программ: Учебник для студентов вузов культуры и искусств . – М.: Изд. Дом МГУКИ, 2009.- 470 с.</w:t>
      </w:r>
    </w:p>
    <w:p w14:paraId="36852727" w14:textId="77777777" w:rsidR="006E104B" w:rsidRPr="00CB0093" w:rsidRDefault="006E104B" w:rsidP="006E104B">
      <w:pPr>
        <w:pStyle w:val="af"/>
        <w:spacing w:before="0" w:after="0" w:line="360" w:lineRule="auto"/>
        <w:ind w:left="360" w:right="85"/>
        <w:jc w:val="both"/>
        <w:rPr>
          <w:color w:val="000000"/>
        </w:rPr>
      </w:pPr>
    </w:p>
    <w:p w14:paraId="2D3BC8B4" w14:textId="77777777" w:rsidR="006E104B" w:rsidRPr="00CB0093" w:rsidRDefault="006E104B" w:rsidP="006E104B">
      <w:pPr>
        <w:spacing w:line="360" w:lineRule="auto"/>
        <w:ind w:firstLine="720"/>
        <w:jc w:val="both"/>
        <w:rPr>
          <w:b/>
        </w:rPr>
      </w:pPr>
      <w:r w:rsidRPr="00CB0093">
        <w:rPr>
          <w:b/>
        </w:rPr>
        <w:t>Дополнительная литература</w:t>
      </w:r>
    </w:p>
    <w:p w14:paraId="698F6A72" w14:textId="77777777" w:rsidR="006E104B" w:rsidRPr="00CB0093" w:rsidRDefault="006E104B" w:rsidP="006E104B">
      <w:pPr>
        <w:spacing w:line="360" w:lineRule="auto"/>
        <w:ind w:firstLine="709"/>
        <w:jc w:val="both"/>
      </w:pPr>
      <w:r w:rsidRPr="00CB0093">
        <w:t xml:space="preserve">1.Письмо Роспотребнадзора «О проверке соблюдения права на своевременное получение информации об использовании фонограмм при оказании развлекательных услуг исполнителями музыкальных произведений» от 21 июня 2005г. </w:t>
      </w:r>
      <w:r w:rsidRPr="00CB0093">
        <w:rPr>
          <w:lang w:val="en-US"/>
        </w:rPr>
        <w:t>N</w:t>
      </w:r>
      <w:r w:rsidRPr="00CB0093">
        <w:t xml:space="preserve"> 0100/4690- 05-32;</w:t>
      </w:r>
    </w:p>
    <w:p w14:paraId="3DF37513" w14:textId="77777777" w:rsidR="006E104B" w:rsidRPr="00CB0093" w:rsidRDefault="006E104B" w:rsidP="006E104B">
      <w:pPr>
        <w:pStyle w:val="af"/>
        <w:spacing w:before="0" w:after="0" w:line="360" w:lineRule="auto"/>
        <w:ind w:firstLine="709"/>
        <w:jc w:val="both"/>
      </w:pPr>
      <w:r w:rsidRPr="00CB0093">
        <w:rPr>
          <w:color w:val="000000"/>
        </w:rPr>
        <w:t>2.Асфандиаров Б.М. Интеллектуальная собственность в Российской Федерации. Особенности правового регулирования создания, использования и защиты интеллектуальной собственности в РФ. Научно-практическое пособие. М.: ТПП РФ, 2013;</w:t>
      </w:r>
    </w:p>
    <w:p w14:paraId="3FDF35B1" w14:textId="77777777" w:rsidR="006E104B" w:rsidRPr="00CB0093" w:rsidRDefault="006E104B" w:rsidP="006E104B">
      <w:pPr>
        <w:pStyle w:val="af"/>
        <w:spacing w:before="0" w:after="0" w:line="360" w:lineRule="auto"/>
        <w:ind w:firstLine="709"/>
        <w:jc w:val="both"/>
        <w:rPr>
          <w:color w:val="000000"/>
        </w:rPr>
      </w:pPr>
      <w:r w:rsidRPr="00CB0093">
        <w:t>3.Пригожин И. И. Политика - Вершина шоу-бизнеса, М., Алкигамма, 2001;</w:t>
      </w:r>
    </w:p>
    <w:p w14:paraId="711B8E55" w14:textId="77777777" w:rsidR="006E104B" w:rsidRPr="00CB0093" w:rsidRDefault="006E104B" w:rsidP="006E104B">
      <w:pPr>
        <w:spacing w:line="360" w:lineRule="auto"/>
        <w:ind w:firstLine="709"/>
        <w:jc w:val="both"/>
        <w:rPr>
          <w:b/>
        </w:rPr>
      </w:pPr>
    </w:p>
    <w:p w14:paraId="49303436" w14:textId="77777777" w:rsidR="006E104B" w:rsidRPr="00CB0093" w:rsidRDefault="006E104B" w:rsidP="006E104B">
      <w:pPr>
        <w:spacing w:line="360" w:lineRule="auto"/>
        <w:ind w:firstLine="709"/>
        <w:jc w:val="both"/>
        <w:rPr>
          <w:b/>
        </w:rPr>
      </w:pPr>
      <w:r w:rsidRPr="00CB0093">
        <w:rPr>
          <w:b/>
        </w:rPr>
        <w:t>Тема 8. Передача имущественных авторских прав на использование произведения в авторском праве РФ</w:t>
      </w:r>
    </w:p>
    <w:p w14:paraId="594FD3A8" w14:textId="77777777" w:rsidR="006E104B" w:rsidRPr="00CB0093" w:rsidRDefault="006E104B" w:rsidP="006E104B">
      <w:pPr>
        <w:spacing w:line="360" w:lineRule="auto"/>
        <w:ind w:firstLine="709"/>
        <w:jc w:val="both"/>
      </w:pPr>
    </w:p>
    <w:p w14:paraId="6677BE47" w14:textId="77777777" w:rsidR="006E104B" w:rsidRPr="00CB0093" w:rsidRDefault="006E104B" w:rsidP="006E104B">
      <w:pPr>
        <w:pStyle w:val="af1"/>
        <w:spacing w:after="0" w:line="360" w:lineRule="auto"/>
        <w:ind w:left="0" w:firstLine="709"/>
        <w:jc w:val="both"/>
      </w:pPr>
      <w:r w:rsidRPr="00CB0093">
        <w:t xml:space="preserve">   Типология правоотношений в процессе создания, использования и передачи прав на объекты авторского права. Способы создания произведения. Способы передачи авторских прав на произведения. Виды лицензионных договоров и их классификация. Структура авторского договора и его существенные условия. Форма лицензионного договора и порядок его заключения. Требования к содержанию лицензионного договора. Ответственность сторон по договору. Особый вид лицензионного договора.</w:t>
      </w:r>
    </w:p>
    <w:p w14:paraId="1ACB995D" w14:textId="77777777" w:rsidR="006E104B" w:rsidRPr="00CB0093" w:rsidRDefault="006E104B" w:rsidP="006E104B">
      <w:pPr>
        <w:pStyle w:val="ConsPlusNormal"/>
        <w:widowControl/>
        <w:spacing w:line="360" w:lineRule="auto"/>
        <w:ind w:firstLine="709"/>
        <w:jc w:val="both"/>
        <w:rPr>
          <w:rFonts w:ascii="Times New Roman" w:hAnsi="Times New Roman" w:cs="Times New Roman"/>
          <w:sz w:val="24"/>
          <w:szCs w:val="24"/>
        </w:rPr>
      </w:pPr>
      <w:r w:rsidRPr="00CB0093">
        <w:rPr>
          <w:rFonts w:ascii="Times New Roman" w:hAnsi="Times New Roman" w:cs="Times New Roman"/>
          <w:sz w:val="24"/>
          <w:szCs w:val="24"/>
        </w:rPr>
        <w:t>Распоряжение исключительным правом (Ст. 1229 «Исключительное право») : гражданин или юридическое лицо, обладающие исключительным правом на результат интеллектуальной деятельности или на средство индивидуализации (правообладатель), вправе использовать такой результат или такое средство по своему усмотрению любым не противоречащим закону способом. Правообладатель может по своему усмотрению разрешать или запрещать другим лицам использование результата интеллектуальной деятельности или средства индивидуализации. Отсутствие запрета не считается согласием (разрешением).</w:t>
      </w:r>
    </w:p>
    <w:p w14:paraId="0FC74A06" w14:textId="77777777" w:rsidR="006E104B" w:rsidRPr="00CB0093" w:rsidRDefault="006E104B" w:rsidP="006E104B">
      <w:pPr>
        <w:pStyle w:val="ConsPlusNormal"/>
        <w:widowControl/>
        <w:spacing w:line="360" w:lineRule="auto"/>
        <w:ind w:firstLine="709"/>
        <w:jc w:val="both"/>
        <w:rPr>
          <w:rFonts w:ascii="Times New Roman" w:hAnsi="Times New Roman" w:cs="Times New Roman"/>
          <w:sz w:val="24"/>
          <w:szCs w:val="24"/>
        </w:rPr>
      </w:pPr>
      <w:r w:rsidRPr="00CB0093">
        <w:rPr>
          <w:rFonts w:ascii="Times New Roman" w:hAnsi="Times New Roman" w:cs="Times New Roman"/>
          <w:sz w:val="24"/>
          <w:szCs w:val="24"/>
        </w:rPr>
        <w:t>Другие лица не могут использовать соответствующие результат интеллектуальной деятельности или средство индивидуализации без согласия правообладателя,</w:t>
      </w:r>
    </w:p>
    <w:p w14:paraId="6B6F755C" w14:textId="77777777" w:rsidR="006E104B" w:rsidRPr="00CB0093" w:rsidRDefault="006E104B" w:rsidP="006E104B">
      <w:pPr>
        <w:pStyle w:val="ConsPlusNormal"/>
        <w:widowControl/>
        <w:spacing w:line="360" w:lineRule="auto"/>
        <w:ind w:firstLine="709"/>
        <w:jc w:val="both"/>
        <w:rPr>
          <w:rFonts w:ascii="Times New Roman" w:hAnsi="Times New Roman" w:cs="Times New Roman"/>
          <w:sz w:val="24"/>
          <w:szCs w:val="24"/>
        </w:rPr>
      </w:pPr>
      <w:r w:rsidRPr="00CB0093">
        <w:rPr>
          <w:rFonts w:ascii="Times New Roman" w:hAnsi="Times New Roman" w:cs="Times New Roman"/>
          <w:sz w:val="24"/>
          <w:szCs w:val="24"/>
        </w:rPr>
        <w:t>Понятие лицензионного договора. По лицензионному договору одна сторона - обладатель исключительного права на результат интеллектуальной деятельности или на средство индивидуализации (лицензиар) предоставляет или обязуется предоставить другой стороне (лицензиату) право использования такого результата или такого средства в предусмотренных договором пределах (ст. 1235)</w:t>
      </w:r>
    </w:p>
    <w:p w14:paraId="2DF63891" w14:textId="77777777" w:rsidR="006E104B" w:rsidRPr="00CB0093" w:rsidRDefault="006E104B" w:rsidP="006E104B">
      <w:pPr>
        <w:pStyle w:val="ConsPlusNormal"/>
        <w:widowControl/>
        <w:spacing w:line="360" w:lineRule="auto"/>
        <w:ind w:firstLine="709"/>
        <w:jc w:val="both"/>
        <w:outlineLvl w:val="2"/>
        <w:rPr>
          <w:rFonts w:ascii="Times New Roman" w:hAnsi="Times New Roman" w:cs="Times New Roman"/>
          <w:sz w:val="24"/>
          <w:szCs w:val="24"/>
        </w:rPr>
      </w:pPr>
      <w:bookmarkStart w:id="5" w:name="_Toc15637997"/>
      <w:r w:rsidRPr="00CB0093">
        <w:rPr>
          <w:rFonts w:ascii="Times New Roman" w:hAnsi="Times New Roman" w:cs="Times New Roman"/>
          <w:sz w:val="24"/>
          <w:szCs w:val="24"/>
        </w:rPr>
        <w:t>Виды  лицензионных договоров.</w:t>
      </w:r>
      <w:bookmarkEnd w:id="5"/>
    </w:p>
    <w:p w14:paraId="59E4ED1D" w14:textId="77777777" w:rsidR="006E104B" w:rsidRPr="00CB0093" w:rsidRDefault="006E104B" w:rsidP="006E104B">
      <w:pPr>
        <w:pStyle w:val="ConsPlusNormal"/>
        <w:widowControl/>
        <w:spacing w:line="360" w:lineRule="auto"/>
        <w:ind w:firstLine="709"/>
        <w:jc w:val="both"/>
        <w:rPr>
          <w:rFonts w:ascii="Times New Roman" w:hAnsi="Times New Roman" w:cs="Times New Roman"/>
          <w:sz w:val="24"/>
          <w:szCs w:val="24"/>
        </w:rPr>
      </w:pPr>
      <w:r w:rsidRPr="00CB0093">
        <w:rPr>
          <w:rFonts w:ascii="Times New Roman" w:hAnsi="Times New Roman" w:cs="Times New Roman"/>
          <w:sz w:val="24"/>
          <w:szCs w:val="24"/>
        </w:rPr>
        <w:t>Исключительная лицензия: предоставление лицензиату права использования результата интеллектуальной деятельности или средства индивидуализации без сохранения за лицензиаром права выдачи лицензий другим лицам (исключительная лицензия).</w:t>
      </w:r>
    </w:p>
    <w:p w14:paraId="3E695497" w14:textId="77777777" w:rsidR="006E104B" w:rsidRPr="00CB0093" w:rsidRDefault="006E104B" w:rsidP="006E104B">
      <w:pPr>
        <w:pStyle w:val="ConsPlusNormal"/>
        <w:widowControl/>
        <w:spacing w:line="360" w:lineRule="auto"/>
        <w:ind w:firstLine="709"/>
        <w:jc w:val="both"/>
        <w:rPr>
          <w:rFonts w:ascii="Times New Roman" w:hAnsi="Times New Roman" w:cs="Times New Roman"/>
          <w:sz w:val="24"/>
          <w:szCs w:val="24"/>
        </w:rPr>
      </w:pPr>
      <w:r w:rsidRPr="00CB0093">
        <w:rPr>
          <w:rFonts w:ascii="Times New Roman" w:hAnsi="Times New Roman" w:cs="Times New Roman"/>
          <w:sz w:val="24"/>
          <w:szCs w:val="24"/>
        </w:rPr>
        <w:t>Неисключительная лицензия - предоставление лицензиату права использования результата интеллектуальной деятельности или средства индивидуализации с сохранением за лицензиаром права выдачи лицензий другим лицам (простая (неисключительная) лицензия);</w:t>
      </w:r>
    </w:p>
    <w:p w14:paraId="69DF03A3" w14:textId="77777777" w:rsidR="006E104B" w:rsidRPr="00CB0093" w:rsidRDefault="006E104B" w:rsidP="006E104B">
      <w:pPr>
        <w:pStyle w:val="ConsPlusNormal"/>
        <w:widowControl/>
        <w:spacing w:line="360" w:lineRule="auto"/>
        <w:ind w:firstLine="709"/>
        <w:jc w:val="both"/>
        <w:rPr>
          <w:rFonts w:ascii="Times New Roman" w:hAnsi="Times New Roman" w:cs="Times New Roman"/>
          <w:sz w:val="24"/>
          <w:szCs w:val="24"/>
        </w:rPr>
      </w:pPr>
      <w:r w:rsidRPr="00CB0093">
        <w:rPr>
          <w:rFonts w:ascii="Times New Roman" w:hAnsi="Times New Roman" w:cs="Times New Roman"/>
          <w:sz w:val="24"/>
          <w:szCs w:val="24"/>
        </w:rPr>
        <w:t>Если лицензионным договором не предусмотрено иное, лицензия предполагается простой (неисключительной).</w:t>
      </w:r>
    </w:p>
    <w:p w14:paraId="2B9B7BCD" w14:textId="77777777" w:rsidR="006E104B" w:rsidRPr="00CB0093" w:rsidRDefault="006E104B" w:rsidP="006E104B">
      <w:pPr>
        <w:pStyle w:val="ConsPlusNormal"/>
        <w:widowControl/>
        <w:spacing w:line="360" w:lineRule="auto"/>
        <w:ind w:firstLine="709"/>
        <w:jc w:val="both"/>
        <w:outlineLvl w:val="2"/>
        <w:rPr>
          <w:rFonts w:ascii="Times New Roman" w:hAnsi="Times New Roman" w:cs="Times New Roman"/>
          <w:sz w:val="24"/>
          <w:szCs w:val="24"/>
        </w:rPr>
      </w:pPr>
      <w:bookmarkStart w:id="6" w:name="_Toc15637998"/>
      <w:r w:rsidRPr="00CB0093">
        <w:rPr>
          <w:rFonts w:ascii="Times New Roman" w:hAnsi="Times New Roman" w:cs="Times New Roman"/>
          <w:sz w:val="24"/>
          <w:szCs w:val="24"/>
        </w:rPr>
        <w:t>Сублицензионный договор: при письменном согласии лицензиара лицензиат может по договору предоставить право использования результата интеллектуальной деятельности или средства индивидуализации другому лицу (сублицензионный договор).</w:t>
      </w:r>
      <w:bookmarkEnd w:id="6"/>
    </w:p>
    <w:p w14:paraId="06E93D6B" w14:textId="77777777" w:rsidR="006E104B" w:rsidRPr="00CB0093" w:rsidRDefault="006E104B" w:rsidP="006E104B">
      <w:pPr>
        <w:pStyle w:val="ConsPlusNormal"/>
        <w:widowControl/>
        <w:spacing w:line="360" w:lineRule="auto"/>
        <w:ind w:firstLine="709"/>
        <w:jc w:val="both"/>
        <w:rPr>
          <w:rFonts w:ascii="Times New Roman" w:hAnsi="Times New Roman" w:cs="Times New Roman"/>
          <w:sz w:val="24"/>
          <w:szCs w:val="24"/>
        </w:rPr>
      </w:pPr>
      <w:r w:rsidRPr="00CB0093">
        <w:rPr>
          <w:rFonts w:ascii="Times New Roman" w:hAnsi="Times New Roman" w:cs="Times New Roman"/>
          <w:sz w:val="24"/>
          <w:szCs w:val="24"/>
        </w:rPr>
        <w:t xml:space="preserve">По сублицензионному договору сублицензиату могут быть предоставлены права использования результата интеллектуальной деятельности или средства индивидуализации </w:t>
      </w:r>
      <w:r w:rsidRPr="00CB0093">
        <w:rPr>
          <w:rFonts w:ascii="Times New Roman" w:hAnsi="Times New Roman" w:cs="Times New Roman"/>
          <w:sz w:val="24"/>
          <w:szCs w:val="24"/>
        </w:rPr>
        <w:lastRenderedPageBreak/>
        <w:t>только в пределах тех прав и тех способов использования, которые предусмотрены лицензионным договором для лицензиата (ст. 1238).</w:t>
      </w:r>
    </w:p>
    <w:p w14:paraId="3CE5F276" w14:textId="77777777" w:rsidR="006E104B" w:rsidRPr="00CB0093" w:rsidRDefault="006E104B" w:rsidP="006E104B">
      <w:pPr>
        <w:pStyle w:val="ConsPlusNormal"/>
        <w:widowControl/>
        <w:spacing w:line="360" w:lineRule="auto"/>
        <w:ind w:firstLine="709"/>
        <w:jc w:val="both"/>
        <w:outlineLvl w:val="2"/>
        <w:rPr>
          <w:rFonts w:ascii="Times New Roman" w:hAnsi="Times New Roman" w:cs="Times New Roman"/>
          <w:sz w:val="24"/>
          <w:szCs w:val="24"/>
        </w:rPr>
      </w:pPr>
      <w:bookmarkStart w:id="7" w:name="_Toc15637999"/>
      <w:r w:rsidRPr="00CB0093">
        <w:rPr>
          <w:rFonts w:ascii="Times New Roman" w:hAnsi="Times New Roman" w:cs="Times New Roman"/>
          <w:sz w:val="24"/>
          <w:szCs w:val="24"/>
        </w:rPr>
        <w:t>Принудительная лицензия: в случаях, предусмотренных настоящим Кодексом, суд может по требованию заинтересованного лица принять решение о предоставлении этому лицу на указанных в решении суда условиях права использования результата интеллектуальной деятельности, исключительное право на который принадлежит другому лицу (принудительная лицензия) (ст.  1239).</w:t>
      </w:r>
      <w:bookmarkEnd w:id="7"/>
    </w:p>
    <w:p w14:paraId="5C93625F" w14:textId="77777777" w:rsidR="006E104B" w:rsidRPr="00CB0093" w:rsidRDefault="006E104B" w:rsidP="006E104B">
      <w:pPr>
        <w:pStyle w:val="ConsPlusNormal"/>
        <w:widowControl/>
        <w:spacing w:line="360" w:lineRule="auto"/>
        <w:ind w:firstLine="709"/>
        <w:jc w:val="both"/>
        <w:outlineLvl w:val="2"/>
        <w:rPr>
          <w:rFonts w:ascii="Times New Roman" w:hAnsi="Times New Roman" w:cs="Times New Roman"/>
          <w:sz w:val="24"/>
          <w:szCs w:val="24"/>
        </w:rPr>
      </w:pPr>
      <w:bookmarkStart w:id="8" w:name="_Toc15638000"/>
      <w:r w:rsidRPr="00CB0093">
        <w:rPr>
          <w:rFonts w:ascii="Times New Roman" w:hAnsi="Times New Roman" w:cs="Times New Roman"/>
          <w:sz w:val="24"/>
          <w:szCs w:val="24"/>
        </w:rPr>
        <w:t>Использование результата интеллектуальной деятельности в составе сложного объекта при создании аудио-видео – телепроизведений.</w:t>
      </w:r>
      <w:bookmarkEnd w:id="8"/>
    </w:p>
    <w:p w14:paraId="1D31B79F" w14:textId="77777777" w:rsidR="006E104B" w:rsidRPr="00CB0093" w:rsidRDefault="006E104B" w:rsidP="006E104B">
      <w:pPr>
        <w:pStyle w:val="ConsPlusNormal"/>
        <w:widowControl/>
        <w:spacing w:line="360" w:lineRule="auto"/>
        <w:ind w:firstLine="709"/>
        <w:jc w:val="both"/>
        <w:rPr>
          <w:rFonts w:ascii="Times New Roman" w:hAnsi="Times New Roman" w:cs="Times New Roman"/>
          <w:sz w:val="24"/>
          <w:szCs w:val="24"/>
        </w:rPr>
      </w:pPr>
      <w:r w:rsidRPr="00CB0093">
        <w:rPr>
          <w:rFonts w:ascii="Times New Roman" w:hAnsi="Times New Roman" w:cs="Times New Roman"/>
          <w:sz w:val="24"/>
          <w:szCs w:val="24"/>
        </w:rPr>
        <w:t>Лицо, организовавшее создание сложного объекта, включающего несколько охраняемых результатов интеллектуальной деятельности (кинофильма, иного аудиовизуального произведения, театрально-зрелищного представления, мультимедийного продукта, единой технологии), приобретает право использования указанных результатов на основании договоров об отчуждении исключительного права или лицензионных договоров, заключаемых таким лицом с обладателями исключительных прав на соответствующие результаты интеллектуальной деятельности (ст.  1240)</w:t>
      </w:r>
    </w:p>
    <w:p w14:paraId="175E11D3" w14:textId="77777777" w:rsidR="006E104B" w:rsidRPr="00CB0093" w:rsidRDefault="006E104B" w:rsidP="006E104B">
      <w:pPr>
        <w:pStyle w:val="ConsPlusNormal"/>
        <w:widowControl/>
        <w:spacing w:line="360" w:lineRule="auto"/>
        <w:ind w:firstLine="709"/>
        <w:jc w:val="both"/>
        <w:rPr>
          <w:rFonts w:ascii="Times New Roman" w:hAnsi="Times New Roman" w:cs="Times New Roman"/>
          <w:sz w:val="24"/>
          <w:szCs w:val="24"/>
        </w:rPr>
      </w:pPr>
      <w:r w:rsidRPr="00CB0093">
        <w:rPr>
          <w:rFonts w:ascii="Times New Roman" w:hAnsi="Times New Roman" w:cs="Times New Roman"/>
          <w:sz w:val="24"/>
          <w:szCs w:val="24"/>
        </w:rPr>
        <w:t>В случае, когда лицо, организовавшее создание сложного объекта, приобретает право использования результата интеллектуальной деятельности, специально созданного или создаваемого для включения в такой сложный объект, соответствующий договор считается договором об отчуждении исключительного права, если иное не предусмотрено соглашением сторон.</w:t>
      </w:r>
    </w:p>
    <w:p w14:paraId="0EDE94EF" w14:textId="77777777" w:rsidR="006E104B" w:rsidRPr="00CB0093" w:rsidRDefault="006E104B" w:rsidP="006E104B">
      <w:pPr>
        <w:pStyle w:val="ConsPlusNormal"/>
        <w:widowControl/>
        <w:spacing w:line="360" w:lineRule="auto"/>
        <w:ind w:firstLine="709"/>
        <w:jc w:val="both"/>
        <w:rPr>
          <w:rFonts w:ascii="Times New Roman" w:hAnsi="Times New Roman" w:cs="Times New Roman"/>
          <w:sz w:val="24"/>
          <w:szCs w:val="24"/>
        </w:rPr>
      </w:pPr>
      <w:r w:rsidRPr="00CB0093">
        <w:rPr>
          <w:rFonts w:ascii="Times New Roman" w:hAnsi="Times New Roman" w:cs="Times New Roman"/>
          <w:sz w:val="24"/>
          <w:szCs w:val="24"/>
        </w:rPr>
        <w:t>Лицензионный договор, предусматривающий использование результата интеллектуальной деятельности в составе сложного объекта, заключается на весь срок и в отношении всей территории действия соответствующего исключительного права, если договором не предусмотрено иное.</w:t>
      </w:r>
    </w:p>
    <w:p w14:paraId="0C046108" w14:textId="77777777" w:rsidR="006E104B" w:rsidRPr="00CB0093" w:rsidRDefault="006E104B" w:rsidP="006E104B">
      <w:pPr>
        <w:pStyle w:val="ConsPlusNormal"/>
        <w:widowControl/>
        <w:spacing w:line="360" w:lineRule="auto"/>
        <w:ind w:firstLine="709"/>
        <w:jc w:val="both"/>
        <w:rPr>
          <w:rFonts w:ascii="Times New Roman" w:hAnsi="Times New Roman" w:cs="Times New Roman"/>
          <w:sz w:val="24"/>
          <w:szCs w:val="24"/>
        </w:rPr>
      </w:pPr>
      <w:r w:rsidRPr="00CB0093">
        <w:rPr>
          <w:rFonts w:ascii="Times New Roman" w:hAnsi="Times New Roman" w:cs="Times New Roman"/>
          <w:sz w:val="24"/>
          <w:szCs w:val="24"/>
        </w:rPr>
        <w:t>При использовании результата интеллектуальной деятельности в составе сложного объекта за автором такого результата сохраняются право авторства и другие личные неимущественные права на такой результат. Условия лицензионного договора, ограничивающие использование результата интеллектуальной деятельности в составе сложного объекта, недействительны.</w:t>
      </w:r>
    </w:p>
    <w:p w14:paraId="1F0B18F8" w14:textId="77777777" w:rsidR="006E104B" w:rsidRPr="00CB0093" w:rsidRDefault="006E104B" w:rsidP="006E104B">
      <w:pPr>
        <w:pStyle w:val="ConsPlusNormal"/>
        <w:widowControl/>
        <w:spacing w:line="360" w:lineRule="auto"/>
        <w:ind w:firstLine="709"/>
        <w:jc w:val="both"/>
        <w:rPr>
          <w:rFonts w:ascii="Times New Roman" w:hAnsi="Times New Roman" w:cs="Times New Roman"/>
          <w:sz w:val="24"/>
          <w:szCs w:val="24"/>
        </w:rPr>
      </w:pPr>
      <w:r w:rsidRPr="00CB0093">
        <w:rPr>
          <w:rFonts w:ascii="Times New Roman" w:hAnsi="Times New Roman" w:cs="Times New Roman"/>
          <w:sz w:val="24"/>
          <w:szCs w:val="24"/>
        </w:rPr>
        <w:t>Лицензионные договоры о передаче управления авторскими правами организациям по управлению имущественными правами (ОКУИП).</w:t>
      </w:r>
    </w:p>
    <w:p w14:paraId="07C9AA41" w14:textId="77777777" w:rsidR="006E104B" w:rsidRPr="00CB0093" w:rsidRDefault="006E104B" w:rsidP="006E104B">
      <w:pPr>
        <w:pStyle w:val="ConsPlusNormal"/>
        <w:widowControl/>
        <w:spacing w:line="360" w:lineRule="auto"/>
        <w:ind w:firstLine="709"/>
        <w:jc w:val="both"/>
        <w:rPr>
          <w:rFonts w:ascii="Times New Roman" w:hAnsi="Times New Roman" w:cs="Times New Roman"/>
          <w:sz w:val="24"/>
          <w:szCs w:val="24"/>
        </w:rPr>
      </w:pPr>
      <w:r w:rsidRPr="00CB0093">
        <w:rPr>
          <w:rFonts w:ascii="Times New Roman" w:hAnsi="Times New Roman" w:cs="Times New Roman"/>
          <w:sz w:val="24"/>
          <w:szCs w:val="24"/>
        </w:rPr>
        <w:t xml:space="preserve">Авторы, исполнители, изготовители фонограмм и иные обладатели авторских и смежных прав в случаях, когда осуществление их прав в индивидуальном порядке затруднено или когда настоящим Кодексом допускается использование объектов авторских и смежных прав без </w:t>
      </w:r>
      <w:r w:rsidRPr="00CB0093">
        <w:rPr>
          <w:rFonts w:ascii="Times New Roman" w:hAnsi="Times New Roman" w:cs="Times New Roman"/>
          <w:sz w:val="24"/>
          <w:szCs w:val="24"/>
        </w:rPr>
        <w:lastRenderedPageBreak/>
        <w:t>согласия обладателей соответствующих прав, но с выплатой им вознаграждения, могут создавать основанные на членстве некоммерческие организации, на которые в соответствии с полномочиями, предоставленными им правообладателями, возлагается управление соответствующими правами на коллективной основе (организации по управлению правами на коллективной основе) ( ст.  1242).</w:t>
      </w:r>
    </w:p>
    <w:p w14:paraId="5E953004" w14:textId="77777777" w:rsidR="006E104B" w:rsidRPr="00CB0093" w:rsidRDefault="006E104B" w:rsidP="006E104B">
      <w:pPr>
        <w:pStyle w:val="ConsPlusNormal"/>
        <w:widowControl/>
        <w:spacing w:line="360" w:lineRule="auto"/>
        <w:ind w:firstLine="709"/>
        <w:jc w:val="both"/>
        <w:rPr>
          <w:rFonts w:ascii="Times New Roman" w:hAnsi="Times New Roman" w:cs="Times New Roman"/>
          <w:sz w:val="24"/>
          <w:szCs w:val="24"/>
        </w:rPr>
      </w:pPr>
      <w:r w:rsidRPr="00CB0093">
        <w:rPr>
          <w:rFonts w:ascii="Times New Roman" w:hAnsi="Times New Roman" w:cs="Times New Roman"/>
          <w:sz w:val="24"/>
          <w:szCs w:val="24"/>
        </w:rPr>
        <w:t>Создание таких организаций не препятствует осуществлению представительства обладателей авторских и смежных прав другими юридическими лицами и гражданами.</w:t>
      </w:r>
    </w:p>
    <w:p w14:paraId="1C5FF055" w14:textId="77777777" w:rsidR="006E104B" w:rsidRPr="00CB0093" w:rsidRDefault="006E104B" w:rsidP="006E104B">
      <w:pPr>
        <w:pStyle w:val="ConsPlusNormal"/>
        <w:widowControl/>
        <w:spacing w:line="360" w:lineRule="auto"/>
        <w:ind w:firstLine="709"/>
        <w:jc w:val="both"/>
        <w:rPr>
          <w:rFonts w:ascii="Times New Roman" w:hAnsi="Times New Roman" w:cs="Times New Roman"/>
          <w:sz w:val="24"/>
          <w:szCs w:val="24"/>
        </w:rPr>
      </w:pPr>
      <w:r w:rsidRPr="00CB0093">
        <w:rPr>
          <w:rFonts w:ascii="Times New Roman" w:hAnsi="Times New Roman" w:cs="Times New Roman"/>
          <w:sz w:val="24"/>
          <w:szCs w:val="24"/>
        </w:rPr>
        <w:t>Основанием полномочий организации по управлению правами на коллективной основе является договор о передаче полномочий по управлению правами, заключаемый такой организацией с правообладателем в письменной форме</w:t>
      </w:r>
    </w:p>
    <w:p w14:paraId="2793AF6B" w14:textId="77777777" w:rsidR="006E104B" w:rsidRPr="00CB0093" w:rsidRDefault="006E104B" w:rsidP="006E104B">
      <w:pPr>
        <w:spacing w:line="360" w:lineRule="auto"/>
        <w:ind w:firstLine="720"/>
        <w:jc w:val="both"/>
      </w:pPr>
      <w:r w:rsidRPr="00CB0093">
        <w:t>Деятельность организаций коллективного управления имущественными правами.</w:t>
      </w:r>
    </w:p>
    <w:p w14:paraId="67BD5ABC" w14:textId="77777777" w:rsidR="006E104B" w:rsidRPr="00CB0093" w:rsidRDefault="006E104B" w:rsidP="006E104B">
      <w:pPr>
        <w:pStyle w:val="ConsPlusNormal"/>
        <w:widowControl/>
        <w:spacing w:line="360" w:lineRule="auto"/>
        <w:ind w:firstLine="709"/>
        <w:jc w:val="both"/>
        <w:rPr>
          <w:rFonts w:ascii="Times New Roman" w:hAnsi="Times New Roman" w:cs="Times New Roman"/>
          <w:sz w:val="24"/>
          <w:szCs w:val="24"/>
        </w:rPr>
      </w:pPr>
    </w:p>
    <w:p w14:paraId="664EC758" w14:textId="77777777" w:rsidR="006E104B" w:rsidRPr="00CB0093" w:rsidRDefault="006E104B" w:rsidP="006E104B">
      <w:pPr>
        <w:spacing w:line="360" w:lineRule="auto"/>
        <w:ind w:firstLine="709"/>
        <w:jc w:val="both"/>
        <w:rPr>
          <w:b/>
        </w:rPr>
      </w:pPr>
      <w:r w:rsidRPr="00CB0093">
        <w:rPr>
          <w:b/>
        </w:rPr>
        <w:t>Семинар 8. Использование произведений по авторскому праву РФ</w:t>
      </w:r>
    </w:p>
    <w:p w14:paraId="77426E21" w14:textId="77777777" w:rsidR="006E104B" w:rsidRPr="00CB0093" w:rsidRDefault="006E104B" w:rsidP="006E104B">
      <w:pPr>
        <w:spacing w:line="360" w:lineRule="auto"/>
        <w:ind w:firstLine="709"/>
        <w:jc w:val="both"/>
      </w:pPr>
      <w:r w:rsidRPr="00CB0093">
        <w:t>Вопросы для подготовки к семинару:</w:t>
      </w:r>
    </w:p>
    <w:p w14:paraId="4A87EF29" w14:textId="77777777" w:rsidR="006E104B" w:rsidRPr="00CB0093" w:rsidRDefault="006E104B" w:rsidP="006E104B">
      <w:pPr>
        <w:spacing w:line="360" w:lineRule="auto"/>
        <w:ind w:firstLine="709"/>
        <w:jc w:val="both"/>
      </w:pPr>
    </w:p>
    <w:p w14:paraId="5BEEC572" w14:textId="77777777" w:rsidR="006E104B" w:rsidRPr="00CB0093" w:rsidRDefault="006E104B" w:rsidP="006E104B">
      <w:pPr>
        <w:pStyle w:val="ConsPlusNormal"/>
        <w:widowControl/>
        <w:spacing w:line="360" w:lineRule="auto"/>
        <w:ind w:firstLine="709"/>
        <w:jc w:val="both"/>
        <w:rPr>
          <w:rFonts w:ascii="Times New Roman" w:hAnsi="Times New Roman" w:cs="Times New Roman"/>
          <w:sz w:val="24"/>
          <w:szCs w:val="24"/>
        </w:rPr>
      </w:pPr>
      <w:r w:rsidRPr="00CB0093">
        <w:rPr>
          <w:rFonts w:ascii="Times New Roman" w:hAnsi="Times New Roman" w:cs="Times New Roman"/>
          <w:sz w:val="24"/>
          <w:szCs w:val="24"/>
        </w:rPr>
        <w:t>1.Распоряжение исключительным правом</w:t>
      </w:r>
    </w:p>
    <w:p w14:paraId="7219802D" w14:textId="77777777" w:rsidR="006E104B" w:rsidRPr="00CB0093" w:rsidRDefault="006E104B" w:rsidP="006E104B">
      <w:pPr>
        <w:pStyle w:val="ConsPlusNormal"/>
        <w:widowControl/>
        <w:spacing w:line="360" w:lineRule="auto"/>
        <w:ind w:firstLine="709"/>
        <w:jc w:val="both"/>
        <w:rPr>
          <w:rFonts w:ascii="Times New Roman" w:hAnsi="Times New Roman" w:cs="Times New Roman"/>
          <w:sz w:val="24"/>
          <w:szCs w:val="24"/>
        </w:rPr>
      </w:pPr>
      <w:r w:rsidRPr="00CB0093">
        <w:rPr>
          <w:rFonts w:ascii="Times New Roman" w:hAnsi="Times New Roman" w:cs="Times New Roman"/>
          <w:sz w:val="24"/>
          <w:szCs w:val="24"/>
        </w:rPr>
        <w:t xml:space="preserve"> 2.Виды лицензионных договоров и их классификация</w:t>
      </w:r>
    </w:p>
    <w:p w14:paraId="57572F6A" w14:textId="77777777" w:rsidR="006E104B" w:rsidRPr="00CB0093" w:rsidRDefault="006E104B" w:rsidP="006E104B">
      <w:pPr>
        <w:pStyle w:val="ConsPlusNormal"/>
        <w:widowControl/>
        <w:spacing w:line="360" w:lineRule="auto"/>
        <w:ind w:firstLine="709"/>
        <w:jc w:val="both"/>
        <w:rPr>
          <w:rFonts w:ascii="Times New Roman" w:hAnsi="Times New Roman" w:cs="Times New Roman"/>
          <w:sz w:val="24"/>
          <w:szCs w:val="24"/>
        </w:rPr>
      </w:pPr>
      <w:r w:rsidRPr="00CB0093">
        <w:rPr>
          <w:rFonts w:ascii="Times New Roman" w:hAnsi="Times New Roman" w:cs="Times New Roman"/>
          <w:sz w:val="24"/>
          <w:szCs w:val="24"/>
        </w:rPr>
        <w:t>3.Требования к содержанию лицензионного договора</w:t>
      </w:r>
    </w:p>
    <w:p w14:paraId="46C2D318" w14:textId="77777777" w:rsidR="006E104B" w:rsidRPr="00CB0093" w:rsidRDefault="006E104B" w:rsidP="006E104B">
      <w:pPr>
        <w:pStyle w:val="ConsPlusNormal"/>
        <w:widowControl/>
        <w:spacing w:line="360" w:lineRule="auto"/>
        <w:ind w:firstLine="709"/>
        <w:jc w:val="both"/>
        <w:rPr>
          <w:rFonts w:ascii="Times New Roman" w:hAnsi="Times New Roman" w:cs="Times New Roman"/>
          <w:sz w:val="24"/>
          <w:szCs w:val="24"/>
        </w:rPr>
      </w:pPr>
      <w:r w:rsidRPr="00CB0093">
        <w:rPr>
          <w:rFonts w:ascii="Times New Roman" w:hAnsi="Times New Roman" w:cs="Times New Roman"/>
          <w:sz w:val="24"/>
          <w:szCs w:val="24"/>
        </w:rPr>
        <w:t>4.Исключительная лицензия и ее содержание</w:t>
      </w:r>
    </w:p>
    <w:p w14:paraId="3B29148A" w14:textId="77777777" w:rsidR="006E104B" w:rsidRPr="00CB0093" w:rsidRDefault="006E104B" w:rsidP="006E104B">
      <w:pPr>
        <w:pStyle w:val="ConsPlusNormal"/>
        <w:widowControl/>
        <w:spacing w:line="360" w:lineRule="auto"/>
        <w:ind w:firstLine="709"/>
        <w:jc w:val="both"/>
        <w:rPr>
          <w:rFonts w:ascii="Times New Roman" w:hAnsi="Times New Roman" w:cs="Times New Roman"/>
          <w:sz w:val="24"/>
          <w:szCs w:val="24"/>
        </w:rPr>
      </w:pPr>
      <w:r w:rsidRPr="00CB0093">
        <w:rPr>
          <w:rFonts w:ascii="Times New Roman" w:hAnsi="Times New Roman" w:cs="Times New Roman"/>
          <w:sz w:val="24"/>
          <w:szCs w:val="24"/>
        </w:rPr>
        <w:t>5.Сублицензионный договор и его содержание</w:t>
      </w:r>
    </w:p>
    <w:p w14:paraId="3205BD49" w14:textId="77777777" w:rsidR="006E104B" w:rsidRPr="00CB0093" w:rsidRDefault="006E104B" w:rsidP="006E104B">
      <w:pPr>
        <w:pStyle w:val="ConsPlusNormal"/>
        <w:widowControl/>
        <w:spacing w:line="360" w:lineRule="auto"/>
        <w:ind w:firstLine="709"/>
        <w:jc w:val="both"/>
        <w:rPr>
          <w:rFonts w:ascii="Times New Roman" w:hAnsi="Times New Roman" w:cs="Times New Roman"/>
          <w:sz w:val="24"/>
          <w:szCs w:val="24"/>
        </w:rPr>
      </w:pPr>
      <w:r w:rsidRPr="00CB0093">
        <w:rPr>
          <w:rFonts w:ascii="Times New Roman" w:hAnsi="Times New Roman" w:cs="Times New Roman"/>
          <w:sz w:val="24"/>
          <w:szCs w:val="24"/>
        </w:rPr>
        <w:t>6.Лицензионные договоры о передаче управления авторскими правами организациям по управлению имущественными правами (ОКУИП)</w:t>
      </w:r>
    </w:p>
    <w:p w14:paraId="213B7A7B" w14:textId="77777777" w:rsidR="006E104B" w:rsidRPr="00CB0093" w:rsidRDefault="006E104B" w:rsidP="006E104B">
      <w:pPr>
        <w:pStyle w:val="ConsPlusNormal"/>
        <w:widowControl/>
        <w:spacing w:line="360" w:lineRule="auto"/>
        <w:ind w:firstLine="709"/>
        <w:jc w:val="both"/>
        <w:rPr>
          <w:rFonts w:ascii="Times New Roman" w:hAnsi="Times New Roman" w:cs="Times New Roman"/>
          <w:sz w:val="24"/>
          <w:szCs w:val="24"/>
        </w:rPr>
      </w:pPr>
    </w:p>
    <w:p w14:paraId="01D675D0" w14:textId="77777777" w:rsidR="006E104B" w:rsidRPr="00CB0093" w:rsidRDefault="006E104B" w:rsidP="006E104B">
      <w:pPr>
        <w:spacing w:line="360" w:lineRule="auto"/>
        <w:ind w:firstLine="709"/>
        <w:jc w:val="both"/>
        <w:rPr>
          <w:b/>
        </w:rPr>
      </w:pPr>
      <w:r w:rsidRPr="00CB0093">
        <w:rPr>
          <w:b/>
        </w:rPr>
        <w:t xml:space="preserve">Основная литература </w:t>
      </w:r>
    </w:p>
    <w:p w14:paraId="1B7257B9" w14:textId="77777777" w:rsidR="006E104B" w:rsidRPr="00CB0093" w:rsidRDefault="006E104B" w:rsidP="006E104B">
      <w:pPr>
        <w:pStyle w:val="af"/>
        <w:spacing w:before="0" w:after="0" w:line="360" w:lineRule="auto"/>
        <w:ind w:left="360" w:right="85"/>
        <w:jc w:val="both"/>
        <w:rPr>
          <w:color w:val="000000"/>
        </w:rPr>
      </w:pPr>
      <w:r w:rsidRPr="00CB0093">
        <w:t xml:space="preserve">1. </w:t>
      </w:r>
      <w:r w:rsidRPr="00CB0093">
        <w:rPr>
          <w:color w:val="000000"/>
        </w:rPr>
        <w:t>Бернская конвенция об охране литературных и художественных произведений (Парижский акт 1979 г. ВОИС, Женева, 1996 г.)</w:t>
      </w:r>
    </w:p>
    <w:p w14:paraId="0C9C1FAA" w14:textId="77777777" w:rsidR="006E104B" w:rsidRPr="00CB0093" w:rsidRDefault="006E104B" w:rsidP="006E104B">
      <w:pPr>
        <w:pStyle w:val="af"/>
        <w:spacing w:before="0" w:after="0" w:line="360" w:lineRule="auto"/>
        <w:ind w:left="360" w:right="85"/>
        <w:jc w:val="both"/>
      </w:pPr>
      <w:r w:rsidRPr="00CB0093">
        <w:t>2. Международная (Римская) конвенция об охране прав исполнителей, производителей фонограмм и вещательных</w:t>
      </w:r>
      <w:r w:rsidRPr="00CB0093">
        <w:rPr>
          <w:rStyle w:val="apple-converted-space"/>
          <w:b/>
        </w:rPr>
        <w:t> </w:t>
      </w:r>
      <w:r w:rsidRPr="00CB0093">
        <w:t>организаций (Рим, 26.10.1961 г.);</w:t>
      </w:r>
    </w:p>
    <w:p w14:paraId="5C7783DD" w14:textId="77777777" w:rsidR="006E104B" w:rsidRPr="00CB0093" w:rsidRDefault="006E104B" w:rsidP="006E104B">
      <w:pPr>
        <w:pStyle w:val="af"/>
        <w:spacing w:before="0" w:after="0" w:line="360" w:lineRule="auto"/>
        <w:ind w:left="360" w:right="85"/>
        <w:jc w:val="both"/>
        <w:rPr>
          <w:color w:val="000000"/>
        </w:rPr>
      </w:pPr>
      <w:r w:rsidRPr="00CB0093">
        <w:rPr>
          <w:color w:val="000000"/>
        </w:rPr>
        <w:t>3. Гражданский кодекс Российской Федерации. Часть четвертая от 18.12.2006 г. N 230-ФЗ (Главы 70, 71).</w:t>
      </w:r>
    </w:p>
    <w:p w14:paraId="700A9D95" w14:textId="77777777" w:rsidR="006E104B" w:rsidRPr="00CB0093" w:rsidRDefault="006E104B" w:rsidP="006E104B">
      <w:pPr>
        <w:pStyle w:val="af"/>
        <w:spacing w:before="0" w:after="0" w:line="360" w:lineRule="auto"/>
        <w:ind w:left="360" w:right="85"/>
        <w:jc w:val="both"/>
        <w:rPr>
          <w:color w:val="000000"/>
        </w:rPr>
      </w:pPr>
      <w:r w:rsidRPr="00CB0093">
        <w:rPr>
          <w:color w:val="000000"/>
        </w:rPr>
        <w:t>4. Жарков А.Д. Продюсирование и постановка шоу-программ: Учебник для студентов вузов культуры и искусств . – М.: Изд. Дом МГУКИ, 2009.- 470 с.</w:t>
      </w:r>
    </w:p>
    <w:p w14:paraId="624C5756" w14:textId="77777777" w:rsidR="006E104B" w:rsidRPr="00CB0093" w:rsidRDefault="006E104B" w:rsidP="006E104B">
      <w:pPr>
        <w:pStyle w:val="af"/>
        <w:spacing w:before="0" w:after="0" w:line="360" w:lineRule="auto"/>
        <w:ind w:left="360" w:right="85"/>
        <w:jc w:val="both"/>
        <w:rPr>
          <w:color w:val="000000"/>
        </w:rPr>
      </w:pPr>
    </w:p>
    <w:p w14:paraId="25BF61F9" w14:textId="77777777" w:rsidR="006E104B" w:rsidRPr="00CB0093" w:rsidRDefault="006E104B" w:rsidP="006E104B">
      <w:pPr>
        <w:spacing w:line="360" w:lineRule="auto"/>
        <w:ind w:firstLine="720"/>
        <w:jc w:val="both"/>
        <w:rPr>
          <w:b/>
        </w:rPr>
      </w:pPr>
      <w:r w:rsidRPr="00CB0093">
        <w:rPr>
          <w:b/>
        </w:rPr>
        <w:t>Дополнительная литература</w:t>
      </w:r>
    </w:p>
    <w:p w14:paraId="3A1E5E3B" w14:textId="77777777" w:rsidR="006E104B" w:rsidRPr="00CB0093" w:rsidRDefault="006E104B" w:rsidP="006E104B">
      <w:pPr>
        <w:spacing w:line="360" w:lineRule="auto"/>
        <w:ind w:firstLine="720"/>
        <w:jc w:val="both"/>
        <w:rPr>
          <w:b/>
        </w:rPr>
      </w:pPr>
      <w:r w:rsidRPr="00CB0093">
        <w:rPr>
          <w:color w:val="000000"/>
        </w:rPr>
        <w:lastRenderedPageBreak/>
        <w:t xml:space="preserve">1.Постановление Правительства РФ «Об утверждении положения о государственной аккредитации организаций, осуществляющих коллективное управление авторскими и смежными правами» от 29.12.2007 г. </w:t>
      </w:r>
      <w:r w:rsidRPr="00CB0093">
        <w:rPr>
          <w:color w:val="000000"/>
          <w:lang w:val="en-US"/>
        </w:rPr>
        <w:t>N</w:t>
      </w:r>
      <w:r w:rsidRPr="00CB0093">
        <w:rPr>
          <w:color w:val="000000"/>
        </w:rPr>
        <w:t xml:space="preserve"> 992;</w:t>
      </w:r>
    </w:p>
    <w:p w14:paraId="3A11CFEE" w14:textId="77777777" w:rsidR="006E104B" w:rsidRPr="00CB0093" w:rsidRDefault="006E104B" w:rsidP="006E104B">
      <w:pPr>
        <w:spacing w:line="360" w:lineRule="auto"/>
        <w:ind w:firstLine="709"/>
        <w:jc w:val="both"/>
      </w:pPr>
      <w:r w:rsidRPr="00CB0093">
        <w:t xml:space="preserve">2.Письмо Роспотребнадзора «О проверке соблюдения права на своевременное получение информации об использовании фонограмм при оказании развлекательных услуг исполнителями музыкальных произведений» от 21 июня 2005г. </w:t>
      </w:r>
      <w:r w:rsidRPr="00CB0093">
        <w:rPr>
          <w:lang w:val="en-US"/>
        </w:rPr>
        <w:t>N</w:t>
      </w:r>
      <w:r w:rsidRPr="00CB0093">
        <w:t xml:space="preserve"> 0100/4690- 05-32;</w:t>
      </w:r>
    </w:p>
    <w:p w14:paraId="5862B6C6" w14:textId="77777777" w:rsidR="006E104B" w:rsidRPr="00CB0093" w:rsidRDefault="006E104B" w:rsidP="006E104B">
      <w:pPr>
        <w:pStyle w:val="af"/>
        <w:spacing w:before="0" w:after="0" w:line="360" w:lineRule="auto"/>
        <w:ind w:firstLine="709"/>
        <w:jc w:val="both"/>
        <w:rPr>
          <w:color w:val="000000"/>
        </w:rPr>
      </w:pPr>
      <w:r w:rsidRPr="00CB0093">
        <w:rPr>
          <w:color w:val="000000"/>
        </w:rPr>
        <w:t>3.Алешкин А.И. Гражданско-правовые основы регулирования правоотношений в сфере культуры: Учебное пособие. – М.: МГУКИ, 2008. -49 с.</w:t>
      </w:r>
    </w:p>
    <w:p w14:paraId="5E0AB78C" w14:textId="77777777" w:rsidR="006E104B" w:rsidRPr="00CB0093" w:rsidRDefault="006E104B" w:rsidP="006E104B">
      <w:pPr>
        <w:pStyle w:val="af"/>
        <w:spacing w:before="0" w:after="0" w:line="360" w:lineRule="auto"/>
        <w:ind w:firstLine="709"/>
        <w:jc w:val="both"/>
        <w:rPr>
          <w:color w:val="000000"/>
        </w:rPr>
      </w:pPr>
      <w:r w:rsidRPr="00CB0093">
        <w:t>4.Пригожин И. И. Политика - Вершина шоу-бизнеса, М., Алкигамма, 2001;</w:t>
      </w:r>
    </w:p>
    <w:p w14:paraId="5C306C18" w14:textId="77777777" w:rsidR="006E104B" w:rsidRPr="00CB0093" w:rsidRDefault="006E104B" w:rsidP="006E104B">
      <w:pPr>
        <w:pStyle w:val="ConsPlusNormal"/>
        <w:widowControl/>
        <w:spacing w:line="360" w:lineRule="auto"/>
        <w:ind w:firstLine="709"/>
        <w:jc w:val="both"/>
        <w:rPr>
          <w:rFonts w:ascii="Times New Roman" w:hAnsi="Times New Roman" w:cs="Times New Roman"/>
          <w:sz w:val="24"/>
          <w:szCs w:val="24"/>
        </w:rPr>
      </w:pPr>
    </w:p>
    <w:p w14:paraId="48AFC6AF" w14:textId="77777777" w:rsidR="006E104B" w:rsidRPr="00CB0093" w:rsidRDefault="006E104B" w:rsidP="006E104B">
      <w:pPr>
        <w:pStyle w:val="ConsPlusNormal"/>
        <w:widowControl/>
        <w:spacing w:line="360" w:lineRule="auto"/>
        <w:ind w:firstLine="709"/>
        <w:jc w:val="both"/>
        <w:rPr>
          <w:rFonts w:ascii="Times New Roman" w:hAnsi="Times New Roman" w:cs="Times New Roman"/>
          <w:sz w:val="24"/>
          <w:szCs w:val="24"/>
        </w:rPr>
      </w:pPr>
    </w:p>
    <w:p w14:paraId="1A660BFB" w14:textId="77777777" w:rsidR="006E104B" w:rsidRPr="00CB0093" w:rsidRDefault="006E104B" w:rsidP="006E104B">
      <w:pPr>
        <w:jc w:val="both"/>
      </w:pPr>
    </w:p>
    <w:p w14:paraId="57E65EF2" w14:textId="77777777" w:rsidR="006E104B" w:rsidRPr="00CB0093" w:rsidRDefault="006E104B" w:rsidP="006E104B">
      <w:pPr>
        <w:spacing w:line="360" w:lineRule="auto"/>
        <w:jc w:val="both"/>
        <w:rPr>
          <w:b/>
        </w:rPr>
      </w:pPr>
      <w:r w:rsidRPr="00CB0093">
        <w:rPr>
          <w:b/>
        </w:rPr>
        <w:t>Тема 9. Правовая охрана и защита авторских прав</w:t>
      </w:r>
    </w:p>
    <w:p w14:paraId="3BD53DAF" w14:textId="77777777" w:rsidR="006E104B" w:rsidRPr="00CB0093" w:rsidRDefault="006E104B" w:rsidP="006E104B">
      <w:pPr>
        <w:spacing w:line="360" w:lineRule="auto"/>
        <w:jc w:val="both"/>
        <w:rPr>
          <w:b/>
        </w:rPr>
      </w:pPr>
    </w:p>
    <w:p w14:paraId="7EAC3F42" w14:textId="77777777" w:rsidR="006E104B" w:rsidRPr="00CB0093" w:rsidRDefault="006E104B" w:rsidP="006E104B">
      <w:pPr>
        <w:shd w:val="clear" w:color="auto" w:fill="FFFFFF"/>
        <w:spacing w:line="360" w:lineRule="auto"/>
        <w:ind w:firstLine="709"/>
        <w:jc w:val="both"/>
        <w:rPr>
          <w:color w:val="000000"/>
          <w:spacing w:val="-10"/>
        </w:rPr>
      </w:pPr>
      <w:r w:rsidRPr="00CB0093">
        <w:rPr>
          <w:color w:val="000000"/>
          <w:spacing w:val="-3"/>
        </w:rPr>
        <w:t xml:space="preserve">Содержание права интеллектуальной собственности заключается в исключительном праве автора или иного правообладателя разрешать или запрещать использование результатов творческой деятельности в целях извлечения прямой или косвенной выгоды.  Любое нарушение этого права является нарушением законодательства, а </w:t>
      </w:r>
      <w:r w:rsidRPr="00CB0093">
        <w:rPr>
          <w:color w:val="000000"/>
          <w:spacing w:val="-7"/>
        </w:rPr>
        <w:t xml:space="preserve"> физическое или юридическое лицо, ко</w:t>
      </w:r>
      <w:r w:rsidRPr="00CB0093">
        <w:rPr>
          <w:color w:val="000000"/>
          <w:spacing w:val="-7"/>
        </w:rPr>
        <w:softHyphen/>
        <w:t>торое не выполняет требований законодательства РФ об интеллектуальной собственности, является на</w:t>
      </w:r>
      <w:r w:rsidRPr="00CB0093">
        <w:rPr>
          <w:color w:val="000000"/>
          <w:spacing w:val="-7"/>
        </w:rPr>
        <w:softHyphen/>
      </w:r>
      <w:r w:rsidRPr="00CB0093">
        <w:rPr>
          <w:color w:val="000000"/>
          <w:spacing w:val="-10"/>
        </w:rPr>
        <w:t>рушителем  права интеллектуальной собственности.</w:t>
      </w:r>
    </w:p>
    <w:p w14:paraId="3103BB44" w14:textId="77777777" w:rsidR="006E104B" w:rsidRPr="00CB0093" w:rsidRDefault="006E104B" w:rsidP="006E104B">
      <w:pPr>
        <w:shd w:val="clear" w:color="auto" w:fill="FFFFFF"/>
        <w:spacing w:line="360" w:lineRule="auto"/>
        <w:ind w:firstLine="720"/>
        <w:jc w:val="both"/>
      </w:pPr>
      <w:r w:rsidRPr="00CB0093">
        <w:rPr>
          <w:color w:val="000000"/>
          <w:spacing w:val="-4"/>
        </w:rPr>
        <w:t xml:space="preserve">В области авторского права установлено, что контрафактными являются </w:t>
      </w:r>
      <w:r w:rsidRPr="00CB0093">
        <w:rPr>
          <w:color w:val="000000"/>
          <w:spacing w:val="-6"/>
        </w:rPr>
        <w:t>экземпляры произведения, изготовление или использова</w:t>
      </w:r>
      <w:r w:rsidRPr="00CB0093">
        <w:rPr>
          <w:color w:val="000000"/>
          <w:spacing w:val="-6"/>
        </w:rPr>
        <w:softHyphen/>
      </w:r>
      <w:r w:rsidRPr="00CB0093">
        <w:rPr>
          <w:color w:val="000000"/>
        </w:rPr>
        <w:t xml:space="preserve">ние которого влечет за собой нарушение авторских и </w:t>
      </w:r>
      <w:r w:rsidRPr="00CB0093">
        <w:rPr>
          <w:color w:val="000000"/>
          <w:spacing w:val="-3"/>
        </w:rPr>
        <w:t xml:space="preserve">смежных прав. Кроме того, контрафактными являются и </w:t>
      </w:r>
      <w:r w:rsidRPr="00CB0093">
        <w:rPr>
          <w:color w:val="000000"/>
          <w:spacing w:val="-1"/>
        </w:rPr>
        <w:t xml:space="preserve">экземпляры охраняемых в РФ в соответствии с данным </w:t>
      </w:r>
      <w:r w:rsidRPr="00CB0093">
        <w:rPr>
          <w:color w:val="000000"/>
          <w:spacing w:val="-5"/>
        </w:rPr>
        <w:t xml:space="preserve">Законом произведения, импортируемые без согласия обладателей авторских прав в РФ из государства, в котором </w:t>
      </w:r>
      <w:r w:rsidRPr="00CB0093">
        <w:rPr>
          <w:color w:val="000000"/>
          <w:spacing w:val="-3"/>
        </w:rPr>
        <w:t xml:space="preserve">эти произведения никогда не охранялись или перестали </w:t>
      </w:r>
      <w:r w:rsidRPr="00CB0093">
        <w:rPr>
          <w:color w:val="000000"/>
          <w:spacing w:val="-9"/>
        </w:rPr>
        <w:t>охраняться.</w:t>
      </w:r>
    </w:p>
    <w:p w14:paraId="7733F5F1" w14:textId="77777777" w:rsidR="006E104B" w:rsidRPr="00CB0093" w:rsidRDefault="006E104B" w:rsidP="006E104B">
      <w:pPr>
        <w:shd w:val="clear" w:color="auto" w:fill="FFFFFF"/>
        <w:spacing w:line="360" w:lineRule="auto"/>
        <w:ind w:firstLine="709"/>
        <w:jc w:val="both"/>
      </w:pPr>
      <w:r w:rsidRPr="00CB0093">
        <w:rPr>
          <w:color w:val="000000"/>
          <w:spacing w:val="-11"/>
        </w:rPr>
        <w:t>Анализ правоприменительной практики в области автор</w:t>
      </w:r>
      <w:r w:rsidRPr="00CB0093">
        <w:rPr>
          <w:color w:val="000000"/>
          <w:spacing w:val="-11"/>
        </w:rPr>
        <w:softHyphen/>
      </w:r>
      <w:r w:rsidRPr="00CB0093">
        <w:rPr>
          <w:color w:val="000000"/>
          <w:spacing w:val="-7"/>
        </w:rPr>
        <w:t>ского права показывает, что в настоящее время защита ав</w:t>
      </w:r>
      <w:r w:rsidRPr="00CB0093">
        <w:rPr>
          <w:color w:val="000000"/>
          <w:spacing w:val="-7"/>
        </w:rPr>
        <w:softHyphen/>
      </w:r>
      <w:r w:rsidRPr="00CB0093">
        <w:rPr>
          <w:color w:val="000000"/>
          <w:spacing w:val="-9"/>
        </w:rPr>
        <w:t xml:space="preserve">торских прав затруднена в связи с низким уровнем решения вопросов, связанных с доказательной базой имущественных </w:t>
      </w:r>
      <w:r w:rsidRPr="00CB0093">
        <w:rPr>
          <w:color w:val="000000"/>
          <w:spacing w:val="-11"/>
        </w:rPr>
        <w:t xml:space="preserve">и личных неимущественных прав на произведение. В связи с  этим авторы и их правопреемники оказались поставленными </w:t>
      </w:r>
      <w:r w:rsidRPr="00CB0093">
        <w:rPr>
          <w:color w:val="000000"/>
          <w:spacing w:val="-9"/>
        </w:rPr>
        <w:t xml:space="preserve">перед выбором: следовать букве закона и не предпринимать </w:t>
      </w:r>
      <w:r w:rsidRPr="00CB0093">
        <w:rPr>
          <w:color w:val="000000"/>
          <w:spacing w:val="-8"/>
        </w:rPr>
        <w:t xml:space="preserve">никаких действий по документальному оформлению своих </w:t>
      </w:r>
      <w:r w:rsidRPr="00CB0093">
        <w:rPr>
          <w:color w:val="000000"/>
          <w:spacing w:val="-6"/>
        </w:rPr>
        <w:t xml:space="preserve">авторских прав, полагаясь на презумпцию авторства, либо </w:t>
      </w:r>
      <w:r w:rsidRPr="00CB0093">
        <w:rPr>
          <w:color w:val="000000"/>
          <w:spacing w:val="-10"/>
        </w:rPr>
        <w:t xml:space="preserve">все-таки предпринять определенные меры, которые в случае </w:t>
      </w:r>
      <w:r w:rsidRPr="00CB0093">
        <w:rPr>
          <w:color w:val="000000"/>
          <w:spacing w:val="-9"/>
        </w:rPr>
        <w:t xml:space="preserve">возникновения споров об авторском праве могли бы помочь </w:t>
      </w:r>
      <w:r w:rsidRPr="00CB0093">
        <w:rPr>
          <w:color w:val="000000"/>
          <w:spacing w:val="-11"/>
        </w:rPr>
        <w:t>в представлении необходимой доказательной базы (в допол</w:t>
      </w:r>
      <w:r w:rsidRPr="00CB0093">
        <w:rPr>
          <w:color w:val="000000"/>
          <w:spacing w:val="-11"/>
        </w:rPr>
        <w:softHyphen/>
      </w:r>
      <w:r w:rsidRPr="00CB0093">
        <w:rPr>
          <w:color w:val="000000"/>
          <w:spacing w:val="-12"/>
        </w:rPr>
        <w:t>нение к презумпции авторства).</w:t>
      </w:r>
    </w:p>
    <w:p w14:paraId="1F6F2161" w14:textId="77777777" w:rsidR="006E104B" w:rsidRPr="00CB0093" w:rsidRDefault="006E104B" w:rsidP="006E104B">
      <w:pPr>
        <w:shd w:val="clear" w:color="auto" w:fill="FFFFFF"/>
        <w:spacing w:line="360" w:lineRule="auto"/>
        <w:ind w:firstLine="709"/>
        <w:jc w:val="both"/>
        <w:rPr>
          <w:color w:val="000000"/>
          <w:spacing w:val="-9"/>
        </w:rPr>
      </w:pPr>
      <w:r w:rsidRPr="00CB0093">
        <w:rPr>
          <w:color w:val="000000"/>
          <w:spacing w:val="-2"/>
        </w:rPr>
        <w:lastRenderedPageBreak/>
        <w:t>Рост количества  авторов и правооб</w:t>
      </w:r>
      <w:r w:rsidRPr="00CB0093">
        <w:rPr>
          <w:color w:val="000000"/>
          <w:spacing w:val="-1"/>
        </w:rPr>
        <w:t xml:space="preserve">ладателей, делающих  выбор в пользу документирования </w:t>
      </w:r>
      <w:r w:rsidRPr="00CB0093">
        <w:rPr>
          <w:color w:val="000000"/>
          <w:spacing w:val="-9"/>
        </w:rPr>
        <w:t>своих прав как результат повышения правовой культуры авторов и иных правообладателей.</w:t>
      </w:r>
    </w:p>
    <w:p w14:paraId="05603F6A" w14:textId="77777777" w:rsidR="006E104B" w:rsidRPr="00CB0093" w:rsidRDefault="006E104B" w:rsidP="006E104B">
      <w:pPr>
        <w:shd w:val="clear" w:color="auto" w:fill="FFFFFF"/>
        <w:spacing w:line="360" w:lineRule="auto"/>
        <w:ind w:firstLine="709"/>
        <w:jc w:val="both"/>
        <w:rPr>
          <w:color w:val="000000"/>
          <w:spacing w:val="-8"/>
        </w:rPr>
      </w:pPr>
      <w:r w:rsidRPr="00CB0093">
        <w:t xml:space="preserve">Существует ряд организаций в форме организаций коллективного управления имущественными правами, которые  регистрируют произведения по определенным правилам. Такую регистрацию осуществляет Российское авторское общество (РАО), Международный Центр сертификации результатов интеллектуальной деятельности (МЦС РИДО) и ряд других. </w:t>
      </w:r>
    </w:p>
    <w:p w14:paraId="586D6953" w14:textId="77777777" w:rsidR="006E104B" w:rsidRPr="00CB0093" w:rsidRDefault="006E104B" w:rsidP="006E104B">
      <w:pPr>
        <w:shd w:val="clear" w:color="auto" w:fill="FFFFFF"/>
        <w:spacing w:line="360" w:lineRule="auto"/>
        <w:jc w:val="both"/>
      </w:pPr>
      <w:r w:rsidRPr="00CB0093">
        <w:rPr>
          <w:color w:val="000000"/>
          <w:spacing w:val="-8"/>
        </w:rPr>
        <w:t>П</w:t>
      </w:r>
      <w:r w:rsidRPr="00CB0093">
        <w:rPr>
          <w:color w:val="000000"/>
          <w:spacing w:val="-5"/>
        </w:rPr>
        <w:t xml:space="preserve">равоприменительная практика по их защите авторских  прав </w:t>
      </w:r>
      <w:r w:rsidRPr="00CB0093">
        <w:rPr>
          <w:color w:val="000000"/>
          <w:spacing w:val="-8"/>
        </w:rPr>
        <w:t>свидетельствует об эффективности этих мер, поскольку они</w:t>
      </w:r>
      <w:r w:rsidRPr="00CB0093">
        <w:rPr>
          <w:color w:val="000000"/>
          <w:spacing w:val="-7"/>
        </w:rPr>
        <w:t xml:space="preserve"> позволяют создавать доказательную базу при </w:t>
      </w:r>
      <w:r w:rsidRPr="00CB0093">
        <w:rPr>
          <w:color w:val="000000"/>
          <w:spacing w:val="-9"/>
        </w:rPr>
        <w:t>возникновении и рассмотрении споров о нарушении автор</w:t>
      </w:r>
      <w:r w:rsidRPr="00CB0093">
        <w:rPr>
          <w:color w:val="000000"/>
          <w:spacing w:val="-9"/>
        </w:rPr>
        <w:softHyphen/>
      </w:r>
      <w:r w:rsidRPr="00CB0093">
        <w:rPr>
          <w:color w:val="000000"/>
          <w:spacing w:val="-5"/>
        </w:rPr>
        <w:t xml:space="preserve">ских прав. Поэтому современные подходы базируются на </w:t>
      </w:r>
      <w:r w:rsidRPr="00CB0093">
        <w:rPr>
          <w:color w:val="000000"/>
          <w:spacing w:val="-3"/>
        </w:rPr>
        <w:t xml:space="preserve">том, что регистрация авторских прав по желанию автора </w:t>
      </w:r>
      <w:r w:rsidRPr="00CB0093">
        <w:rPr>
          <w:color w:val="000000"/>
          <w:spacing w:val="-6"/>
        </w:rPr>
        <w:t>или его правопреемника предпочтительнее отсутствия та</w:t>
      </w:r>
      <w:r w:rsidRPr="00CB0093">
        <w:rPr>
          <w:color w:val="000000"/>
          <w:spacing w:val="-6"/>
        </w:rPr>
        <w:softHyphen/>
      </w:r>
      <w:r w:rsidRPr="00CB0093">
        <w:rPr>
          <w:color w:val="000000"/>
          <w:spacing w:val="-10"/>
        </w:rPr>
        <w:t>кой регистрации.</w:t>
      </w:r>
    </w:p>
    <w:p w14:paraId="786E683F" w14:textId="77777777" w:rsidR="006E104B" w:rsidRPr="00CB0093" w:rsidRDefault="006E104B" w:rsidP="006E104B">
      <w:pPr>
        <w:spacing w:line="360" w:lineRule="auto"/>
        <w:ind w:firstLine="709"/>
        <w:jc w:val="both"/>
        <w:rPr>
          <w:color w:val="000000"/>
          <w:spacing w:val="-4"/>
        </w:rPr>
      </w:pPr>
      <w:r w:rsidRPr="00CB0093">
        <w:rPr>
          <w:color w:val="000000"/>
          <w:spacing w:val="-4"/>
        </w:rPr>
        <w:t>В тексты договоров, заключаемых обществами по коллективному управлению имущественными правами с авторами, уже включаются обязательства авторов о регистрации в обществе своих произведений.</w:t>
      </w:r>
    </w:p>
    <w:p w14:paraId="3EA22396" w14:textId="77777777" w:rsidR="006E104B" w:rsidRPr="00CB0093" w:rsidRDefault="006E104B" w:rsidP="006E104B">
      <w:pPr>
        <w:spacing w:line="360" w:lineRule="auto"/>
        <w:ind w:firstLine="709"/>
        <w:jc w:val="both"/>
        <w:rPr>
          <w:color w:val="000000"/>
          <w:spacing w:val="-5"/>
        </w:rPr>
      </w:pPr>
      <w:r w:rsidRPr="00CB0093">
        <w:rPr>
          <w:color w:val="000000"/>
          <w:spacing w:val="-5"/>
        </w:rPr>
        <w:t>Гражданская, административная и уголовная ответственность за нарушение авторского права.</w:t>
      </w:r>
    </w:p>
    <w:p w14:paraId="6D3BFE24" w14:textId="77777777" w:rsidR="006E104B" w:rsidRPr="00CB0093" w:rsidRDefault="006E104B" w:rsidP="006E104B">
      <w:pPr>
        <w:shd w:val="clear" w:color="auto" w:fill="FFFFFF"/>
        <w:spacing w:line="360" w:lineRule="auto"/>
        <w:ind w:firstLine="709"/>
        <w:jc w:val="both"/>
        <w:rPr>
          <w:color w:val="000000"/>
          <w:spacing w:val="-10"/>
        </w:rPr>
      </w:pPr>
      <w:r w:rsidRPr="00CB0093">
        <w:rPr>
          <w:color w:val="000000"/>
          <w:spacing w:val="-9"/>
        </w:rPr>
        <w:t xml:space="preserve">Обладатели исключительных авторских и смежных прав </w:t>
      </w:r>
      <w:r w:rsidRPr="00CB0093">
        <w:rPr>
          <w:color w:val="000000"/>
          <w:spacing w:val="-10"/>
        </w:rPr>
        <w:t>вправе  защищать свои права способами, предусмотренными Гражданским кодексом РФ (ст. 1252):</w:t>
      </w:r>
    </w:p>
    <w:p w14:paraId="3191A450" w14:textId="77777777" w:rsidR="006E104B" w:rsidRPr="00CB0093" w:rsidRDefault="006E104B" w:rsidP="006E104B">
      <w:pPr>
        <w:shd w:val="clear" w:color="auto" w:fill="FFFFFF"/>
        <w:spacing w:line="360" w:lineRule="auto"/>
        <w:ind w:firstLine="709"/>
        <w:jc w:val="both"/>
      </w:pPr>
      <w:r w:rsidRPr="00CB0093">
        <w:rPr>
          <w:color w:val="000000"/>
          <w:spacing w:val="-11"/>
        </w:rPr>
        <w:t xml:space="preserve"> 1) признания прав;</w:t>
      </w:r>
    </w:p>
    <w:p w14:paraId="3B596702" w14:textId="77777777" w:rsidR="006E104B" w:rsidRPr="00CB0093" w:rsidRDefault="006E104B" w:rsidP="006E104B">
      <w:pPr>
        <w:shd w:val="clear" w:color="auto" w:fill="FFFFFF"/>
        <w:spacing w:line="360" w:lineRule="auto"/>
        <w:ind w:firstLine="709"/>
        <w:jc w:val="both"/>
      </w:pPr>
      <w:r w:rsidRPr="00CB0093">
        <w:rPr>
          <w:color w:val="000000"/>
          <w:spacing w:val="-7"/>
        </w:rPr>
        <w:t>2) восстановления положения, существовавшего до на</w:t>
      </w:r>
      <w:r w:rsidRPr="00CB0093">
        <w:rPr>
          <w:color w:val="000000"/>
          <w:spacing w:val="-11"/>
        </w:rPr>
        <w:t>рушения права, и прекращения действий, нарушающих пра</w:t>
      </w:r>
      <w:r w:rsidRPr="00CB0093">
        <w:rPr>
          <w:color w:val="000000"/>
          <w:spacing w:val="-12"/>
        </w:rPr>
        <w:t>во или создающих угрозу его нарушению;</w:t>
      </w:r>
    </w:p>
    <w:p w14:paraId="6FD17850" w14:textId="77777777" w:rsidR="006E104B" w:rsidRPr="00CB0093" w:rsidRDefault="006E104B" w:rsidP="006E104B">
      <w:pPr>
        <w:shd w:val="clear" w:color="auto" w:fill="FFFFFF"/>
        <w:spacing w:line="360" w:lineRule="auto"/>
        <w:ind w:firstLine="709"/>
        <w:jc w:val="both"/>
      </w:pPr>
      <w:r w:rsidRPr="00CB0093">
        <w:rPr>
          <w:color w:val="000000"/>
          <w:spacing w:val="-10"/>
        </w:rPr>
        <w:t>3) возмещения убытков, включая упущенную выгоду;</w:t>
      </w:r>
    </w:p>
    <w:p w14:paraId="520184EE" w14:textId="77777777" w:rsidR="006E104B" w:rsidRPr="00CB0093" w:rsidRDefault="006E104B" w:rsidP="006E104B">
      <w:pPr>
        <w:shd w:val="clear" w:color="auto" w:fill="FFFFFF"/>
        <w:spacing w:line="360" w:lineRule="auto"/>
        <w:ind w:firstLine="709"/>
        <w:jc w:val="both"/>
        <w:rPr>
          <w:color w:val="000000"/>
          <w:spacing w:val="-12"/>
        </w:rPr>
      </w:pPr>
      <w:r w:rsidRPr="00CB0093">
        <w:rPr>
          <w:color w:val="000000"/>
          <w:spacing w:val="-7"/>
        </w:rPr>
        <w:t>4) взыскания дохода, полученного нарушителем вслед</w:t>
      </w:r>
      <w:r w:rsidRPr="00CB0093">
        <w:rPr>
          <w:color w:val="000000"/>
          <w:spacing w:val="-5"/>
        </w:rPr>
        <w:t>ствие нарушения авторских и смежных прав, вместо воз</w:t>
      </w:r>
      <w:r w:rsidRPr="00CB0093">
        <w:rPr>
          <w:color w:val="000000"/>
          <w:spacing w:val="-5"/>
        </w:rPr>
        <w:softHyphen/>
      </w:r>
      <w:r w:rsidRPr="00CB0093">
        <w:rPr>
          <w:color w:val="000000"/>
          <w:spacing w:val="-12"/>
        </w:rPr>
        <w:t>мещения убытков.</w:t>
      </w:r>
    </w:p>
    <w:p w14:paraId="1F557FA5" w14:textId="77777777" w:rsidR="006E104B" w:rsidRPr="00CB0093" w:rsidRDefault="006E104B" w:rsidP="006E104B">
      <w:pPr>
        <w:shd w:val="clear" w:color="auto" w:fill="FFFFFF"/>
        <w:spacing w:line="360" w:lineRule="auto"/>
        <w:ind w:firstLine="709"/>
        <w:jc w:val="both"/>
      </w:pPr>
      <w:r w:rsidRPr="00CB0093">
        <w:rPr>
          <w:color w:val="000000"/>
          <w:spacing w:val="-7"/>
        </w:rPr>
        <w:t>5) принятия иных предусмотренных законодательными а</w:t>
      </w:r>
      <w:r w:rsidRPr="00CB0093">
        <w:rPr>
          <w:color w:val="000000"/>
          <w:spacing w:val="-10"/>
        </w:rPr>
        <w:t>ктами мер, связанных с защитой их прав.</w:t>
      </w:r>
    </w:p>
    <w:p w14:paraId="2E0EA6F9" w14:textId="77777777" w:rsidR="006E104B" w:rsidRPr="00CB0093" w:rsidRDefault="006E104B" w:rsidP="006E104B">
      <w:pPr>
        <w:shd w:val="clear" w:color="auto" w:fill="FFFFFF"/>
        <w:spacing w:line="360" w:lineRule="auto"/>
        <w:ind w:firstLine="709"/>
        <w:jc w:val="both"/>
      </w:pPr>
      <w:r w:rsidRPr="00CB0093">
        <w:rPr>
          <w:color w:val="000000"/>
          <w:spacing w:val="-10"/>
        </w:rPr>
        <w:t>Кроме того, о</w:t>
      </w:r>
      <w:r w:rsidRPr="00CB0093">
        <w:rPr>
          <w:color w:val="000000"/>
          <w:spacing w:val="-9"/>
        </w:rPr>
        <w:t xml:space="preserve">бладатели исключительных авторских и смежных прав </w:t>
      </w:r>
      <w:r w:rsidRPr="00CB0093">
        <w:rPr>
          <w:color w:val="000000"/>
          <w:spacing w:val="-10"/>
        </w:rPr>
        <w:t xml:space="preserve">вправе требовать от нарушителя по своему выбору вместо возмещения убытков выплаты компенсации: </w:t>
      </w:r>
    </w:p>
    <w:p w14:paraId="0328639F" w14:textId="77777777" w:rsidR="006E104B" w:rsidRPr="00CB0093" w:rsidRDefault="006E104B" w:rsidP="006E104B">
      <w:pPr>
        <w:shd w:val="clear" w:color="auto" w:fill="FFFFFF"/>
        <w:spacing w:line="360" w:lineRule="auto"/>
        <w:ind w:firstLine="709"/>
        <w:jc w:val="both"/>
        <w:rPr>
          <w:color w:val="000000"/>
          <w:spacing w:val="-12"/>
        </w:rPr>
      </w:pPr>
      <w:r w:rsidRPr="00CB0093">
        <w:rPr>
          <w:color w:val="000000"/>
          <w:spacing w:val="-12"/>
        </w:rPr>
        <w:t>в размере от 10 тысяч рублей  до 5 миллионов рублей, определяемом  по усмотрению суда, арбитражного  суда или третейского суда исходя из характера нарушения;</w:t>
      </w:r>
    </w:p>
    <w:p w14:paraId="3F8270FA" w14:textId="77777777" w:rsidR="006E104B" w:rsidRPr="00CB0093" w:rsidRDefault="006E104B" w:rsidP="006E104B">
      <w:pPr>
        <w:shd w:val="clear" w:color="auto" w:fill="FFFFFF"/>
        <w:spacing w:line="360" w:lineRule="auto"/>
        <w:ind w:firstLine="709"/>
        <w:jc w:val="both"/>
        <w:rPr>
          <w:color w:val="000000"/>
          <w:spacing w:val="-12"/>
        </w:rPr>
      </w:pPr>
      <w:r w:rsidRPr="00CB0093">
        <w:rPr>
          <w:color w:val="000000"/>
          <w:spacing w:val="-12"/>
        </w:rPr>
        <w:t>в двукратном размере стоимости экземпляров произведений  или объектов смежных прав либо в  двукратном размере стоимости прав на использование произведений или объектов  смежных прав, определяемой исходя из цены, которая при сравнимых обстоятельствах обычно взимается за правомерное использование произведений или объектов смежных прав.</w:t>
      </w:r>
    </w:p>
    <w:p w14:paraId="0A34F2BB" w14:textId="77777777" w:rsidR="006E104B" w:rsidRPr="00CB0093" w:rsidRDefault="006E104B" w:rsidP="006E104B">
      <w:pPr>
        <w:shd w:val="clear" w:color="auto" w:fill="FFFFFF"/>
        <w:spacing w:line="360" w:lineRule="auto"/>
        <w:ind w:firstLine="709"/>
        <w:jc w:val="both"/>
        <w:rPr>
          <w:color w:val="000000"/>
          <w:spacing w:val="-12"/>
        </w:rPr>
      </w:pPr>
      <w:r w:rsidRPr="00CB0093">
        <w:rPr>
          <w:color w:val="000000"/>
          <w:spacing w:val="-12"/>
        </w:rPr>
        <w:lastRenderedPageBreak/>
        <w:t>Следует обратить внимание, что согласно  п.3. ст.1252 ГК РФ  нарушитель авторского или смежных прав должен выплачивать компенсацию за каждый случай неправомерного использования  произведений или объекта  смежных прав  по требованию обладателя исключительных прав.</w:t>
      </w:r>
    </w:p>
    <w:p w14:paraId="2C509420" w14:textId="77777777" w:rsidR="006E104B" w:rsidRPr="00CB0093" w:rsidRDefault="006E104B" w:rsidP="006E104B">
      <w:pPr>
        <w:shd w:val="clear" w:color="auto" w:fill="FFFFFF"/>
        <w:spacing w:line="360" w:lineRule="auto"/>
        <w:ind w:firstLine="709"/>
        <w:jc w:val="both"/>
        <w:rPr>
          <w:color w:val="000000"/>
          <w:spacing w:val="-12"/>
        </w:rPr>
      </w:pPr>
      <w:r w:rsidRPr="00CB0093">
        <w:rPr>
          <w:color w:val="000000"/>
          <w:spacing w:val="-12"/>
        </w:rPr>
        <w:t>Для принуждения правонарушителя к выплате компенсации достаточно доказательства факта  правонарушения, т.е. наличие или  отсутствие убытков, причиненных правонарушением, значения  для выплаты  компенсации  не имеет.</w:t>
      </w:r>
    </w:p>
    <w:p w14:paraId="2A4F5F33" w14:textId="77777777" w:rsidR="006E104B" w:rsidRPr="00CB0093" w:rsidRDefault="006E104B" w:rsidP="006E104B">
      <w:pPr>
        <w:shd w:val="clear" w:color="auto" w:fill="FFFFFF"/>
        <w:spacing w:line="360" w:lineRule="auto"/>
        <w:ind w:firstLine="709"/>
        <w:jc w:val="both"/>
        <w:rPr>
          <w:color w:val="000000"/>
          <w:spacing w:val="-12"/>
        </w:rPr>
      </w:pPr>
      <w:r w:rsidRPr="00CB0093">
        <w:rPr>
          <w:color w:val="000000"/>
          <w:spacing w:val="-12"/>
        </w:rPr>
        <w:t xml:space="preserve">Согласно  ст. 1251 ГК РФ   авторы и исполнители  в случае  нарушения авторских или смежных прав могут требовать от нарушителя возмещения морального вреда. При этом используются нормы ст. 150, 151 ГК РФ. </w:t>
      </w:r>
    </w:p>
    <w:p w14:paraId="4203FD9F" w14:textId="77777777" w:rsidR="006E104B" w:rsidRPr="00CB0093" w:rsidRDefault="006E104B" w:rsidP="006E104B">
      <w:pPr>
        <w:shd w:val="clear" w:color="auto" w:fill="FFFFFF"/>
        <w:spacing w:line="360" w:lineRule="auto"/>
        <w:ind w:firstLine="709"/>
        <w:jc w:val="both"/>
      </w:pPr>
      <w:r w:rsidRPr="00CB0093">
        <w:rPr>
          <w:color w:val="000000"/>
          <w:spacing w:val="-3"/>
        </w:rPr>
        <w:t xml:space="preserve">За защитой своего права обладатели исключительных авторских и смежных прав вправе обратиться в установленном порядке в суд, арбитражный суд или третейский </w:t>
      </w:r>
      <w:r w:rsidRPr="00CB0093">
        <w:rPr>
          <w:color w:val="000000"/>
          <w:spacing w:val="-9"/>
        </w:rPr>
        <w:t>суд в соответствии с их компетенцией.</w:t>
      </w:r>
    </w:p>
    <w:p w14:paraId="2E258B4A" w14:textId="77777777" w:rsidR="006E104B" w:rsidRPr="00CB0093" w:rsidRDefault="006E104B" w:rsidP="006E104B">
      <w:pPr>
        <w:shd w:val="clear" w:color="auto" w:fill="FFFFFF"/>
        <w:spacing w:line="360" w:lineRule="auto"/>
        <w:ind w:firstLine="709"/>
        <w:jc w:val="both"/>
      </w:pPr>
      <w:r w:rsidRPr="00CB0093">
        <w:rPr>
          <w:color w:val="000000"/>
          <w:spacing w:val="-7"/>
        </w:rPr>
        <w:t>Контрафактные экземпляры произведений или фоно</w:t>
      </w:r>
      <w:r w:rsidRPr="00CB0093">
        <w:rPr>
          <w:color w:val="000000"/>
          <w:spacing w:val="-4"/>
        </w:rPr>
        <w:t xml:space="preserve">грамм подлежат обязательной конфискации по решению </w:t>
      </w:r>
      <w:r w:rsidRPr="00CB0093">
        <w:rPr>
          <w:color w:val="000000"/>
          <w:spacing w:val="-3"/>
        </w:rPr>
        <w:t>суда или судьи единолично, а также по решению арбит</w:t>
      </w:r>
      <w:r w:rsidRPr="00CB0093">
        <w:rPr>
          <w:color w:val="000000"/>
          <w:spacing w:val="-3"/>
        </w:rPr>
        <w:softHyphen/>
      </w:r>
      <w:r w:rsidRPr="00CB0093">
        <w:rPr>
          <w:color w:val="000000"/>
          <w:spacing w:val="-7"/>
        </w:rPr>
        <w:t>ражного суда. Конфискованные контрафактные экземпля</w:t>
      </w:r>
      <w:r w:rsidRPr="00CB0093">
        <w:rPr>
          <w:color w:val="000000"/>
          <w:spacing w:val="-7"/>
        </w:rPr>
        <w:softHyphen/>
        <w:t>ры произведений или фонограмм подлежат уничтожению, з</w:t>
      </w:r>
      <w:r w:rsidRPr="00CB0093">
        <w:rPr>
          <w:color w:val="000000"/>
          <w:spacing w:val="-4"/>
        </w:rPr>
        <w:t>а исключением случаев их передачи обладателю автор</w:t>
      </w:r>
      <w:r w:rsidRPr="00CB0093">
        <w:rPr>
          <w:color w:val="000000"/>
          <w:spacing w:val="-4"/>
        </w:rPr>
        <w:softHyphen/>
      </w:r>
      <w:r w:rsidRPr="00CB0093">
        <w:rPr>
          <w:color w:val="000000"/>
          <w:spacing w:val="-8"/>
        </w:rPr>
        <w:t>ских или смежных прав по его просьбе. Суд или судья еди</w:t>
      </w:r>
      <w:r w:rsidRPr="00CB0093">
        <w:rPr>
          <w:color w:val="000000"/>
          <w:spacing w:val="-8"/>
        </w:rPr>
        <w:softHyphen/>
        <w:t xml:space="preserve">нолично, а также арбитражный суд могут вынести решение </w:t>
      </w:r>
      <w:r w:rsidRPr="00CB0093">
        <w:rPr>
          <w:color w:val="000000"/>
          <w:spacing w:val="-7"/>
        </w:rPr>
        <w:t xml:space="preserve">о конфискации материалов и оборудования, используемых </w:t>
      </w:r>
      <w:r w:rsidRPr="00CB0093">
        <w:rPr>
          <w:color w:val="000000"/>
          <w:spacing w:val="-2"/>
        </w:rPr>
        <w:t>для изготовления и воспроизведения контрафактных экз</w:t>
      </w:r>
      <w:r w:rsidRPr="00CB0093">
        <w:rPr>
          <w:color w:val="000000"/>
          <w:spacing w:val="-10"/>
        </w:rPr>
        <w:t>емпляров произведений или фонограмм.</w:t>
      </w:r>
    </w:p>
    <w:p w14:paraId="715D5725" w14:textId="77777777" w:rsidR="006E104B" w:rsidRPr="00CB0093" w:rsidRDefault="006E104B" w:rsidP="006E104B">
      <w:pPr>
        <w:shd w:val="clear" w:color="auto" w:fill="FFFFFF"/>
        <w:spacing w:line="360" w:lineRule="auto"/>
        <w:ind w:firstLine="709"/>
        <w:jc w:val="both"/>
      </w:pPr>
      <w:r w:rsidRPr="00CB0093">
        <w:rPr>
          <w:color w:val="000000"/>
        </w:rPr>
        <w:t xml:space="preserve">Суд или судья единолично, а также арбитражный суд </w:t>
      </w:r>
      <w:r w:rsidRPr="00CB0093">
        <w:rPr>
          <w:color w:val="000000"/>
          <w:spacing w:val="-1"/>
        </w:rPr>
        <w:t xml:space="preserve">могут вынести определение о запрещении ответчику либо </w:t>
      </w:r>
      <w:r w:rsidRPr="00CB0093">
        <w:rPr>
          <w:color w:val="000000"/>
          <w:spacing w:val="-4"/>
        </w:rPr>
        <w:t>лицу, в отношении которого имеются достаточные основа</w:t>
      </w:r>
      <w:r w:rsidRPr="00CB0093">
        <w:rPr>
          <w:color w:val="000000"/>
          <w:spacing w:val="-4"/>
        </w:rPr>
        <w:softHyphen/>
      </w:r>
      <w:r w:rsidRPr="00CB0093">
        <w:rPr>
          <w:color w:val="000000"/>
        </w:rPr>
        <w:t>ния полагать, что оно является нарушителем авторских и смежных прав, совершать определенные действия (изго</w:t>
      </w:r>
      <w:r w:rsidRPr="00CB0093">
        <w:rPr>
          <w:color w:val="000000"/>
          <w:spacing w:val="-1"/>
        </w:rPr>
        <w:t>товление, воспроизведение, продажу, сдачу в прокат, им</w:t>
      </w:r>
      <w:r w:rsidRPr="00CB0093">
        <w:rPr>
          <w:color w:val="000000"/>
          <w:spacing w:val="-1"/>
        </w:rPr>
        <w:softHyphen/>
      </w:r>
      <w:r w:rsidRPr="00CB0093">
        <w:rPr>
          <w:color w:val="000000"/>
        </w:rPr>
        <w:t xml:space="preserve">порт или иное их использование, а также транспортировку, хранение или </w:t>
      </w:r>
      <w:r w:rsidRPr="00CB0093">
        <w:rPr>
          <w:color w:val="000000"/>
          <w:spacing w:val="-4"/>
        </w:rPr>
        <w:t>владение с целью выпуска в гражданский оборот экземпля</w:t>
      </w:r>
      <w:r w:rsidRPr="00CB0093">
        <w:rPr>
          <w:color w:val="000000"/>
          <w:spacing w:val="-4"/>
        </w:rPr>
        <w:softHyphen/>
      </w:r>
      <w:r w:rsidRPr="00CB0093">
        <w:rPr>
          <w:color w:val="000000"/>
        </w:rPr>
        <w:t xml:space="preserve">ров произведений и фонограмм, в отношении которых </w:t>
      </w:r>
      <w:r w:rsidRPr="00CB0093">
        <w:rPr>
          <w:color w:val="000000"/>
          <w:spacing w:val="-4"/>
        </w:rPr>
        <w:t>предполагается, что они являются  контрафактными).</w:t>
      </w:r>
    </w:p>
    <w:p w14:paraId="24E5084D" w14:textId="77777777" w:rsidR="006E104B" w:rsidRPr="00CB0093" w:rsidRDefault="006E104B" w:rsidP="006E104B">
      <w:pPr>
        <w:shd w:val="clear" w:color="auto" w:fill="FFFFFF"/>
        <w:spacing w:line="360" w:lineRule="auto"/>
        <w:ind w:firstLine="709"/>
        <w:jc w:val="both"/>
      </w:pPr>
      <w:r w:rsidRPr="00CB0093">
        <w:rPr>
          <w:color w:val="000000"/>
        </w:rPr>
        <w:t xml:space="preserve">Суд или судья единолично, а также арбитражный суд </w:t>
      </w:r>
      <w:r w:rsidRPr="00CB0093">
        <w:rPr>
          <w:color w:val="000000"/>
          <w:spacing w:val="-2"/>
        </w:rPr>
        <w:t xml:space="preserve">могут вынести определение о наложении ареста и изъятии </w:t>
      </w:r>
      <w:r w:rsidRPr="00CB0093">
        <w:rPr>
          <w:color w:val="000000"/>
          <w:spacing w:val="-4"/>
        </w:rPr>
        <w:t xml:space="preserve">всех экземпляров произведений и фонограмм, в отношении </w:t>
      </w:r>
      <w:r w:rsidRPr="00CB0093">
        <w:rPr>
          <w:color w:val="000000"/>
          <w:spacing w:val="-3"/>
        </w:rPr>
        <w:t>которых предполагается, что они являются контрафактны</w:t>
      </w:r>
      <w:r w:rsidRPr="00CB0093">
        <w:rPr>
          <w:color w:val="000000"/>
          <w:spacing w:val="-3"/>
        </w:rPr>
        <w:softHyphen/>
      </w:r>
      <w:r w:rsidRPr="00CB0093">
        <w:rPr>
          <w:color w:val="000000"/>
          <w:spacing w:val="-2"/>
        </w:rPr>
        <w:t xml:space="preserve">ми, а также материалов и оборудования, предназначенных </w:t>
      </w:r>
      <w:r w:rsidRPr="00CB0093">
        <w:rPr>
          <w:color w:val="000000"/>
          <w:spacing w:val="-5"/>
        </w:rPr>
        <w:t>для их изготовления и воспроизведения.</w:t>
      </w:r>
    </w:p>
    <w:p w14:paraId="017C2E25" w14:textId="77777777" w:rsidR="006E104B" w:rsidRPr="00CB0093" w:rsidRDefault="006E104B" w:rsidP="006E104B">
      <w:pPr>
        <w:shd w:val="clear" w:color="auto" w:fill="FFFFFF"/>
        <w:spacing w:line="360" w:lineRule="auto"/>
        <w:ind w:firstLine="709"/>
        <w:jc w:val="both"/>
      </w:pPr>
      <w:r w:rsidRPr="00CB0093">
        <w:rPr>
          <w:color w:val="000000"/>
          <w:spacing w:val="-2"/>
        </w:rPr>
        <w:t>При наличии достаточных данных о нарушении автор</w:t>
      </w:r>
      <w:r w:rsidRPr="00CB0093">
        <w:rPr>
          <w:color w:val="000000"/>
        </w:rPr>
        <w:t xml:space="preserve">ских или смежных прав орган дознания, следователь, суд </w:t>
      </w:r>
      <w:r w:rsidRPr="00CB0093">
        <w:rPr>
          <w:color w:val="000000"/>
          <w:spacing w:val="-1"/>
        </w:rPr>
        <w:t>или судья единолично обязаны принять меры для розыска и наложения ареста на экземпляры произведений или фо</w:t>
      </w:r>
      <w:r w:rsidRPr="00CB0093">
        <w:rPr>
          <w:color w:val="000000"/>
          <w:spacing w:val="-1"/>
        </w:rPr>
        <w:softHyphen/>
      </w:r>
      <w:r w:rsidRPr="00CB0093">
        <w:rPr>
          <w:color w:val="000000"/>
        </w:rPr>
        <w:t>нограмм, в отношении которых предполагается, что они являются контрафактными, а также на материалы и обо</w:t>
      </w:r>
      <w:r w:rsidRPr="00CB0093">
        <w:rPr>
          <w:color w:val="000000"/>
        </w:rPr>
        <w:softHyphen/>
        <w:t>рудование, предназначенные для изготовления и воспро</w:t>
      </w:r>
      <w:r w:rsidRPr="00CB0093">
        <w:rPr>
          <w:color w:val="000000"/>
        </w:rPr>
        <w:softHyphen/>
        <w:t xml:space="preserve">изведения указанных экземпляров произведений </w:t>
      </w:r>
      <w:r w:rsidRPr="00CB0093">
        <w:rPr>
          <w:color w:val="000000"/>
        </w:rPr>
        <w:lastRenderedPageBreak/>
        <w:t>или фо</w:t>
      </w:r>
      <w:r w:rsidRPr="00CB0093">
        <w:rPr>
          <w:color w:val="000000"/>
        </w:rPr>
        <w:softHyphen/>
        <w:t xml:space="preserve">нограмм, включая в необходимых случаях меры по их </w:t>
      </w:r>
      <w:r w:rsidRPr="00CB0093">
        <w:rPr>
          <w:color w:val="000000"/>
          <w:spacing w:val="-2"/>
        </w:rPr>
        <w:t>изъятию и передаче на ответственное хранение.</w:t>
      </w:r>
    </w:p>
    <w:p w14:paraId="1402EF73" w14:textId="77777777" w:rsidR="006E104B" w:rsidRPr="00CB0093" w:rsidRDefault="006E104B" w:rsidP="006E104B">
      <w:pPr>
        <w:shd w:val="clear" w:color="auto" w:fill="FFFFFF"/>
        <w:spacing w:line="360" w:lineRule="auto"/>
        <w:ind w:firstLine="709"/>
        <w:jc w:val="both"/>
        <w:rPr>
          <w:color w:val="000000"/>
          <w:spacing w:val="-5"/>
        </w:rPr>
      </w:pPr>
      <w:r w:rsidRPr="00CB0093">
        <w:rPr>
          <w:color w:val="000000"/>
          <w:spacing w:val="-4"/>
        </w:rPr>
        <w:t>Как уже отмечалось, контрафактными являются экземп</w:t>
      </w:r>
      <w:r w:rsidRPr="00CB0093">
        <w:rPr>
          <w:color w:val="000000"/>
          <w:spacing w:val="-4"/>
        </w:rPr>
        <w:softHyphen/>
      </w:r>
      <w:r w:rsidRPr="00CB0093">
        <w:rPr>
          <w:color w:val="000000"/>
          <w:spacing w:val="-3"/>
        </w:rPr>
        <w:t>ляры произведения, изготовление или использование кото</w:t>
      </w:r>
      <w:r w:rsidRPr="00CB0093">
        <w:rPr>
          <w:color w:val="000000"/>
        </w:rPr>
        <w:t xml:space="preserve">рого влечет за собой нарушение авторских и смежных </w:t>
      </w:r>
      <w:r w:rsidRPr="00CB0093">
        <w:rPr>
          <w:color w:val="000000"/>
          <w:spacing w:val="-3"/>
        </w:rPr>
        <w:t xml:space="preserve">прав. Кроме того, контрафактными являются и экземпляры </w:t>
      </w:r>
      <w:r w:rsidRPr="00CB0093">
        <w:rPr>
          <w:color w:val="000000"/>
          <w:spacing w:val="-4"/>
        </w:rPr>
        <w:t>охраняемых в РФ в соответствии с данным Законом произ</w:t>
      </w:r>
      <w:r w:rsidRPr="00CB0093">
        <w:rPr>
          <w:color w:val="000000"/>
          <w:spacing w:val="-4"/>
        </w:rPr>
        <w:softHyphen/>
      </w:r>
      <w:r w:rsidRPr="00CB0093">
        <w:rPr>
          <w:color w:val="000000"/>
          <w:spacing w:val="-1"/>
        </w:rPr>
        <w:t>ведения, импортируемые без согласия обладателей автор</w:t>
      </w:r>
      <w:r w:rsidRPr="00CB0093">
        <w:rPr>
          <w:color w:val="000000"/>
          <w:spacing w:val="-4"/>
        </w:rPr>
        <w:t xml:space="preserve">ских прав в РФ из государства, в котором эти произведения </w:t>
      </w:r>
      <w:r w:rsidRPr="00CB0093">
        <w:rPr>
          <w:color w:val="000000"/>
          <w:spacing w:val="-5"/>
        </w:rPr>
        <w:t>никогда не охранялись или перестали охраняться.</w:t>
      </w:r>
    </w:p>
    <w:p w14:paraId="4FA8D67C" w14:textId="77777777" w:rsidR="006E104B" w:rsidRPr="00CB0093" w:rsidRDefault="006E104B" w:rsidP="006E104B">
      <w:pPr>
        <w:shd w:val="clear" w:color="auto" w:fill="FFFFFF"/>
        <w:spacing w:line="360" w:lineRule="auto"/>
        <w:ind w:firstLine="709"/>
        <w:jc w:val="both"/>
        <w:rPr>
          <w:color w:val="000000"/>
          <w:spacing w:val="-5"/>
        </w:rPr>
      </w:pPr>
    </w:p>
    <w:p w14:paraId="1B3931DF" w14:textId="77777777" w:rsidR="006E104B" w:rsidRPr="00CB0093" w:rsidRDefault="006E104B" w:rsidP="006E104B">
      <w:pPr>
        <w:jc w:val="both"/>
      </w:pPr>
      <w:r w:rsidRPr="00CB0093">
        <w:rPr>
          <w:b/>
        </w:rPr>
        <w:t>Семинар 9. Основные правонарушения в области авторского права</w:t>
      </w:r>
    </w:p>
    <w:p w14:paraId="7C3AF97F" w14:textId="77777777" w:rsidR="006E104B" w:rsidRPr="00CB0093" w:rsidRDefault="006E104B" w:rsidP="006E104B">
      <w:pPr>
        <w:jc w:val="both"/>
      </w:pPr>
    </w:p>
    <w:p w14:paraId="7D8273E5" w14:textId="77777777" w:rsidR="006E104B" w:rsidRPr="00CB0093" w:rsidRDefault="006E104B" w:rsidP="006E104B">
      <w:pPr>
        <w:spacing w:line="360" w:lineRule="auto"/>
        <w:ind w:firstLine="709"/>
        <w:jc w:val="both"/>
      </w:pPr>
      <w:r w:rsidRPr="00CB0093">
        <w:t>Вопросы для подготовки к семинару:</w:t>
      </w:r>
    </w:p>
    <w:p w14:paraId="10A514A7" w14:textId="77777777" w:rsidR="006E104B" w:rsidRPr="00CB0093" w:rsidRDefault="006E104B" w:rsidP="006E104B">
      <w:pPr>
        <w:spacing w:line="360" w:lineRule="auto"/>
        <w:ind w:firstLine="709"/>
        <w:jc w:val="both"/>
      </w:pPr>
      <w:r w:rsidRPr="00CB0093">
        <w:t>1. Гражданско-правовая ответственность за нарушения авторских прав</w:t>
      </w:r>
    </w:p>
    <w:p w14:paraId="2815F2E8" w14:textId="77777777" w:rsidR="006E104B" w:rsidRPr="00CB0093" w:rsidRDefault="006E104B" w:rsidP="006E104B">
      <w:pPr>
        <w:spacing w:line="360" w:lineRule="auto"/>
        <w:ind w:firstLine="709"/>
        <w:jc w:val="both"/>
      </w:pPr>
      <w:r w:rsidRPr="00CB0093">
        <w:t>2. Претензионный порядок защиты авторских прав</w:t>
      </w:r>
    </w:p>
    <w:p w14:paraId="6D147682" w14:textId="77777777" w:rsidR="006E104B" w:rsidRPr="00CB0093" w:rsidRDefault="006E104B" w:rsidP="006E104B">
      <w:pPr>
        <w:spacing w:line="360" w:lineRule="auto"/>
        <w:ind w:firstLine="709"/>
        <w:jc w:val="both"/>
      </w:pPr>
      <w:r w:rsidRPr="00CB0093">
        <w:t>3. Судебная защита авторских прав</w:t>
      </w:r>
    </w:p>
    <w:p w14:paraId="45135D53" w14:textId="77777777" w:rsidR="006E104B" w:rsidRPr="00CB0093" w:rsidRDefault="006E104B" w:rsidP="006E104B">
      <w:pPr>
        <w:spacing w:line="360" w:lineRule="auto"/>
        <w:ind w:firstLine="709"/>
        <w:jc w:val="both"/>
      </w:pPr>
      <w:r w:rsidRPr="00CB0093">
        <w:t>4.Административно-правовая ответственность за нарушения авторских прав</w:t>
      </w:r>
    </w:p>
    <w:p w14:paraId="12F01BFC" w14:textId="77777777" w:rsidR="006E104B" w:rsidRPr="00CB0093" w:rsidRDefault="006E104B" w:rsidP="006E104B">
      <w:pPr>
        <w:spacing w:line="360" w:lineRule="auto"/>
        <w:ind w:firstLine="709"/>
        <w:jc w:val="both"/>
      </w:pPr>
      <w:r w:rsidRPr="00CB0093">
        <w:t>5. Уголовная ответственность за нарушения авторских прав</w:t>
      </w:r>
    </w:p>
    <w:p w14:paraId="206E5C6E" w14:textId="77777777" w:rsidR="006E104B" w:rsidRPr="00CB0093" w:rsidRDefault="006E104B" w:rsidP="006E104B">
      <w:pPr>
        <w:spacing w:line="360" w:lineRule="auto"/>
        <w:ind w:firstLine="709"/>
        <w:jc w:val="both"/>
      </w:pPr>
      <w:r w:rsidRPr="00CB0093">
        <w:t>6. Особенности привлечения к ответственности по ст. 146 УК РФ.</w:t>
      </w:r>
    </w:p>
    <w:p w14:paraId="44DC9F2F" w14:textId="77777777" w:rsidR="006E104B" w:rsidRPr="00CB0093" w:rsidRDefault="006E104B" w:rsidP="006E104B">
      <w:pPr>
        <w:spacing w:line="360" w:lineRule="auto"/>
        <w:ind w:firstLine="709"/>
        <w:jc w:val="both"/>
      </w:pPr>
      <w:r w:rsidRPr="00CB0093">
        <w:t>7. Компенсация вреда, причиненного нарушением  авторских прав</w:t>
      </w:r>
    </w:p>
    <w:p w14:paraId="5ED3A2E4" w14:textId="77777777" w:rsidR="006E104B" w:rsidRPr="00CB0093" w:rsidRDefault="006E104B" w:rsidP="006E104B">
      <w:pPr>
        <w:shd w:val="clear" w:color="auto" w:fill="FFFFFF"/>
        <w:spacing w:line="360" w:lineRule="auto"/>
        <w:ind w:firstLine="709"/>
        <w:jc w:val="both"/>
      </w:pPr>
    </w:p>
    <w:p w14:paraId="781CF657" w14:textId="77777777" w:rsidR="006E104B" w:rsidRPr="00CB0093" w:rsidRDefault="006E104B" w:rsidP="006E104B">
      <w:pPr>
        <w:spacing w:line="360" w:lineRule="auto"/>
        <w:ind w:firstLine="709"/>
        <w:jc w:val="both"/>
        <w:rPr>
          <w:b/>
        </w:rPr>
      </w:pPr>
      <w:r w:rsidRPr="00CB0093">
        <w:rPr>
          <w:b/>
        </w:rPr>
        <w:t xml:space="preserve">Основная литература </w:t>
      </w:r>
    </w:p>
    <w:p w14:paraId="0A236EEE" w14:textId="77777777" w:rsidR="006E104B" w:rsidRPr="00CB0093" w:rsidRDefault="006E104B" w:rsidP="006E104B">
      <w:pPr>
        <w:pStyle w:val="af"/>
        <w:spacing w:before="0" w:after="0" w:line="360" w:lineRule="auto"/>
        <w:ind w:left="360" w:right="85"/>
        <w:jc w:val="both"/>
        <w:rPr>
          <w:color w:val="000000"/>
        </w:rPr>
      </w:pPr>
      <w:r w:rsidRPr="00CB0093">
        <w:t xml:space="preserve">1. </w:t>
      </w:r>
      <w:r w:rsidRPr="00CB0093">
        <w:rPr>
          <w:color w:val="000000"/>
        </w:rPr>
        <w:t>Бернская конвенция об охране литературных и художественных произведений (Парижский акт 1979 г. ВОИС, Женева, 1996 г.)</w:t>
      </w:r>
    </w:p>
    <w:p w14:paraId="0C6355BD" w14:textId="77777777" w:rsidR="006E104B" w:rsidRPr="00CB0093" w:rsidRDefault="006E104B" w:rsidP="006E104B">
      <w:pPr>
        <w:pStyle w:val="af"/>
        <w:spacing w:before="0" w:after="0" w:line="360" w:lineRule="auto"/>
        <w:ind w:left="360" w:right="85"/>
        <w:jc w:val="both"/>
      </w:pPr>
      <w:r w:rsidRPr="00CB0093">
        <w:t>2. Международная (Римская) конвенция об охране прав исполнителей, производителей фонограмм и вещательных</w:t>
      </w:r>
      <w:r w:rsidRPr="00CB0093">
        <w:rPr>
          <w:rStyle w:val="apple-converted-space"/>
          <w:b/>
        </w:rPr>
        <w:t> </w:t>
      </w:r>
      <w:r w:rsidRPr="00CB0093">
        <w:t>организаций (Рим, 26.10.1961 г.);</w:t>
      </w:r>
    </w:p>
    <w:p w14:paraId="59DCECC1" w14:textId="77777777" w:rsidR="006E104B" w:rsidRPr="00CB0093" w:rsidRDefault="006E104B" w:rsidP="006E104B">
      <w:pPr>
        <w:pStyle w:val="af"/>
        <w:spacing w:before="0" w:after="0" w:line="360" w:lineRule="auto"/>
        <w:ind w:left="360" w:right="85"/>
        <w:jc w:val="both"/>
        <w:rPr>
          <w:color w:val="000000"/>
        </w:rPr>
      </w:pPr>
      <w:r w:rsidRPr="00CB0093">
        <w:rPr>
          <w:color w:val="000000"/>
        </w:rPr>
        <w:t>3. Гражданский кодекс Российской Федерации. Часть четвертая от 18.12.2006 г. N 230-ФЗ (Главы 70, 71).</w:t>
      </w:r>
    </w:p>
    <w:p w14:paraId="0B7391B1" w14:textId="77777777" w:rsidR="006E104B" w:rsidRPr="00CB0093" w:rsidRDefault="006E104B" w:rsidP="006E104B">
      <w:pPr>
        <w:pStyle w:val="af"/>
        <w:spacing w:before="0" w:after="0" w:line="360" w:lineRule="auto"/>
        <w:ind w:left="360" w:right="85"/>
        <w:jc w:val="both"/>
        <w:rPr>
          <w:color w:val="000000"/>
        </w:rPr>
      </w:pPr>
      <w:r w:rsidRPr="00CB0093">
        <w:t>Еременко В.И. Вопросы ответственности за нарушение авторских и смежных прав в Российской Федерации/ В.И. Еременко//Законодательство и экономика. – 2011. - № 8. – С.42-52</w:t>
      </w:r>
    </w:p>
    <w:p w14:paraId="6BA8E427" w14:textId="77777777" w:rsidR="006E104B" w:rsidRPr="00CB0093" w:rsidRDefault="006E104B" w:rsidP="006E104B">
      <w:pPr>
        <w:spacing w:line="360" w:lineRule="auto"/>
        <w:jc w:val="both"/>
      </w:pPr>
      <w:r w:rsidRPr="00CB0093">
        <w:t xml:space="preserve">      5.Пирогова В. Контрафакт и пиратство: вопросы теории и практики/В. Пирогова//ИС.Авторское право и смежные права. – 2010.-№ 12.- С.12-20</w:t>
      </w:r>
    </w:p>
    <w:p w14:paraId="4945967E" w14:textId="77777777" w:rsidR="006E104B" w:rsidRPr="00CB0093" w:rsidRDefault="006E104B" w:rsidP="006E104B">
      <w:pPr>
        <w:pStyle w:val="af"/>
        <w:spacing w:before="0" w:after="0" w:line="360" w:lineRule="auto"/>
        <w:ind w:left="360" w:right="85"/>
        <w:jc w:val="both"/>
        <w:rPr>
          <w:color w:val="000000"/>
        </w:rPr>
      </w:pPr>
    </w:p>
    <w:p w14:paraId="0DAB3006" w14:textId="77777777" w:rsidR="006E104B" w:rsidRPr="00CB0093" w:rsidRDefault="006E104B" w:rsidP="006E104B">
      <w:pPr>
        <w:pStyle w:val="af"/>
        <w:spacing w:before="0" w:after="0" w:line="360" w:lineRule="auto"/>
        <w:ind w:left="360" w:right="85"/>
        <w:jc w:val="both"/>
        <w:rPr>
          <w:color w:val="000000"/>
        </w:rPr>
      </w:pPr>
    </w:p>
    <w:p w14:paraId="7B5E1E42" w14:textId="77777777" w:rsidR="006E104B" w:rsidRPr="00CB0093" w:rsidRDefault="006E104B" w:rsidP="006E104B">
      <w:pPr>
        <w:spacing w:line="360" w:lineRule="auto"/>
        <w:ind w:firstLine="720"/>
        <w:jc w:val="both"/>
        <w:rPr>
          <w:b/>
        </w:rPr>
      </w:pPr>
      <w:r w:rsidRPr="00CB0093">
        <w:rPr>
          <w:b/>
        </w:rPr>
        <w:t>Дополнительная литература</w:t>
      </w:r>
    </w:p>
    <w:p w14:paraId="64BBC023" w14:textId="77777777" w:rsidR="006E104B" w:rsidRPr="00CB0093" w:rsidRDefault="006E104B" w:rsidP="006E104B">
      <w:pPr>
        <w:spacing w:line="360" w:lineRule="auto"/>
        <w:ind w:firstLine="709"/>
        <w:jc w:val="both"/>
      </w:pPr>
      <w:r w:rsidRPr="00CB0093">
        <w:lastRenderedPageBreak/>
        <w:t xml:space="preserve">1.Письмо Роспотребнадзора «О проверке соблюдения права на своевременное получение информации об использовании фонограмм при оказании развлекательных услуг исполнителями музыкальных произведений» от 21 июня 2005г. </w:t>
      </w:r>
      <w:r w:rsidRPr="00CB0093">
        <w:rPr>
          <w:lang w:val="en-US"/>
        </w:rPr>
        <w:t>N</w:t>
      </w:r>
      <w:r w:rsidRPr="00CB0093">
        <w:t xml:space="preserve"> 0100/4690- 05-32;</w:t>
      </w:r>
    </w:p>
    <w:p w14:paraId="11C6E9CA" w14:textId="77777777" w:rsidR="006E104B" w:rsidRPr="00CB0093" w:rsidRDefault="006E104B" w:rsidP="006E104B">
      <w:pPr>
        <w:pStyle w:val="af"/>
        <w:spacing w:before="0" w:after="0" w:line="360" w:lineRule="auto"/>
        <w:ind w:firstLine="709"/>
        <w:jc w:val="both"/>
        <w:rPr>
          <w:color w:val="000000"/>
        </w:rPr>
      </w:pPr>
      <w:r w:rsidRPr="00CB0093">
        <w:rPr>
          <w:color w:val="000000"/>
        </w:rPr>
        <w:t>2.Постановление Пленума Верховного Суда РФ № 5, Пленума ВАС РФ № 29 «О некоторых вопросах, возникших в связи с введением в действие части четвертой  ГК РФ»</w:t>
      </w:r>
    </w:p>
    <w:p w14:paraId="1703B384" w14:textId="77777777" w:rsidR="006E104B" w:rsidRPr="00CB0093" w:rsidRDefault="006E104B" w:rsidP="006E104B">
      <w:pPr>
        <w:spacing w:line="360" w:lineRule="auto"/>
        <w:ind w:firstLine="709"/>
        <w:jc w:val="both"/>
      </w:pPr>
      <w:r w:rsidRPr="00CB0093">
        <w:rPr>
          <w:color w:val="000000"/>
        </w:rPr>
        <w:t>3.Мальцев А.А. Защита интеллектуальной собственности российских правообладателей за рубежом/А.А. Мальцев//Имущественные отношения в Российской Федерации. – 2010. -№ 10. - Октябрь</w:t>
      </w:r>
    </w:p>
    <w:p w14:paraId="040A8D39" w14:textId="77777777" w:rsidR="006E104B" w:rsidRPr="00CB0093" w:rsidRDefault="006E104B" w:rsidP="006E104B">
      <w:pPr>
        <w:pStyle w:val="af"/>
        <w:spacing w:before="0" w:after="0" w:line="360" w:lineRule="auto"/>
        <w:ind w:firstLine="709"/>
        <w:jc w:val="both"/>
        <w:rPr>
          <w:color w:val="000000"/>
        </w:rPr>
      </w:pPr>
      <w:r w:rsidRPr="00CB0093">
        <w:t>4.Пригожин И. И. Политика - Вершина шоу-бизнеса, М., Алкигамма, 2001;</w:t>
      </w:r>
    </w:p>
    <w:p w14:paraId="23D87503" w14:textId="77777777" w:rsidR="006E104B" w:rsidRPr="00CB0093" w:rsidRDefault="006E104B" w:rsidP="006E104B"/>
    <w:p w14:paraId="420DBB7F" w14:textId="77777777" w:rsidR="006E104B" w:rsidRPr="001F21EA" w:rsidRDefault="006E104B" w:rsidP="006E104B">
      <w:pPr>
        <w:keepNext/>
        <w:keepLines/>
        <w:spacing w:before="240" w:after="60"/>
        <w:ind w:left="360" w:right="1320"/>
        <w:jc w:val="both"/>
        <w:outlineLvl w:val="2"/>
        <w:rPr>
          <w:rFonts w:eastAsia="Arial Unicode MS"/>
          <w:b/>
          <w:caps/>
          <w:lang w:eastAsia="zh-CN"/>
        </w:rPr>
      </w:pPr>
      <w:bookmarkStart w:id="9" w:name="_Toc15638001"/>
      <w:r w:rsidRPr="001F21EA">
        <w:rPr>
          <w:rFonts w:eastAsia="Arial Unicode MS"/>
          <w:b/>
          <w:caps/>
          <w:lang w:eastAsia="zh-CN"/>
        </w:rPr>
        <w:t>5. ПЕРЕЧЕНЬ УЧЕБНО-МЕТОДИЧЕСКОГО ОБЕСПЕЧЕНИЯ ПО ДИСЦИПЛИНЕ, ОБРАЗОВАТЕЛЬНЫЕ ТЕХНОЛОГИИ</w:t>
      </w:r>
      <w:bookmarkEnd w:id="9"/>
    </w:p>
    <w:p w14:paraId="23DED4F3" w14:textId="77777777" w:rsidR="006E104B" w:rsidRPr="001F21EA" w:rsidRDefault="006E104B" w:rsidP="006E104B">
      <w:pPr>
        <w:widowControl w:val="0"/>
        <w:tabs>
          <w:tab w:val="left" w:leader="underscore" w:pos="9629"/>
        </w:tabs>
        <w:ind w:firstLine="709"/>
        <w:jc w:val="both"/>
        <w:rPr>
          <w:rFonts w:eastAsia="Calibri"/>
          <w:lang w:eastAsia="zh-CN"/>
        </w:rPr>
      </w:pPr>
    </w:p>
    <w:p w14:paraId="369C31A4" w14:textId="77777777" w:rsidR="006E104B" w:rsidRDefault="006E104B" w:rsidP="006E104B">
      <w:pPr>
        <w:spacing w:line="276" w:lineRule="auto"/>
        <w:ind w:firstLine="601"/>
        <w:jc w:val="both"/>
        <w:rPr>
          <w:bCs/>
          <w:u w:val="single"/>
          <w:lang w:eastAsia="zh-CN"/>
        </w:rPr>
      </w:pPr>
      <w:r w:rsidRPr="00A62D47">
        <w:rPr>
          <w:bCs/>
          <w:u w:val="single"/>
          <w:lang w:eastAsia="zh-CN"/>
        </w:rPr>
        <w:t>Применяемые образовательные технологии:</w:t>
      </w:r>
    </w:p>
    <w:p w14:paraId="21291F5F" w14:textId="77777777" w:rsidR="006E104B" w:rsidRDefault="006E104B" w:rsidP="006E104B">
      <w:pPr>
        <w:spacing w:line="276" w:lineRule="auto"/>
        <w:ind w:firstLine="601"/>
        <w:jc w:val="both"/>
        <w:rPr>
          <w:bCs/>
          <w:u w:val="single"/>
          <w:lang w:eastAsia="zh-CN"/>
        </w:rPr>
      </w:pPr>
    </w:p>
    <w:p w14:paraId="41A53B3B" w14:textId="77777777" w:rsidR="006E104B" w:rsidRDefault="006E104B" w:rsidP="006E104B">
      <w:pPr>
        <w:spacing w:line="276" w:lineRule="auto"/>
        <w:ind w:firstLine="601"/>
        <w:jc w:val="both"/>
        <w:rPr>
          <w:bCs/>
          <w:u w:val="single"/>
          <w:lang w:eastAsia="zh-CN"/>
        </w:rPr>
      </w:pPr>
      <w:r w:rsidRPr="002E6184">
        <w:rPr>
          <w:bCs/>
          <w:u w:val="single"/>
          <w:lang w:eastAsia="zh-CN"/>
        </w:rPr>
        <w:t xml:space="preserve">Ссылка на сайт: Методические указания по </w:t>
      </w:r>
      <w:r>
        <w:rPr>
          <w:bCs/>
          <w:u w:val="single"/>
          <w:lang w:eastAsia="zh-CN"/>
        </w:rPr>
        <w:t xml:space="preserve">данной </w:t>
      </w:r>
      <w:r w:rsidRPr="002E6184">
        <w:rPr>
          <w:bCs/>
          <w:u w:val="single"/>
          <w:lang w:eastAsia="zh-CN"/>
        </w:rPr>
        <w:t xml:space="preserve">дисциплине - Химки, 2018.  </w:t>
      </w:r>
      <w:hyperlink r:id="rId10" w:history="1">
        <w:r w:rsidRPr="00C86A90">
          <w:rPr>
            <w:rStyle w:val="a9"/>
            <w:bCs/>
            <w:lang w:eastAsia="zh-CN"/>
          </w:rPr>
          <w:t>http://www.mgik.org/sveden/education/</w:t>
        </w:r>
      </w:hyperlink>
      <w:r>
        <w:rPr>
          <w:bCs/>
          <w:u w:val="single"/>
          <w:lang w:eastAsia="zh-CN"/>
        </w:rPr>
        <w:t>.</w:t>
      </w:r>
    </w:p>
    <w:p w14:paraId="7ADE175A" w14:textId="77777777" w:rsidR="006E104B" w:rsidRPr="00A62D47" w:rsidRDefault="006E104B" w:rsidP="006E104B">
      <w:pPr>
        <w:spacing w:line="276" w:lineRule="auto"/>
        <w:ind w:firstLine="601"/>
        <w:jc w:val="both"/>
        <w:rPr>
          <w:bCs/>
          <w:u w:val="single"/>
          <w:lang w:eastAsia="zh-CN"/>
        </w:rPr>
      </w:pPr>
    </w:p>
    <w:p w14:paraId="3532DE7E" w14:textId="77777777" w:rsidR="006E104B" w:rsidRDefault="006E104B" w:rsidP="006E104B">
      <w:pPr>
        <w:tabs>
          <w:tab w:val="left" w:pos="1080"/>
        </w:tabs>
        <w:ind w:firstLine="600"/>
        <w:jc w:val="both"/>
        <w:rPr>
          <w:i/>
          <w:lang w:eastAsia="zh-CN"/>
        </w:rPr>
      </w:pPr>
      <w:r w:rsidRPr="00A62D47">
        <w:rPr>
          <w:i/>
          <w:lang w:eastAsia="zh-CN"/>
        </w:rPr>
        <w:t>Процесс изучения дисциплины  предусматривает контактную (работа на занятиях лекционного и семинарского типа) и самостоятельную (самоподготовка к лекциям и занятиям семинарского типа) работу обучающегося.</w:t>
      </w:r>
    </w:p>
    <w:p w14:paraId="7B8E58EB" w14:textId="77777777" w:rsidR="006E104B" w:rsidRPr="00A62D47" w:rsidRDefault="006E104B" w:rsidP="006E104B">
      <w:pPr>
        <w:tabs>
          <w:tab w:val="left" w:pos="1080"/>
        </w:tabs>
        <w:ind w:firstLine="600"/>
        <w:jc w:val="both"/>
        <w:rPr>
          <w:i/>
          <w:lang w:eastAsia="zh-CN"/>
        </w:rPr>
      </w:pPr>
    </w:p>
    <w:p w14:paraId="1EF624B6" w14:textId="77777777" w:rsidR="006E104B" w:rsidRDefault="006E104B" w:rsidP="006E104B">
      <w:pPr>
        <w:tabs>
          <w:tab w:val="left" w:pos="1080"/>
        </w:tabs>
        <w:spacing w:after="160" w:line="256" w:lineRule="auto"/>
        <w:ind w:firstLine="709"/>
        <w:jc w:val="both"/>
        <w:rPr>
          <w:i/>
          <w:lang w:eastAsia="zh-CN"/>
        </w:rPr>
      </w:pPr>
      <w:r>
        <w:rPr>
          <w:i/>
          <w:lang w:eastAsia="zh-CN"/>
        </w:rPr>
        <w:t xml:space="preserve">В качестве основной формы организации учебного процесса по дисциплине в предлагаемой методике обучения выступает использование интерактивных, развивающих, проблемных, проектных технологий обучения, прежде всего на занятиях семинарского типа. </w:t>
      </w:r>
    </w:p>
    <w:p w14:paraId="63EB1EF9" w14:textId="77777777" w:rsidR="006E104B" w:rsidRDefault="006E104B" w:rsidP="006E104B">
      <w:pPr>
        <w:tabs>
          <w:tab w:val="left" w:pos="1080"/>
        </w:tabs>
        <w:spacing w:after="160" w:line="256" w:lineRule="auto"/>
        <w:ind w:firstLine="709"/>
        <w:jc w:val="both"/>
        <w:rPr>
          <w:i/>
          <w:lang w:eastAsia="zh-CN"/>
        </w:rPr>
      </w:pPr>
      <w:r>
        <w:rPr>
          <w:bCs/>
          <w:i/>
          <w:lang w:eastAsia="zh-CN"/>
        </w:rPr>
        <w:t>Теоретические занятия (занятия лекционного типа)</w:t>
      </w:r>
      <w:r>
        <w:rPr>
          <w:i/>
          <w:lang w:eastAsia="zh-CN"/>
        </w:rPr>
        <w:t xml:space="preserve"> организуются по группам курсов. На лекциях излагаются темы дисциплины, предусмотренные рабочей программой, акцентируется внимание на наиболее принципиальных и сложных вопросах дисциплины, устанавливаются вопросы для самостоятельной проработки.</w:t>
      </w:r>
    </w:p>
    <w:p w14:paraId="4E1033E3" w14:textId="77777777" w:rsidR="006E104B" w:rsidRDefault="006E104B" w:rsidP="006E104B">
      <w:pPr>
        <w:tabs>
          <w:tab w:val="left" w:pos="1080"/>
        </w:tabs>
        <w:spacing w:after="160" w:line="256" w:lineRule="auto"/>
        <w:ind w:firstLine="709"/>
        <w:jc w:val="both"/>
        <w:rPr>
          <w:i/>
          <w:lang w:eastAsia="zh-CN"/>
        </w:rPr>
      </w:pPr>
      <w:r>
        <w:rPr>
          <w:i/>
          <w:lang w:eastAsia="zh-CN"/>
        </w:rPr>
        <w:t xml:space="preserve">Конспект лекций является базой при подготовке к практическим занятиям, к экзаменам, а также самостоятельной научной деятельности. </w:t>
      </w:r>
      <w:r>
        <w:rPr>
          <w:bCs/>
          <w:i/>
          <w:lang w:eastAsia="zh-CN"/>
        </w:rPr>
        <w:t xml:space="preserve">Теоретический материал должен отличаться практической направленностью. </w:t>
      </w:r>
    </w:p>
    <w:p w14:paraId="5EA367DA" w14:textId="77777777" w:rsidR="006E104B" w:rsidRDefault="006E104B" w:rsidP="006E104B">
      <w:pPr>
        <w:tabs>
          <w:tab w:val="left" w:pos="1080"/>
        </w:tabs>
        <w:spacing w:after="160" w:line="256" w:lineRule="auto"/>
        <w:ind w:firstLine="709"/>
        <w:jc w:val="both"/>
        <w:rPr>
          <w:i/>
          <w:lang w:eastAsia="zh-CN"/>
        </w:rPr>
      </w:pPr>
      <w:r>
        <w:rPr>
          <w:i/>
          <w:lang w:eastAsia="zh-CN"/>
        </w:rPr>
        <w:t xml:space="preserve">Занятия семинарского типа по дисциплине проводятся с целью приобретения практических навыков применения полученных знаний в практической деятельности. </w:t>
      </w:r>
    </w:p>
    <w:p w14:paraId="3DD3EE9C" w14:textId="77777777" w:rsidR="006E104B" w:rsidRDefault="006E104B" w:rsidP="006E104B">
      <w:pPr>
        <w:tabs>
          <w:tab w:val="left" w:pos="1080"/>
        </w:tabs>
        <w:spacing w:after="160" w:line="256" w:lineRule="auto"/>
        <w:ind w:firstLine="709"/>
        <w:jc w:val="both"/>
        <w:rPr>
          <w:i/>
          <w:lang w:eastAsia="zh-CN"/>
        </w:rPr>
      </w:pPr>
      <w:r>
        <w:rPr>
          <w:i/>
          <w:lang w:eastAsia="zh-CN"/>
        </w:rPr>
        <w:t xml:space="preserve">Занятия семинарского типа способствуют более глубокому пониманию теоретического материала учебного курса, а также развитию, формированию и становлению различных уровней составляющих профессиональной компетентности студентов. </w:t>
      </w:r>
    </w:p>
    <w:p w14:paraId="0675BD67" w14:textId="77777777" w:rsidR="006E104B" w:rsidRDefault="006E104B" w:rsidP="006E104B">
      <w:pPr>
        <w:tabs>
          <w:tab w:val="left" w:pos="960"/>
        </w:tabs>
        <w:spacing w:after="160" w:line="256" w:lineRule="auto"/>
        <w:ind w:firstLine="709"/>
        <w:jc w:val="both"/>
        <w:rPr>
          <w:i/>
          <w:iCs/>
          <w:lang w:eastAsia="zh-CN"/>
        </w:rPr>
      </w:pPr>
      <w:r>
        <w:rPr>
          <w:i/>
          <w:lang w:eastAsia="zh-CN"/>
        </w:rPr>
        <w:t xml:space="preserve">Целью самостоятельной работы студентов является </w:t>
      </w:r>
      <w:r>
        <w:rPr>
          <w:i/>
          <w:shd w:val="clear" w:color="auto" w:fill="FFFFFF"/>
          <w:lang w:eastAsia="zh-CN"/>
        </w:rPr>
        <w:t xml:space="preserve">формирование философского мышления и сознания, способствующих социальному ориентированию в современной жизни. </w:t>
      </w:r>
      <w:r>
        <w:rPr>
          <w:i/>
          <w:lang w:eastAsia="zh-CN"/>
        </w:rPr>
        <w:t xml:space="preserve">Самостоятельная работа студентов по дисциплине обеспечивает: </w:t>
      </w:r>
    </w:p>
    <w:p w14:paraId="6DEFCD04" w14:textId="77777777" w:rsidR="006E104B" w:rsidRDefault="006E104B" w:rsidP="006E104B">
      <w:pPr>
        <w:tabs>
          <w:tab w:val="left" w:pos="960"/>
        </w:tabs>
        <w:spacing w:after="160" w:line="256" w:lineRule="auto"/>
        <w:ind w:firstLine="709"/>
        <w:jc w:val="both"/>
        <w:rPr>
          <w:i/>
          <w:lang w:eastAsia="zh-CN"/>
        </w:rPr>
      </w:pPr>
      <w:r>
        <w:rPr>
          <w:i/>
          <w:lang w:eastAsia="zh-CN"/>
        </w:rPr>
        <w:lastRenderedPageBreak/>
        <w:t>закрепление знаний, полученных студентами в процессе занятий лекционного и семинарского типов;</w:t>
      </w:r>
    </w:p>
    <w:p w14:paraId="2398FFED" w14:textId="77777777" w:rsidR="006E104B" w:rsidRDefault="006E104B" w:rsidP="006E104B">
      <w:pPr>
        <w:tabs>
          <w:tab w:val="left" w:pos="960"/>
        </w:tabs>
        <w:spacing w:after="160" w:line="256" w:lineRule="auto"/>
        <w:ind w:firstLine="709"/>
        <w:jc w:val="both"/>
        <w:rPr>
          <w:i/>
          <w:lang w:eastAsia="zh-CN"/>
        </w:rPr>
      </w:pPr>
      <w:r>
        <w:rPr>
          <w:i/>
          <w:lang w:eastAsia="zh-CN"/>
        </w:rPr>
        <w:t>формирование навыков работы с периодической, научной литературой, информационными ресурсами Интернет.</w:t>
      </w:r>
    </w:p>
    <w:p w14:paraId="3F9EE91C" w14:textId="77777777" w:rsidR="006E104B" w:rsidRPr="00A96B47" w:rsidRDefault="006E104B" w:rsidP="006E104B">
      <w:pPr>
        <w:tabs>
          <w:tab w:val="left" w:pos="960"/>
        </w:tabs>
        <w:ind w:firstLine="709"/>
        <w:jc w:val="both"/>
        <w:rPr>
          <w:i/>
          <w:lang w:eastAsia="zh-CN"/>
        </w:rPr>
      </w:pPr>
      <w:r w:rsidRPr="00A96B47">
        <w:rPr>
          <w:i/>
          <w:lang w:eastAsia="zh-CN"/>
        </w:rPr>
        <w:t>В процессе выполнения самостоятельной работы студент овладевает умениями и навыками написания научных работ по социологии; анализом социологических текстов, концепций, точек зрения.</w:t>
      </w:r>
    </w:p>
    <w:p w14:paraId="4E61B1FC" w14:textId="77777777" w:rsidR="006E104B" w:rsidRDefault="006E104B" w:rsidP="006E104B">
      <w:pPr>
        <w:tabs>
          <w:tab w:val="left" w:pos="960"/>
        </w:tabs>
        <w:ind w:firstLine="709"/>
        <w:jc w:val="both"/>
        <w:rPr>
          <w:i/>
          <w:lang w:eastAsia="zh-CN"/>
        </w:rPr>
      </w:pPr>
    </w:p>
    <w:p w14:paraId="14F5F015" w14:textId="77777777" w:rsidR="006E104B" w:rsidRDefault="006E104B" w:rsidP="006E104B">
      <w:pPr>
        <w:tabs>
          <w:tab w:val="left" w:pos="900"/>
          <w:tab w:val="left" w:pos="960"/>
          <w:tab w:val="left" w:pos="1080"/>
        </w:tabs>
        <w:ind w:firstLine="600"/>
        <w:jc w:val="both"/>
        <w:rPr>
          <w:i/>
          <w:lang w:eastAsia="zh-CN"/>
        </w:rPr>
      </w:pPr>
      <w:r>
        <w:rPr>
          <w:i/>
          <w:lang w:eastAsia="zh-CN"/>
        </w:rPr>
        <w:t xml:space="preserve">Формы самостоятельной работы: </w:t>
      </w:r>
    </w:p>
    <w:p w14:paraId="3A081FCF" w14:textId="77777777" w:rsidR="006E104B" w:rsidRDefault="006E104B" w:rsidP="006E104B">
      <w:pPr>
        <w:tabs>
          <w:tab w:val="left" w:pos="900"/>
          <w:tab w:val="left" w:pos="960"/>
          <w:tab w:val="left" w:pos="1080"/>
        </w:tabs>
        <w:ind w:firstLine="600"/>
        <w:jc w:val="both"/>
        <w:rPr>
          <w:i/>
          <w:lang w:eastAsia="zh-CN"/>
        </w:rPr>
      </w:pPr>
    </w:p>
    <w:p w14:paraId="64B91B4B" w14:textId="77777777" w:rsidR="006E104B" w:rsidRDefault="006E104B" w:rsidP="006E104B">
      <w:pPr>
        <w:numPr>
          <w:ilvl w:val="0"/>
          <w:numId w:val="3"/>
        </w:numPr>
        <w:spacing w:after="160" w:line="256" w:lineRule="auto"/>
        <w:jc w:val="both"/>
        <w:rPr>
          <w:i/>
          <w:lang w:eastAsia="zh-CN"/>
        </w:rPr>
      </w:pPr>
      <w:r>
        <w:rPr>
          <w:i/>
          <w:lang w:eastAsia="zh-CN"/>
        </w:rPr>
        <w:t>Подготовка к практическому занятию.</w:t>
      </w:r>
    </w:p>
    <w:p w14:paraId="2C58F6F2" w14:textId="77777777" w:rsidR="006E104B" w:rsidRDefault="006E104B" w:rsidP="006E104B">
      <w:pPr>
        <w:numPr>
          <w:ilvl w:val="0"/>
          <w:numId w:val="3"/>
        </w:numPr>
        <w:spacing w:after="160" w:line="256" w:lineRule="auto"/>
        <w:jc w:val="both"/>
        <w:rPr>
          <w:bCs/>
          <w:i/>
          <w:lang w:eastAsia="zh-CN"/>
        </w:rPr>
      </w:pPr>
      <w:r>
        <w:rPr>
          <w:bCs/>
          <w:i/>
          <w:lang w:eastAsia="zh-CN"/>
        </w:rPr>
        <w:t>Подготовка к устному опросу рубежного контроля.</w:t>
      </w:r>
    </w:p>
    <w:p w14:paraId="6C066E90" w14:textId="77777777" w:rsidR="006E104B" w:rsidRDefault="006E104B" w:rsidP="006E104B">
      <w:pPr>
        <w:tabs>
          <w:tab w:val="left" w:pos="900"/>
          <w:tab w:val="left" w:pos="960"/>
          <w:tab w:val="left" w:pos="1080"/>
        </w:tabs>
        <w:ind w:firstLine="600"/>
        <w:jc w:val="both"/>
        <w:rPr>
          <w:i/>
          <w:lang w:eastAsia="zh-CN"/>
        </w:rPr>
      </w:pPr>
      <w:r>
        <w:rPr>
          <w:i/>
          <w:lang w:eastAsia="zh-CN"/>
        </w:rPr>
        <w:t>Самостоятельная работа является обязательной для каждого студента.</w:t>
      </w:r>
    </w:p>
    <w:p w14:paraId="4DCC838C" w14:textId="77777777" w:rsidR="006E104B" w:rsidRDefault="006E104B" w:rsidP="006E104B">
      <w:pPr>
        <w:spacing w:line="216" w:lineRule="auto"/>
        <w:rPr>
          <w:lang w:eastAsia="zh-CN"/>
        </w:rPr>
      </w:pPr>
    </w:p>
    <w:p w14:paraId="39DF67CE" w14:textId="77777777" w:rsidR="006E104B" w:rsidRPr="001F21EA" w:rsidRDefault="006E104B" w:rsidP="006E104B">
      <w:pPr>
        <w:keepNext/>
        <w:keepLines/>
        <w:spacing w:before="240" w:after="60"/>
        <w:ind w:left="360" w:right="1320"/>
        <w:jc w:val="both"/>
        <w:outlineLvl w:val="2"/>
        <w:rPr>
          <w:rFonts w:eastAsia="Arial Unicode MS"/>
          <w:b/>
          <w:caps/>
          <w:lang w:eastAsia="zh-CN"/>
        </w:rPr>
      </w:pPr>
      <w:bookmarkStart w:id="10" w:name="_Toc15638002"/>
      <w:r w:rsidRPr="001F21EA">
        <w:rPr>
          <w:rFonts w:eastAsia="Arial Unicode MS"/>
          <w:b/>
          <w:caps/>
          <w:lang w:eastAsia="zh-CN"/>
        </w:rPr>
        <w:t>6. ФОНД ОЦЕНОЧНЫХ СРЕДСТВ ДЛЯ ПРОВЕДЕНИЯ ТЕКУЩЕЙ И ПРОМЕЖУТОЧНОЙ АТТЕСТАЦИИ ПО ДИСЦИПЛИНЕ</w:t>
      </w:r>
      <w:bookmarkStart w:id="11" w:name="sub_1083"/>
      <w:bookmarkEnd w:id="10"/>
      <w:bookmarkEnd w:id="11"/>
    </w:p>
    <w:p w14:paraId="4A9E0A6C" w14:textId="77777777" w:rsidR="006E104B" w:rsidRPr="001F21EA" w:rsidRDefault="006E104B" w:rsidP="006E104B">
      <w:pPr>
        <w:tabs>
          <w:tab w:val="left" w:pos="1134"/>
        </w:tabs>
        <w:ind w:firstLine="567"/>
        <w:jc w:val="both"/>
        <w:rPr>
          <w:b/>
          <w:bCs/>
          <w:lang w:eastAsia="zh-CN"/>
        </w:rPr>
      </w:pPr>
    </w:p>
    <w:p w14:paraId="2C02C11B" w14:textId="77777777" w:rsidR="006E104B" w:rsidRPr="001F21EA" w:rsidRDefault="006E104B" w:rsidP="006E104B">
      <w:pPr>
        <w:tabs>
          <w:tab w:val="left" w:pos="1134"/>
        </w:tabs>
        <w:ind w:firstLine="567"/>
        <w:jc w:val="both"/>
        <w:rPr>
          <w:bCs/>
          <w:lang w:eastAsia="zh-CN"/>
        </w:rPr>
      </w:pPr>
      <w:r w:rsidRPr="001F21EA">
        <w:rPr>
          <w:bCs/>
          <w:lang w:eastAsia="zh-CN"/>
        </w:rPr>
        <w:t>Текущая и промежуточная аттестация по дисциплине осуществляется в соответствии со структурированным тематическим планом (см. таблицы 4, 5), а также фондом оценочных средств дисциплины, являющимся неотъемлемой частью учебно-методического комплекса.</w:t>
      </w:r>
    </w:p>
    <w:p w14:paraId="00B6E38E" w14:textId="77777777" w:rsidR="006E104B" w:rsidRPr="001F21EA" w:rsidRDefault="006E104B" w:rsidP="006E104B">
      <w:pPr>
        <w:widowControl w:val="0"/>
        <w:tabs>
          <w:tab w:val="left" w:pos="1134"/>
        </w:tabs>
        <w:spacing w:line="276" w:lineRule="auto"/>
        <w:ind w:firstLine="567"/>
        <w:jc w:val="both"/>
        <w:rPr>
          <w:lang w:eastAsia="zh-CN"/>
        </w:rPr>
      </w:pPr>
      <w:r w:rsidRPr="001F21EA">
        <w:rPr>
          <w:lang w:eastAsia="zh-CN"/>
        </w:rPr>
        <w:t>При проведении аттестаций по дисциплине применяется балльно-рейтинговая технология оценки знаний студентов предусматривает проведение:</w:t>
      </w:r>
    </w:p>
    <w:p w14:paraId="034481A7" w14:textId="77777777" w:rsidR="006E104B" w:rsidRPr="001F21EA" w:rsidRDefault="006E104B" w:rsidP="006E104B">
      <w:pPr>
        <w:widowControl w:val="0"/>
        <w:tabs>
          <w:tab w:val="left" w:pos="1134"/>
        </w:tabs>
        <w:spacing w:line="276" w:lineRule="auto"/>
        <w:ind w:firstLine="567"/>
        <w:jc w:val="both"/>
        <w:rPr>
          <w:lang w:eastAsia="zh-CN"/>
        </w:rPr>
      </w:pPr>
      <w:r w:rsidRPr="001F21EA">
        <w:rPr>
          <w:lang w:eastAsia="zh-CN"/>
        </w:rPr>
        <w:t>- текущего контроля успеваемости студентов;</w:t>
      </w:r>
    </w:p>
    <w:p w14:paraId="762E8695" w14:textId="77777777" w:rsidR="006E104B" w:rsidRPr="001F21EA" w:rsidRDefault="006E104B" w:rsidP="006E104B">
      <w:pPr>
        <w:widowControl w:val="0"/>
        <w:tabs>
          <w:tab w:val="left" w:pos="1134"/>
        </w:tabs>
        <w:spacing w:line="276" w:lineRule="auto"/>
        <w:ind w:firstLine="567"/>
        <w:jc w:val="both"/>
        <w:rPr>
          <w:lang w:eastAsia="zh-CN"/>
        </w:rPr>
      </w:pPr>
      <w:r w:rsidRPr="001F21EA">
        <w:rPr>
          <w:lang w:eastAsia="zh-CN"/>
        </w:rPr>
        <w:t>- промежуточной аттестации успеваемости студентов.</w:t>
      </w:r>
    </w:p>
    <w:p w14:paraId="71EE0031" w14:textId="77777777" w:rsidR="006E104B" w:rsidRPr="001F21EA" w:rsidRDefault="006E104B" w:rsidP="006E104B">
      <w:pPr>
        <w:widowControl w:val="0"/>
        <w:tabs>
          <w:tab w:val="left" w:pos="1134"/>
        </w:tabs>
        <w:spacing w:line="276" w:lineRule="auto"/>
        <w:ind w:firstLine="567"/>
        <w:jc w:val="both"/>
        <w:rPr>
          <w:lang w:eastAsia="zh-CN"/>
        </w:rPr>
      </w:pPr>
      <w:r w:rsidRPr="001F21EA">
        <w:rPr>
          <w:lang w:eastAsia="zh-CN"/>
        </w:rPr>
        <w:t xml:space="preserve">Текущий контроль – это непрерывно осуществляемое наблюдение за уровнем усвоения знаний и формирования умений и навыков в течение семестра. </w:t>
      </w:r>
    </w:p>
    <w:p w14:paraId="528A4545" w14:textId="77777777" w:rsidR="006E104B" w:rsidRPr="001F21EA" w:rsidRDefault="006E104B" w:rsidP="006E104B">
      <w:pPr>
        <w:widowControl w:val="0"/>
        <w:tabs>
          <w:tab w:val="left" w:pos="1134"/>
        </w:tabs>
        <w:snapToGrid w:val="0"/>
        <w:spacing w:line="276" w:lineRule="auto"/>
        <w:ind w:firstLine="567"/>
        <w:jc w:val="both"/>
        <w:rPr>
          <w:lang w:eastAsia="zh-CN"/>
        </w:rPr>
      </w:pPr>
      <w:r w:rsidRPr="001F21EA">
        <w:rPr>
          <w:lang w:eastAsia="zh-CN"/>
        </w:rPr>
        <w:t xml:space="preserve">Промежуточная аттестация – это вид контроля, предусмотренный рабочим учебным планом направления подготовки, осуществляется в ходе экзамена (зачета). </w:t>
      </w:r>
    </w:p>
    <w:p w14:paraId="1D905072" w14:textId="77777777" w:rsidR="006E104B" w:rsidRPr="001F21EA" w:rsidRDefault="006E104B" w:rsidP="006E104B">
      <w:pPr>
        <w:widowControl w:val="0"/>
        <w:tabs>
          <w:tab w:val="left" w:pos="1134"/>
        </w:tabs>
        <w:spacing w:line="276" w:lineRule="auto"/>
        <w:ind w:firstLine="567"/>
        <w:jc w:val="both"/>
        <w:rPr>
          <w:lang w:eastAsia="zh-CN"/>
        </w:rPr>
      </w:pPr>
      <w:r w:rsidRPr="001F21EA">
        <w:rPr>
          <w:lang w:eastAsia="zh-CN"/>
        </w:rPr>
        <w:t>Рейтинговая оценка студента по дисциплине определяется по 100-балльной шкале. Описание показателей и критериев оценивания компетенций на разных этапах их формирования, описание шкал оценивания приводится в Фонде оценочных средств.</w:t>
      </w:r>
    </w:p>
    <w:p w14:paraId="446AD9DD" w14:textId="77777777" w:rsidR="006E104B" w:rsidRDefault="006E104B" w:rsidP="006E104B">
      <w:pPr>
        <w:pStyle w:val="ad"/>
        <w:ind w:left="142" w:firstLine="567"/>
        <w:jc w:val="both"/>
        <w:rPr>
          <w:b/>
          <w:bCs/>
          <w:lang w:eastAsia="zh-CN"/>
        </w:rPr>
      </w:pPr>
    </w:p>
    <w:tbl>
      <w:tblPr>
        <w:tblStyle w:val="ac"/>
        <w:tblW w:w="10427" w:type="dxa"/>
        <w:tblInd w:w="-680" w:type="dxa"/>
        <w:tblLayout w:type="fixed"/>
        <w:tblLook w:val="04A0" w:firstRow="1" w:lastRow="0" w:firstColumn="1" w:lastColumn="0" w:noHBand="0" w:noVBand="1"/>
      </w:tblPr>
      <w:tblGrid>
        <w:gridCol w:w="2200"/>
        <w:gridCol w:w="1594"/>
        <w:gridCol w:w="2126"/>
        <w:gridCol w:w="2134"/>
        <w:gridCol w:w="2373"/>
      </w:tblGrid>
      <w:tr w:rsidR="006E104B" w:rsidRPr="00424DDB" w14:paraId="5C39372F" w14:textId="77777777" w:rsidTr="00EC6ED2">
        <w:trPr>
          <w:tblHeader/>
        </w:trPr>
        <w:tc>
          <w:tcPr>
            <w:tcW w:w="2200"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5234D2D1" w14:textId="77777777" w:rsidR="006E104B" w:rsidRPr="00424DDB" w:rsidRDefault="006E104B" w:rsidP="00EC6ED2">
            <w:pPr>
              <w:spacing w:line="216" w:lineRule="auto"/>
              <w:jc w:val="center"/>
              <w:rPr>
                <w:lang w:eastAsia="en-US"/>
              </w:rPr>
            </w:pPr>
            <w:r w:rsidRPr="00424DDB">
              <w:rPr>
                <w:lang w:eastAsia="en-US"/>
              </w:rPr>
              <w:t>Индикаторы достижения части компетенции, соотнесенные с дисциплиной – результаты изучения дисциплины (по этапам формирования знания, умения и навыка и (или) опыта деятельности) в соответствии с разделом 2 ФОС</w:t>
            </w:r>
          </w:p>
        </w:tc>
        <w:tc>
          <w:tcPr>
            <w:tcW w:w="159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F888C78" w14:textId="77777777" w:rsidR="006E104B" w:rsidRPr="00424DDB" w:rsidRDefault="006E104B" w:rsidP="00EC6ED2">
            <w:pPr>
              <w:spacing w:line="216" w:lineRule="auto"/>
              <w:jc w:val="center"/>
              <w:rPr>
                <w:lang w:eastAsia="en-US"/>
              </w:rPr>
            </w:pPr>
            <w:r w:rsidRPr="00424DDB">
              <w:rPr>
                <w:lang w:eastAsia="en-US"/>
              </w:rPr>
              <w:t>Раздел дисциплины в соответствии с Рабочей программой дисциплины (раздел 4)</w:t>
            </w:r>
          </w:p>
          <w:p w14:paraId="4481AAB0" w14:textId="77777777" w:rsidR="006E104B" w:rsidRPr="00424DDB" w:rsidRDefault="006E104B" w:rsidP="00EC6ED2">
            <w:pPr>
              <w:spacing w:line="216" w:lineRule="auto"/>
              <w:jc w:val="center"/>
              <w:rPr>
                <w:lang w:eastAsia="en-US"/>
              </w:rPr>
            </w:pPr>
          </w:p>
        </w:tc>
        <w:tc>
          <w:tcPr>
            <w:tcW w:w="212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3D7E0CA3" w14:textId="77777777" w:rsidR="006E104B" w:rsidRPr="00424DDB" w:rsidRDefault="006E104B" w:rsidP="00EC6ED2">
            <w:pPr>
              <w:spacing w:line="216" w:lineRule="auto"/>
              <w:jc w:val="center"/>
              <w:rPr>
                <w:lang w:eastAsia="en-US"/>
              </w:rPr>
            </w:pPr>
            <w:r w:rsidRPr="00424DDB">
              <w:rPr>
                <w:lang w:eastAsia="en-US"/>
              </w:rPr>
              <w:t>Средство оценивания достижения</w:t>
            </w:r>
          </w:p>
          <w:p w14:paraId="27B795DE" w14:textId="77777777" w:rsidR="006E104B" w:rsidRPr="00424DDB" w:rsidRDefault="006E104B" w:rsidP="00EC6ED2">
            <w:pPr>
              <w:spacing w:line="216" w:lineRule="auto"/>
              <w:jc w:val="center"/>
              <w:rPr>
                <w:lang w:eastAsia="en-US"/>
              </w:rPr>
            </w:pPr>
            <w:r w:rsidRPr="00424DDB">
              <w:rPr>
                <w:lang w:eastAsia="en-US"/>
              </w:rPr>
              <w:t xml:space="preserve"> компетенции в соответствии с Рабочей программой дисциплины (раздел 6)</w:t>
            </w:r>
          </w:p>
        </w:tc>
        <w:tc>
          <w:tcPr>
            <w:tcW w:w="213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48FD3885" w14:textId="77777777" w:rsidR="006E104B" w:rsidRPr="00424DDB" w:rsidRDefault="006E104B" w:rsidP="00EC6ED2">
            <w:pPr>
              <w:spacing w:line="216" w:lineRule="auto"/>
              <w:jc w:val="center"/>
              <w:rPr>
                <w:lang w:eastAsia="en-US"/>
              </w:rPr>
            </w:pPr>
            <w:r w:rsidRPr="00424DDB">
              <w:rPr>
                <w:lang w:eastAsia="en-US"/>
              </w:rPr>
              <w:t>Показатель оценивания</w:t>
            </w:r>
          </w:p>
        </w:tc>
        <w:tc>
          <w:tcPr>
            <w:tcW w:w="2373"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356E1C1C" w14:textId="77777777" w:rsidR="006E104B" w:rsidRPr="00424DDB" w:rsidRDefault="006E104B" w:rsidP="00EC6ED2">
            <w:pPr>
              <w:spacing w:line="216" w:lineRule="auto"/>
              <w:jc w:val="center"/>
              <w:rPr>
                <w:i/>
                <w:lang w:eastAsia="en-US"/>
              </w:rPr>
            </w:pPr>
            <w:r w:rsidRPr="00424DDB">
              <w:rPr>
                <w:i/>
                <w:lang w:eastAsia="en-US"/>
              </w:rPr>
              <w:t>Критерии оценивания и оценочная шкала</w:t>
            </w:r>
          </w:p>
        </w:tc>
      </w:tr>
      <w:tr w:rsidR="006E104B" w:rsidRPr="00424DDB" w14:paraId="213D4731" w14:textId="77777777" w:rsidTr="00EC6ED2">
        <w:tc>
          <w:tcPr>
            <w:tcW w:w="2200" w:type="dxa"/>
            <w:tcBorders>
              <w:top w:val="single" w:sz="4" w:space="0" w:color="auto"/>
              <w:left w:val="single" w:sz="4" w:space="0" w:color="auto"/>
              <w:bottom w:val="nil"/>
              <w:right w:val="single" w:sz="4" w:space="0" w:color="auto"/>
            </w:tcBorders>
          </w:tcPr>
          <w:p w14:paraId="1A06FE30" w14:textId="77777777" w:rsidR="006E104B" w:rsidRDefault="006E104B" w:rsidP="00EC6ED2">
            <w:pPr>
              <w:spacing w:after="120" w:line="276" w:lineRule="auto"/>
              <w:ind w:firstLine="709"/>
              <w:jc w:val="both"/>
              <w:rPr>
                <w:szCs w:val="28"/>
              </w:rPr>
            </w:pPr>
            <w:r>
              <w:rPr>
                <w:i/>
                <w:szCs w:val="28"/>
              </w:rPr>
              <w:lastRenderedPageBreak/>
              <w:t>знать</w:t>
            </w:r>
            <w:r>
              <w:rPr>
                <w:szCs w:val="28"/>
              </w:rPr>
              <w:t xml:space="preserve">: </w:t>
            </w:r>
          </w:p>
          <w:p w14:paraId="1952316F" w14:textId="77777777" w:rsidR="006E104B" w:rsidRDefault="006E104B" w:rsidP="00EC6ED2">
            <w:pPr>
              <w:numPr>
                <w:ilvl w:val="0"/>
                <w:numId w:val="9"/>
              </w:numPr>
              <w:spacing w:after="120" w:line="276" w:lineRule="auto"/>
              <w:ind w:left="0" w:firstLine="709"/>
              <w:jc w:val="both"/>
              <w:rPr>
                <w:szCs w:val="28"/>
              </w:rPr>
            </w:pPr>
            <w:r>
              <w:rPr>
                <w:rFonts w:eastAsia="FreeSans"/>
                <w:szCs w:val="28"/>
              </w:rPr>
              <w:t>нормативные документы по контрактному праву</w:t>
            </w:r>
            <w:r>
              <w:rPr>
                <w:szCs w:val="28"/>
              </w:rPr>
              <w:t>;</w:t>
            </w:r>
          </w:p>
          <w:p w14:paraId="013F396F" w14:textId="77777777" w:rsidR="006E104B" w:rsidRDefault="006E104B" w:rsidP="00EC6ED2">
            <w:pPr>
              <w:numPr>
                <w:ilvl w:val="0"/>
                <w:numId w:val="9"/>
              </w:numPr>
              <w:spacing w:after="120" w:line="276" w:lineRule="auto"/>
              <w:ind w:left="0" w:firstLine="709"/>
              <w:jc w:val="both"/>
              <w:rPr>
                <w:rFonts w:eastAsia="FreeSans"/>
                <w:szCs w:val="28"/>
              </w:rPr>
            </w:pPr>
            <w:r>
              <w:rPr>
                <w:rFonts w:eastAsia="FreeSans"/>
                <w:szCs w:val="28"/>
              </w:rPr>
              <w:t>законодательство, регулирующее контрактные отношения;</w:t>
            </w:r>
          </w:p>
          <w:p w14:paraId="718AFD16" w14:textId="77777777" w:rsidR="006E104B" w:rsidRDefault="006E104B" w:rsidP="00EC6ED2">
            <w:pPr>
              <w:spacing w:after="120" w:line="276" w:lineRule="auto"/>
              <w:ind w:firstLine="709"/>
              <w:jc w:val="both"/>
              <w:rPr>
                <w:szCs w:val="28"/>
              </w:rPr>
            </w:pPr>
            <w:r>
              <w:rPr>
                <w:i/>
                <w:szCs w:val="28"/>
              </w:rPr>
              <w:t>уметь</w:t>
            </w:r>
            <w:r>
              <w:rPr>
                <w:szCs w:val="28"/>
              </w:rPr>
              <w:t xml:space="preserve">: </w:t>
            </w:r>
          </w:p>
          <w:p w14:paraId="7C1C23CF" w14:textId="77777777" w:rsidR="006E104B" w:rsidRDefault="006E104B" w:rsidP="00EC6ED2">
            <w:pPr>
              <w:numPr>
                <w:ilvl w:val="0"/>
                <w:numId w:val="10"/>
              </w:numPr>
              <w:spacing w:after="120" w:line="276" w:lineRule="auto"/>
              <w:ind w:left="0" w:firstLine="709"/>
              <w:jc w:val="both"/>
              <w:rPr>
                <w:szCs w:val="28"/>
              </w:rPr>
            </w:pPr>
            <w:r>
              <w:rPr>
                <w:szCs w:val="28"/>
              </w:rPr>
              <w:t>анализировать оформление контракта;</w:t>
            </w:r>
          </w:p>
          <w:p w14:paraId="5E96BA74" w14:textId="77777777" w:rsidR="006E104B" w:rsidRPr="00424DDB" w:rsidRDefault="006E104B" w:rsidP="00EC6ED2">
            <w:pPr>
              <w:tabs>
                <w:tab w:val="left" w:pos="252"/>
              </w:tabs>
              <w:spacing w:line="216" w:lineRule="auto"/>
              <w:jc w:val="both"/>
              <w:rPr>
                <w:color w:val="000000"/>
              </w:rPr>
            </w:pPr>
          </w:p>
        </w:tc>
        <w:tc>
          <w:tcPr>
            <w:tcW w:w="1594" w:type="dxa"/>
            <w:tcBorders>
              <w:top w:val="single" w:sz="4" w:space="0" w:color="auto"/>
              <w:left w:val="single" w:sz="4" w:space="0" w:color="auto"/>
              <w:bottom w:val="single" w:sz="4" w:space="0" w:color="auto"/>
              <w:right w:val="single" w:sz="4" w:space="0" w:color="auto"/>
            </w:tcBorders>
          </w:tcPr>
          <w:p w14:paraId="577BD087" w14:textId="77777777" w:rsidR="006E104B" w:rsidRPr="002E1E2A" w:rsidRDefault="006E104B" w:rsidP="00EC6ED2">
            <w:pPr>
              <w:tabs>
                <w:tab w:val="left" w:pos="708"/>
              </w:tabs>
              <w:snapToGrid w:val="0"/>
              <w:spacing w:line="216" w:lineRule="auto"/>
              <w:jc w:val="center"/>
              <w:rPr>
                <w:i/>
                <w:lang w:eastAsia="en-US"/>
              </w:rPr>
            </w:pPr>
            <w:r>
              <w:rPr>
                <w:i/>
                <w:lang w:val="en-US" w:eastAsia="en-US"/>
              </w:rPr>
              <w:t>Раздел 1</w:t>
            </w:r>
          </w:p>
        </w:tc>
        <w:tc>
          <w:tcPr>
            <w:tcW w:w="2126" w:type="dxa"/>
            <w:tcBorders>
              <w:top w:val="single" w:sz="4" w:space="0" w:color="auto"/>
              <w:left w:val="single" w:sz="4" w:space="0" w:color="auto"/>
              <w:bottom w:val="single" w:sz="4" w:space="0" w:color="auto"/>
              <w:right w:val="single" w:sz="4" w:space="0" w:color="auto"/>
            </w:tcBorders>
          </w:tcPr>
          <w:p w14:paraId="43FBA375" w14:textId="77777777" w:rsidR="006E104B" w:rsidRDefault="006E104B" w:rsidP="00EC6ED2">
            <w:pPr>
              <w:spacing w:line="216" w:lineRule="auto"/>
              <w:jc w:val="center"/>
              <w:rPr>
                <w:i/>
              </w:rPr>
            </w:pPr>
            <w:r w:rsidRPr="00253C9F">
              <w:rPr>
                <w:i/>
              </w:rPr>
              <w:t xml:space="preserve">Текущая аттестация: оценка результатов самостоятельной работы обучающихся; </w:t>
            </w:r>
          </w:p>
          <w:p w14:paraId="27BAA63B" w14:textId="77777777" w:rsidR="006E104B" w:rsidRDefault="006E104B" w:rsidP="00EC6ED2">
            <w:pPr>
              <w:spacing w:line="216" w:lineRule="auto"/>
              <w:jc w:val="center"/>
              <w:rPr>
                <w:i/>
              </w:rPr>
            </w:pPr>
            <w:r w:rsidRPr="00253C9F">
              <w:rPr>
                <w:i/>
              </w:rPr>
              <w:t>оценивается устный ответ студента,</w:t>
            </w:r>
          </w:p>
          <w:p w14:paraId="3E880066" w14:textId="77777777" w:rsidR="006E104B" w:rsidRDefault="006E104B" w:rsidP="00EC6ED2">
            <w:pPr>
              <w:shd w:val="clear" w:color="auto" w:fill="FFFFFF"/>
              <w:spacing w:line="216" w:lineRule="auto"/>
              <w:rPr>
                <w:i/>
              </w:rPr>
            </w:pPr>
            <w:r>
              <w:rPr>
                <w:i/>
              </w:rPr>
              <w:t xml:space="preserve"> качество работы с основ</w:t>
            </w:r>
            <w:r w:rsidRPr="00253C9F">
              <w:rPr>
                <w:i/>
              </w:rPr>
              <w:t xml:space="preserve">ной и дополнительной литературой при </w:t>
            </w:r>
            <w:r>
              <w:rPr>
                <w:i/>
              </w:rPr>
              <w:t>подготовке к семинарам</w:t>
            </w:r>
            <w:r w:rsidR="00E51960">
              <w:rPr>
                <w:i/>
              </w:rPr>
              <w:t>,</w:t>
            </w:r>
          </w:p>
          <w:p w14:paraId="0284102A" w14:textId="77777777" w:rsidR="00E51960" w:rsidRPr="00424DDB" w:rsidRDefault="00E51960" w:rsidP="00EC6ED2">
            <w:pPr>
              <w:shd w:val="clear" w:color="auto" w:fill="FFFFFF"/>
              <w:spacing w:line="216" w:lineRule="auto"/>
              <w:rPr>
                <w:b/>
                <w:lang w:eastAsia="en-US"/>
              </w:rPr>
            </w:pPr>
            <w:r>
              <w:rPr>
                <w:i/>
              </w:rPr>
              <w:t>ответ на тесты</w:t>
            </w:r>
          </w:p>
        </w:tc>
        <w:tc>
          <w:tcPr>
            <w:tcW w:w="2134" w:type="dxa"/>
            <w:tcBorders>
              <w:top w:val="single" w:sz="4" w:space="0" w:color="auto"/>
              <w:left w:val="single" w:sz="4" w:space="0" w:color="auto"/>
              <w:bottom w:val="single" w:sz="4" w:space="0" w:color="auto"/>
              <w:right w:val="single" w:sz="4" w:space="0" w:color="auto"/>
            </w:tcBorders>
            <w:hideMark/>
          </w:tcPr>
          <w:p w14:paraId="1F6CDD32" w14:textId="77777777" w:rsidR="006E104B" w:rsidRDefault="006E104B" w:rsidP="00EC6ED2">
            <w:pPr>
              <w:spacing w:line="216" w:lineRule="auto"/>
              <w:rPr>
                <w:i/>
                <w:lang w:eastAsia="zh-CN"/>
              </w:rPr>
            </w:pPr>
            <w:r w:rsidRPr="00253C9F">
              <w:rPr>
                <w:i/>
                <w:lang w:eastAsia="zh-CN"/>
              </w:rPr>
              <w:t xml:space="preserve">Корректные ответы на вопросы, </w:t>
            </w:r>
          </w:p>
          <w:p w14:paraId="2E6E9B03" w14:textId="77777777" w:rsidR="006E104B" w:rsidRDefault="006E104B" w:rsidP="00EC6ED2">
            <w:pPr>
              <w:spacing w:line="216" w:lineRule="auto"/>
              <w:rPr>
                <w:i/>
                <w:lang w:eastAsia="zh-CN"/>
              </w:rPr>
            </w:pPr>
          </w:p>
          <w:p w14:paraId="643D9662" w14:textId="77777777" w:rsidR="006E104B" w:rsidRDefault="006E104B" w:rsidP="00EC6ED2">
            <w:pPr>
              <w:spacing w:line="216" w:lineRule="auto"/>
              <w:rPr>
                <w:i/>
                <w:lang w:eastAsia="zh-CN"/>
              </w:rPr>
            </w:pPr>
            <w:r w:rsidRPr="00253C9F">
              <w:rPr>
                <w:i/>
                <w:lang w:eastAsia="zh-CN"/>
              </w:rPr>
              <w:t xml:space="preserve">знание учебного материала, </w:t>
            </w:r>
          </w:p>
          <w:p w14:paraId="29BF14B4" w14:textId="77777777" w:rsidR="006E104B" w:rsidRDefault="006E104B" w:rsidP="00EC6ED2">
            <w:pPr>
              <w:spacing w:line="216" w:lineRule="auto"/>
              <w:rPr>
                <w:i/>
                <w:lang w:eastAsia="zh-CN"/>
              </w:rPr>
            </w:pPr>
          </w:p>
          <w:p w14:paraId="228A14D6" w14:textId="77777777" w:rsidR="006E104B" w:rsidRDefault="006E104B" w:rsidP="00EC6ED2">
            <w:pPr>
              <w:spacing w:line="216" w:lineRule="auto"/>
              <w:rPr>
                <w:i/>
                <w:lang w:eastAsia="zh-CN"/>
              </w:rPr>
            </w:pPr>
            <w:r w:rsidRPr="00253C9F">
              <w:rPr>
                <w:i/>
                <w:lang w:eastAsia="zh-CN"/>
              </w:rPr>
              <w:t xml:space="preserve">использование при подготовке к ответу основной и дополнительной литературы; </w:t>
            </w:r>
          </w:p>
          <w:p w14:paraId="264E083F" w14:textId="77777777" w:rsidR="006E104B" w:rsidRDefault="006E104B" w:rsidP="00EC6ED2">
            <w:pPr>
              <w:spacing w:line="216" w:lineRule="auto"/>
              <w:rPr>
                <w:i/>
                <w:lang w:eastAsia="zh-CN"/>
              </w:rPr>
            </w:pPr>
          </w:p>
          <w:p w14:paraId="1A9F1CB3" w14:textId="77777777" w:rsidR="006E104B" w:rsidRPr="00424DDB" w:rsidRDefault="00E51960" w:rsidP="00E51960">
            <w:pPr>
              <w:spacing w:line="216" w:lineRule="auto"/>
              <w:rPr>
                <w:b/>
                <w:lang w:eastAsia="en-US"/>
              </w:rPr>
            </w:pPr>
            <w:r>
              <w:rPr>
                <w:i/>
                <w:lang w:eastAsia="zh-CN"/>
              </w:rPr>
              <w:t>Знание технологии практической работы</w:t>
            </w:r>
          </w:p>
        </w:tc>
        <w:tc>
          <w:tcPr>
            <w:tcW w:w="2373" w:type="dxa"/>
            <w:tcBorders>
              <w:top w:val="single" w:sz="4" w:space="0" w:color="auto"/>
              <w:left w:val="single" w:sz="4" w:space="0" w:color="auto"/>
              <w:bottom w:val="single" w:sz="4" w:space="0" w:color="auto"/>
              <w:right w:val="single" w:sz="4" w:space="0" w:color="auto"/>
            </w:tcBorders>
            <w:hideMark/>
          </w:tcPr>
          <w:p w14:paraId="651CC143" w14:textId="77777777" w:rsidR="00E51960" w:rsidRDefault="006E104B" w:rsidP="00EC6ED2">
            <w:pPr>
              <w:spacing w:line="216" w:lineRule="auto"/>
              <w:rPr>
                <w:i/>
                <w:lang w:eastAsia="en-US"/>
              </w:rPr>
            </w:pPr>
            <w:r w:rsidRPr="00424DDB">
              <w:rPr>
                <w:i/>
                <w:lang w:eastAsia="en-US"/>
              </w:rPr>
              <w:t xml:space="preserve">Критерии оценивания устных ответов и </w:t>
            </w:r>
            <w:r w:rsidR="00E51960">
              <w:rPr>
                <w:i/>
                <w:lang w:eastAsia="en-US"/>
              </w:rPr>
              <w:t>ответов на тесты.</w:t>
            </w:r>
          </w:p>
          <w:p w14:paraId="1B2F170F" w14:textId="77777777" w:rsidR="006E104B" w:rsidRPr="00424DDB" w:rsidRDefault="006E104B" w:rsidP="00EC6ED2">
            <w:pPr>
              <w:spacing w:line="216" w:lineRule="auto"/>
              <w:rPr>
                <w:i/>
                <w:lang w:eastAsia="en-US"/>
              </w:rPr>
            </w:pPr>
            <w:r w:rsidRPr="00424DDB">
              <w:rPr>
                <w:i/>
                <w:lang w:eastAsia="en-US"/>
              </w:rPr>
              <w:t>балльная шкала:</w:t>
            </w:r>
          </w:p>
          <w:p w14:paraId="78946D9E" w14:textId="77777777" w:rsidR="006E104B" w:rsidRPr="00424DDB" w:rsidRDefault="006E104B" w:rsidP="00EC6ED2">
            <w:pPr>
              <w:pStyle w:val="ad"/>
              <w:numPr>
                <w:ilvl w:val="0"/>
                <w:numId w:val="7"/>
              </w:numPr>
              <w:spacing w:line="216" w:lineRule="auto"/>
              <w:ind w:left="310"/>
              <w:rPr>
                <w:i/>
                <w:lang w:eastAsia="en-US"/>
              </w:rPr>
            </w:pPr>
            <w:r w:rsidRPr="00424DDB">
              <w:rPr>
                <w:i/>
                <w:lang w:eastAsia="en-US"/>
              </w:rPr>
              <w:t>Корректность ответов (балльная шкала 0-2 балла)</w:t>
            </w:r>
          </w:p>
          <w:p w14:paraId="713E3810" w14:textId="77777777" w:rsidR="006E104B" w:rsidRPr="00424DDB" w:rsidRDefault="006E104B" w:rsidP="00EC6ED2">
            <w:pPr>
              <w:pStyle w:val="ad"/>
              <w:numPr>
                <w:ilvl w:val="0"/>
                <w:numId w:val="7"/>
              </w:numPr>
              <w:spacing w:line="216" w:lineRule="auto"/>
              <w:ind w:left="310"/>
              <w:rPr>
                <w:i/>
                <w:lang w:eastAsia="en-US"/>
              </w:rPr>
            </w:pPr>
            <w:r w:rsidRPr="00424DDB">
              <w:rPr>
                <w:i/>
                <w:lang w:eastAsia="en-US"/>
              </w:rPr>
              <w:t>Полнота ответов (0-2 балла)</w:t>
            </w:r>
          </w:p>
          <w:p w14:paraId="7AF9ACC7" w14:textId="77777777" w:rsidR="006E104B" w:rsidRPr="00424DDB" w:rsidRDefault="006E104B" w:rsidP="00EC6ED2">
            <w:pPr>
              <w:pStyle w:val="ad"/>
              <w:numPr>
                <w:ilvl w:val="0"/>
                <w:numId w:val="7"/>
              </w:numPr>
              <w:spacing w:line="216" w:lineRule="auto"/>
              <w:ind w:left="310"/>
              <w:rPr>
                <w:i/>
                <w:lang w:eastAsia="en-US"/>
              </w:rPr>
            </w:pPr>
            <w:r w:rsidRPr="00424DDB">
              <w:rPr>
                <w:i/>
                <w:lang w:eastAsia="en-US"/>
              </w:rPr>
              <w:t xml:space="preserve">Знание </w:t>
            </w:r>
            <w:r>
              <w:rPr>
                <w:i/>
                <w:lang w:eastAsia="en-US"/>
              </w:rPr>
              <w:t xml:space="preserve">литературы </w:t>
            </w:r>
            <w:r w:rsidRPr="00424DDB">
              <w:rPr>
                <w:i/>
                <w:lang w:eastAsia="en-US"/>
              </w:rPr>
              <w:t xml:space="preserve"> (0-2 балла)</w:t>
            </w:r>
          </w:p>
          <w:p w14:paraId="57664EF2" w14:textId="77777777" w:rsidR="006E104B" w:rsidRPr="00424DDB" w:rsidRDefault="006E104B" w:rsidP="00EC6ED2">
            <w:pPr>
              <w:pStyle w:val="ad"/>
              <w:numPr>
                <w:ilvl w:val="0"/>
                <w:numId w:val="7"/>
              </w:numPr>
              <w:spacing w:line="216" w:lineRule="auto"/>
              <w:ind w:left="310"/>
              <w:rPr>
                <w:i/>
                <w:lang w:eastAsia="en-US"/>
              </w:rPr>
            </w:pPr>
            <w:r w:rsidRPr="00424DDB">
              <w:rPr>
                <w:i/>
                <w:lang w:eastAsia="en-US"/>
              </w:rPr>
              <w:t>Использование при ответе информации из дополнительных источников (0-2 балла)</w:t>
            </w:r>
          </w:p>
          <w:p w14:paraId="0AEF6F1C" w14:textId="77777777" w:rsidR="006E104B" w:rsidRPr="00424DDB" w:rsidRDefault="00E51960" w:rsidP="00EC6ED2">
            <w:pPr>
              <w:pStyle w:val="ad"/>
              <w:numPr>
                <w:ilvl w:val="0"/>
                <w:numId w:val="7"/>
              </w:numPr>
              <w:spacing w:line="216" w:lineRule="auto"/>
              <w:ind w:left="310"/>
              <w:rPr>
                <w:i/>
                <w:lang w:eastAsia="en-US"/>
              </w:rPr>
            </w:pPr>
            <w:r>
              <w:rPr>
                <w:i/>
                <w:lang w:eastAsia="zh-CN"/>
              </w:rPr>
              <w:t>Знание технологии практической работы</w:t>
            </w:r>
            <w:r w:rsidR="006E104B" w:rsidRPr="00424DDB">
              <w:rPr>
                <w:i/>
                <w:lang w:eastAsia="en-US"/>
              </w:rPr>
              <w:t>(0-2 балла)</w:t>
            </w:r>
          </w:p>
          <w:p w14:paraId="1E864CCE" w14:textId="77777777" w:rsidR="006E104B" w:rsidRPr="00424DDB" w:rsidRDefault="006E104B" w:rsidP="00EC6ED2">
            <w:pPr>
              <w:spacing w:line="216" w:lineRule="auto"/>
              <w:ind w:left="310"/>
              <w:rPr>
                <w:i/>
                <w:lang w:eastAsia="en-US"/>
              </w:rPr>
            </w:pPr>
            <w:r w:rsidRPr="00424DDB">
              <w:rPr>
                <w:i/>
                <w:lang w:eastAsia="en-US"/>
              </w:rPr>
              <w:t>Совокупное количество баллов – 0-10</w:t>
            </w:r>
          </w:p>
        </w:tc>
      </w:tr>
      <w:tr w:rsidR="006E104B" w:rsidRPr="00424DDB" w14:paraId="57FD7476" w14:textId="77777777" w:rsidTr="00EC6ED2">
        <w:trPr>
          <w:trHeight w:val="6240"/>
        </w:trPr>
        <w:tc>
          <w:tcPr>
            <w:tcW w:w="2200" w:type="dxa"/>
            <w:tcBorders>
              <w:top w:val="nil"/>
              <w:left w:val="single" w:sz="4" w:space="0" w:color="auto"/>
              <w:right w:val="single" w:sz="4" w:space="0" w:color="auto"/>
            </w:tcBorders>
          </w:tcPr>
          <w:p w14:paraId="46E0D9CC" w14:textId="77777777" w:rsidR="006E104B" w:rsidRDefault="006E104B" w:rsidP="00EC6ED2">
            <w:pPr>
              <w:spacing w:after="120" w:line="276" w:lineRule="auto"/>
              <w:ind w:firstLine="709"/>
              <w:jc w:val="both"/>
              <w:rPr>
                <w:szCs w:val="28"/>
              </w:rPr>
            </w:pPr>
            <w:r>
              <w:rPr>
                <w:i/>
                <w:szCs w:val="28"/>
              </w:rPr>
              <w:lastRenderedPageBreak/>
              <w:t>уметь</w:t>
            </w:r>
            <w:r>
              <w:rPr>
                <w:szCs w:val="28"/>
              </w:rPr>
              <w:t xml:space="preserve">: </w:t>
            </w:r>
          </w:p>
          <w:p w14:paraId="3B104D63" w14:textId="77777777" w:rsidR="006E104B" w:rsidRDefault="006E104B" w:rsidP="00EC6ED2">
            <w:pPr>
              <w:numPr>
                <w:ilvl w:val="0"/>
                <w:numId w:val="10"/>
              </w:numPr>
              <w:spacing w:after="120" w:line="276" w:lineRule="auto"/>
              <w:ind w:left="0" w:firstLine="709"/>
              <w:jc w:val="both"/>
              <w:rPr>
                <w:szCs w:val="28"/>
              </w:rPr>
            </w:pPr>
            <w:r>
              <w:rPr>
                <w:rFonts w:eastAsia="FreeSans"/>
                <w:szCs w:val="28"/>
              </w:rPr>
              <w:t>использовать полученные знания на практике;</w:t>
            </w:r>
          </w:p>
          <w:p w14:paraId="7B75A67A" w14:textId="77777777" w:rsidR="006E104B" w:rsidRDefault="006E104B" w:rsidP="00EC6ED2">
            <w:pPr>
              <w:spacing w:after="120" w:line="276" w:lineRule="auto"/>
              <w:ind w:firstLine="709"/>
              <w:jc w:val="both"/>
              <w:rPr>
                <w:szCs w:val="28"/>
              </w:rPr>
            </w:pPr>
            <w:r>
              <w:rPr>
                <w:i/>
                <w:szCs w:val="28"/>
              </w:rPr>
              <w:t>владеть</w:t>
            </w:r>
            <w:r>
              <w:rPr>
                <w:szCs w:val="28"/>
              </w:rPr>
              <w:t xml:space="preserve">: </w:t>
            </w:r>
          </w:p>
          <w:p w14:paraId="6B809C84" w14:textId="77777777" w:rsidR="006E104B" w:rsidRDefault="006E104B" w:rsidP="00EC6ED2">
            <w:pPr>
              <w:numPr>
                <w:ilvl w:val="0"/>
                <w:numId w:val="11"/>
              </w:numPr>
              <w:spacing w:after="120" w:line="276" w:lineRule="auto"/>
              <w:ind w:left="0" w:firstLine="709"/>
              <w:jc w:val="both"/>
              <w:rPr>
                <w:szCs w:val="28"/>
              </w:rPr>
            </w:pPr>
            <w:r>
              <w:rPr>
                <w:szCs w:val="28"/>
              </w:rPr>
              <w:t xml:space="preserve">навыками </w:t>
            </w:r>
            <w:r>
              <w:rPr>
                <w:rFonts w:eastAsia="FreeSans"/>
                <w:szCs w:val="28"/>
              </w:rPr>
              <w:t>работы с нормативно-правовыми актами, научной литературой и аналитическими материалами</w:t>
            </w:r>
            <w:r>
              <w:rPr>
                <w:szCs w:val="28"/>
              </w:rPr>
              <w:t>;</w:t>
            </w:r>
          </w:p>
          <w:p w14:paraId="40015A15" w14:textId="77777777" w:rsidR="006E104B" w:rsidRPr="0005745E" w:rsidRDefault="006E104B" w:rsidP="00EC6ED2"/>
        </w:tc>
        <w:tc>
          <w:tcPr>
            <w:tcW w:w="1594" w:type="dxa"/>
            <w:tcBorders>
              <w:top w:val="single" w:sz="4" w:space="0" w:color="auto"/>
              <w:left w:val="single" w:sz="4" w:space="0" w:color="auto"/>
              <w:right w:val="single" w:sz="4" w:space="0" w:color="auto"/>
            </w:tcBorders>
          </w:tcPr>
          <w:p w14:paraId="0EE9A149" w14:textId="77777777" w:rsidR="006E104B" w:rsidRPr="00FA29A5" w:rsidRDefault="006E104B" w:rsidP="00EC6ED2">
            <w:pPr>
              <w:tabs>
                <w:tab w:val="left" w:pos="708"/>
              </w:tabs>
              <w:snapToGrid w:val="0"/>
              <w:spacing w:line="216" w:lineRule="auto"/>
              <w:jc w:val="center"/>
              <w:rPr>
                <w:lang w:eastAsia="zh-CN"/>
              </w:rPr>
            </w:pPr>
            <w:r>
              <w:rPr>
                <w:lang w:eastAsia="zh-CN"/>
              </w:rPr>
              <w:t>Раздел 2</w:t>
            </w:r>
          </w:p>
          <w:p w14:paraId="33DD3633" w14:textId="77777777" w:rsidR="006E104B" w:rsidRPr="00424DDB" w:rsidRDefault="006E104B" w:rsidP="00EC6ED2">
            <w:pPr>
              <w:shd w:val="clear" w:color="auto" w:fill="FFFFFF"/>
              <w:spacing w:line="216" w:lineRule="auto"/>
              <w:rPr>
                <w:i/>
                <w:lang w:eastAsia="en-US"/>
              </w:rPr>
            </w:pPr>
          </w:p>
        </w:tc>
        <w:tc>
          <w:tcPr>
            <w:tcW w:w="2126" w:type="dxa"/>
            <w:tcBorders>
              <w:top w:val="single" w:sz="4" w:space="0" w:color="auto"/>
              <w:left w:val="single" w:sz="4" w:space="0" w:color="auto"/>
              <w:right w:val="single" w:sz="4" w:space="0" w:color="auto"/>
            </w:tcBorders>
          </w:tcPr>
          <w:p w14:paraId="487523B6" w14:textId="77777777" w:rsidR="00E51960" w:rsidRDefault="00E51960" w:rsidP="00EC6ED2"/>
          <w:p w14:paraId="50E7C725" w14:textId="77777777" w:rsidR="00E51960" w:rsidRDefault="00E51960" w:rsidP="00EC6ED2"/>
          <w:p w14:paraId="66CFC1F6" w14:textId="77777777" w:rsidR="00E51960" w:rsidRDefault="00E51960" w:rsidP="00EC6ED2"/>
          <w:p w14:paraId="4B50ED4F" w14:textId="77777777" w:rsidR="00E51960" w:rsidRDefault="00E51960" w:rsidP="00EC6ED2"/>
          <w:p w14:paraId="7AACBB99" w14:textId="77777777" w:rsidR="00E51960" w:rsidRDefault="00E51960" w:rsidP="00EC6ED2"/>
          <w:p w14:paraId="4FA5DCDC" w14:textId="77777777" w:rsidR="00E51960" w:rsidRDefault="00E51960" w:rsidP="00EC6ED2"/>
          <w:p w14:paraId="2916BC90" w14:textId="77777777" w:rsidR="006E104B" w:rsidRPr="00B863B9" w:rsidRDefault="006E104B" w:rsidP="00EC6ED2">
            <w:r w:rsidRPr="00B863B9">
              <w:t xml:space="preserve">Промежуточная аттестация –в форме </w:t>
            </w:r>
            <w:r>
              <w:t>курсовой работы</w:t>
            </w:r>
          </w:p>
        </w:tc>
        <w:tc>
          <w:tcPr>
            <w:tcW w:w="2134" w:type="dxa"/>
            <w:tcBorders>
              <w:top w:val="single" w:sz="4" w:space="0" w:color="auto"/>
              <w:left w:val="single" w:sz="4" w:space="0" w:color="auto"/>
              <w:right w:val="single" w:sz="4" w:space="0" w:color="auto"/>
            </w:tcBorders>
          </w:tcPr>
          <w:p w14:paraId="684CB594" w14:textId="77777777" w:rsidR="00E51960" w:rsidRDefault="00E51960" w:rsidP="00EC6ED2"/>
          <w:p w14:paraId="61DEE3BA" w14:textId="77777777" w:rsidR="00E51960" w:rsidRDefault="00E51960" w:rsidP="00EC6ED2"/>
          <w:p w14:paraId="3ED3452A" w14:textId="77777777" w:rsidR="00E51960" w:rsidRDefault="00E51960" w:rsidP="00EC6ED2"/>
          <w:p w14:paraId="4A1139FE" w14:textId="77777777" w:rsidR="00E51960" w:rsidRDefault="00E51960" w:rsidP="00EC6ED2"/>
          <w:p w14:paraId="11EAA808" w14:textId="77777777" w:rsidR="00E51960" w:rsidRDefault="00E51960" w:rsidP="00EC6ED2"/>
          <w:p w14:paraId="723CFDD1" w14:textId="77777777" w:rsidR="00E51960" w:rsidRDefault="00E51960" w:rsidP="00EC6ED2"/>
          <w:p w14:paraId="28E21CA2" w14:textId="77777777" w:rsidR="006E104B" w:rsidRPr="00B863B9" w:rsidRDefault="00E51960" w:rsidP="00EC6ED2">
            <w:r>
              <w:t>Раскрытие темы курсовой работы</w:t>
            </w:r>
            <w:r w:rsidR="006E104B" w:rsidRPr="00B863B9">
              <w:t>, знание учебного материала, использование при подготовке к ответу основной и дополнительной литературы,</w:t>
            </w:r>
          </w:p>
        </w:tc>
        <w:tc>
          <w:tcPr>
            <w:tcW w:w="2373" w:type="dxa"/>
            <w:tcBorders>
              <w:top w:val="single" w:sz="4" w:space="0" w:color="auto"/>
              <w:left w:val="single" w:sz="4" w:space="0" w:color="auto"/>
              <w:right w:val="single" w:sz="4" w:space="0" w:color="auto"/>
            </w:tcBorders>
          </w:tcPr>
          <w:p w14:paraId="0571474D" w14:textId="77777777" w:rsidR="00E51960" w:rsidRDefault="00E51960" w:rsidP="00EC6ED2"/>
          <w:p w14:paraId="65C8FD48" w14:textId="77777777" w:rsidR="00E51960" w:rsidRDefault="00E51960" w:rsidP="00EC6ED2"/>
          <w:p w14:paraId="6AA9A8B7" w14:textId="77777777" w:rsidR="00E51960" w:rsidRDefault="00E51960" w:rsidP="00EC6ED2"/>
          <w:p w14:paraId="09BA7476" w14:textId="77777777" w:rsidR="00E51960" w:rsidRDefault="00E51960" w:rsidP="00EC6ED2"/>
          <w:p w14:paraId="51128FA2" w14:textId="77777777" w:rsidR="00E51960" w:rsidRDefault="00E51960" w:rsidP="00EC6ED2"/>
          <w:p w14:paraId="501D1F9B" w14:textId="77777777" w:rsidR="00E51960" w:rsidRDefault="00E51960" w:rsidP="00EC6ED2"/>
          <w:p w14:paraId="08524A6A" w14:textId="77777777" w:rsidR="006E104B" w:rsidRPr="00B863B9" w:rsidRDefault="006E104B" w:rsidP="00EC6ED2">
            <w:r>
              <w:t>Курсовая работа оценивается по 30 балльной шкале</w:t>
            </w:r>
          </w:p>
        </w:tc>
      </w:tr>
      <w:tr w:rsidR="006E104B" w:rsidRPr="00424DDB" w14:paraId="422D3898" w14:textId="77777777" w:rsidTr="00EC6ED2">
        <w:trPr>
          <w:trHeight w:val="6899"/>
        </w:trPr>
        <w:tc>
          <w:tcPr>
            <w:tcW w:w="2200" w:type="dxa"/>
            <w:tcBorders>
              <w:top w:val="single" w:sz="4" w:space="0" w:color="auto"/>
              <w:left w:val="single" w:sz="4" w:space="0" w:color="auto"/>
              <w:bottom w:val="single" w:sz="4" w:space="0" w:color="auto"/>
              <w:right w:val="single" w:sz="4" w:space="0" w:color="auto"/>
            </w:tcBorders>
          </w:tcPr>
          <w:p w14:paraId="3169B64C" w14:textId="77777777" w:rsidR="006E104B" w:rsidRPr="0005745E" w:rsidRDefault="006E104B" w:rsidP="00EC6ED2"/>
        </w:tc>
        <w:tc>
          <w:tcPr>
            <w:tcW w:w="1594" w:type="dxa"/>
            <w:tcBorders>
              <w:top w:val="single" w:sz="4" w:space="0" w:color="auto"/>
              <w:left w:val="single" w:sz="4" w:space="0" w:color="auto"/>
              <w:bottom w:val="single" w:sz="4" w:space="0" w:color="auto"/>
              <w:right w:val="single" w:sz="4" w:space="0" w:color="auto"/>
            </w:tcBorders>
            <w:vAlign w:val="center"/>
          </w:tcPr>
          <w:p w14:paraId="3F835CDF" w14:textId="77777777" w:rsidR="006E104B" w:rsidRPr="00253C9F" w:rsidRDefault="006E104B" w:rsidP="00EC6ED2">
            <w:pPr>
              <w:spacing w:line="216" w:lineRule="auto"/>
              <w:rPr>
                <w:rFonts w:eastAsia="Calibri"/>
                <w:i/>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2D8EB9FE" w14:textId="77777777" w:rsidR="006E104B" w:rsidRPr="00253C9F" w:rsidRDefault="006E104B" w:rsidP="00EC6ED2">
            <w:pPr>
              <w:spacing w:line="216" w:lineRule="auto"/>
              <w:rPr>
                <w:i/>
                <w:lang w:eastAsia="zh-CN"/>
              </w:rPr>
            </w:pPr>
          </w:p>
        </w:tc>
        <w:tc>
          <w:tcPr>
            <w:tcW w:w="2134" w:type="dxa"/>
            <w:tcBorders>
              <w:top w:val="single" w:sz="4" w:space="0" w:color="auto"/>
              <w:left w:val="single" w:sz="4" w:space="0" w:color="auto"/>
              <w:bottom w:val="single" w:sz="4" w:space="0" w:color="auto"/>
              <w:right w:val="single" w:sz="4" w:space="0" w:color="auto"/>
            </w:tcBorders>
          </w:tcPr>
          <w:p w14:paraId="57821D17" w14:textId="77777777" w:rsidR="006E104B" w:rsidRPr="00424DDB" w:rsidRDefault="006E104B" w:rsidP="00EC6ED2">
            <w:pPr>
              <w:spacing w:line="216" w:lineRule="auto"/>
              <w:ind w:left="310" w:hanging="219"/>
              <w:rPr>
                <w:i/>
                <w:lang w:eastAsia="en-US"/>
              </w:rPr>
            </w:pPr>
          </w:p>
        </w:tc>
        <w:tc>
          <w:tcPr>
            <w:tcW w:w="2373" w:type="dxa"/>
            <w:tcBorders>
              <w:top w:val="single" w:sz="4" w:space="0" w:color="auto"/>
              <w:left w:val="single" w:sz="4" w:space="0" w:color="auto"/>
              <w:bottom w:val="single" w:sz="4" w:space="0" w:color="auto"/>
              <w:right w:val="single" w:sz="4" w:space="0" w:color="auto"/>
            </w:tcBorders>
            <w:vAlign w:val="center"/>
          </w:tcPr>
          <w:p w14:paraId="35A2D0B3" w14:textId="77777777" w:rsidR="006E104B" w:rsidRPr="00253C9F" w:rsidRDefault="006E104B" w:rsidP="00EC6ED2">
            <w:pPr>
              <w:spacing w:line="216" w:lineRule="auto"/>
              <w:rPr>
                <w:rFonts w:eastAsia="Calibri"/>
                <w:i/>
                <w:lang w:eastAsia="en-US"/>
              </w:rPr>
            </w:pPr>
          </w:p>
        </w:tc>
      </w:tr>
    </w:tbl>
    <w:p w14:paraId="5BE109B1" w14:textId="77777777" w:rsidR="006E104B" w:rsidRDefault="006E104B" w:rsidP="006E104B">
      <w:pPr>
        <w:pStyle w:val="ad"/>
        <w:ind w:left="142" w:firstLine="567"/>
        <w:jc w:val="both"/>
        <w:rPr>
          <w:b/>
          <w:bCs/>
          <w:lang w:eastAsia="zh-CN"/>
        </w:rPr>
      </w:pPr>
    </w:p>
    <w:p w14:paraId="633DA969" w14:textId="77777777" w:rsidR="006E104B" w:rsidRDefault="006E104B" w:rsidP="006E104B">
      <w:pPr>
        <w:pStyle w:val="ad"/>
        <w:ind w:left="142" w:firstLine="567"/>
        <w:jc w:val="both"/>
        <w:rPr>
          <w:b/>
          <w:bCs/>
          <w:lang w:eastAsia="zh-CN"/>
        </w:rPr>
      </w:pPr>
    </w:p>
    <w:p w14:paraId="4F990061" w14:textId="77777777" w:rsidR="006E104B" w:rsidRDefault="006E104B" w:rsidP="006E104B">
      <w:pPr>
        <w:pStyle w:val="ad"/>
        <w:ind w:left="142" w:firstLine="567"/>
        <w:jc w:val="both"/>
        <w:rPr>
          <w:b/>
          <w:bCs/>
          <w:lang w:eastAsia="zh-CN"/>
        </w:rPr>
      </w:pPr>
    </w:p>
    <w:p w14:paraId="3BB05DE8" w14:textId="77777777" w:rsidR="006E104B" w:rsidRDefault="006E104B" w:rsidP="006E104B">
      <w:pPr>
        <w:pStyle w:val="ad"/>
        <w:ind w:left="142" w:firstLine="567"/>
        <w:jc w:val="both"/>
        <w:rPr>
          <w:b/>
          <w:bCs/>
          <w:lang w:eastAsia="zh-CN"/>
        </w:rPr>
      </w:pPr>
    </w:p>
    <w:p w14:paraId="780F70DC" w14:textId="77777777" w:rsidR="006E104B" w:rsidRDefault="006E104B" w:rsidP="006E104B">
      <w:pPr>
        <w:pStyle w:val="ad"/>
        <w:ind w:left="142" w:firstLine="567"/>
        <w:jc w:val="both"/>
        <w:rPr>
          <w:b/>
          <w:bCs/>
          <w:lang w:eastAsia="zh-CN"/>
        </w:rPr>
      </w:pPr>
    </w:p>
    <w:p w14:paraId="03699120" w14:textId="77777777" w:rsidR="006E104B" w:rsidRDefault="006E104B" w:rsidP="006E104B">
      <w:pPr>
        <w:pStyle w:val="ad"/>
        <w:ind w:left="142" w:firstLine="567"/>
        <w:jc w:val="both"/>
        <w:rPr>
          <w:b/>
          <w:bCs/>
          <w:lang w:eastAsia="zh-CN"/>
        </w:rPr>
      </w:pPr>
    </w:p>
    <w:p w14:paraId="03F12D01" w14:textId="77777777" w:rsidR="006E104B" w:rsidRPr="00727478" w:rsidRDefault="006E104B" w:rsidP="006E104B">
      <w:pPr>
        <w:pStyle w:val="ad"/>
        <w:ind w:left="142" w:firstLine="567"/>
        <w:jc w:val="both"/>
        <w:rPr>
          <w:b/>
        </w:rPr>
      </w:pPr>
      <w:r w:rsidRPr="00727478">
        <w:rPr>
          <w:b/>
          <w:bCs/>
          <w:lang w:eastAsia="zh-CN"/>
        </w:rPr>
        <w:t xml:space="preserve">Типовые контрольные задания или иные материалы, необходимые для оценки знаний, умений, навыков и (или) опыта деятельности, характеризующих этапы формирования компетенций в процессе освоения образовательной программы </w:t>
      </w:r>
      <w:r w:rsidRPr="00727478">
        <w:rPr>
          <w:b/>
        </w:rPr>
        <w:t>Задания для практических занятий по разделам курса</w:t>
      </w:r>
    </w:p>
    <w:p w14:paraId="56583190" w14:textId="77777777" w:rsidR="006E104B" w:rsidRPr="00727478" w:rsidRDefault="006E104B" w:rsidP="006E104B">
      <w:pPr>
        <w:pStyle w:val="ad"/>
        <w:ind w:left="1069"/>
        <w:rPr>
          <w:b/>
        </w:rPr>
      </w:pPr>
    </w:p>
    <w:p w14:paraId="107255FB" w14:textId="77777777" w:rsidR="006E104B" w:rsidRDefault="006E104B" w:rsidP="006E104B">
      <w:pPr>
        <w:spacing w:line="360" w:lineRule="auto"/>
        <w:ind w:firstLine="720"/>
        <w:jc w:val="center"/>
        <w:rPr>
          <w:b/>
          <w:sz w:val="28"/>
          <w:szCs w:val="28"/>
        </w:rPr>
      </w:pPr>
    </w:p>
    <w:p w14:paraId="0D592A8B" w14:textId="77777777" w:rsidR="006E104B" w:rsidRPr="003B3E70" w:rsidRDefault="006E104B" w:rsidP="006E104B">
      <w:pPr>
        <w:spacing w:line="360" w:lineRule="auto"/>
        <w:ind w:firstLine="720"/>
        <w:jc w:val="center"/>
        <w:rPr>
          <w:b/>
          <w:sz w:val="28"/>
          <w:szCs w:val="28"/>
        </w:rPr>
      </w:pPr>
      <w:r w:rsidRPr="003B3E70">
        <w:rPr>
          <w:b/>
          <w:sz w:val="28"/>
          <w:szCs w:val="28"/>
        </w:rPr>
        <w:lastRenderedPageBreak/>
        <w:t>Тесты.</w:t>
      </w:r>
    </w:p>
    <w:p w14:paraId="30C1DE5B" w14:textId="77777777" w:rsidR="006E104B" w:rsidRPr="007E4F08" w:rsidRDefault="006E104B" w:rsidP="006E104B">
      <w:pPr>
        <w:numPr>
          <w:ilvl w:val="0"/>
          <w:numId w:val="28"/>
        </w:numPr>
        <w:spacing w:line="360" w:lineRule="auto"/>
        <w:ind w:left="0" w:firstLine="720"/>
        <w:jc w:val="both"/>
        <w:rPr>
          <w:b/>
          <w:sz w:val="28"/>
          <w:szCs w:val="28"/>
        </w:rPr>
      </w:pPr>
      <w:r w:rsidRPr="007E4F08">
        <w:rPr>
          <w:b/>
          <w:sz w:val="28"/>
          <w:szCs w:val="28"/>
        </w:rPr>
        <w:t>Рыночная экономика и ее развитие в современных условиях:</w:t>
      </w:r>
    </w:p>
    <w:p w14:paraId="187C03F4" w14:textId="77777777" w:rsidR="006E104B" w:rsidRPr="007E4F08" w:rsidRDefault="006E104B" w:rsidP="006E104B">
      <w:pPr>
        <w:spacing w:line="360" w:lineRule="auto"/>
        <w:ind w:firstLine="720"/>
        <w:jc w:val="both"/>
        <w:rPr>
          <w:sz w:val="28"/>
          <w:szCs w:val="28"/>
        </w:rPr>
      </w:pPr>
      <w:r w:rsidRPr="007E4F08">
        <w:rPr>
          <w:sz w:val="28"/>
          <w:szCs w:val="28"/>
        </w:rPr>
        <w:t>А) Зависит от  уровня правовой охраны результатов творческой деятельности в стране;</w:t>
      </w:r>
    </w:p>
    <w:p w14:paraId="68B078A3" w14:textId="77777777" w:rsidR="006E104B" w:rsidRPr="007E4F08" w:rsidRDefault="006E104B" w:rsidP="006E104B">
      <w:pPr>
        <w:spacing w:line="360" w:lineRule="auto"/>
        <w:ind w:firstLine="720"/>
        <w:jc w:val="both"/>
        <w:rPr>
          <w:sz w:val="28"/>
          <w:szCs w:val="28"/>
        </w:rPr>
      </w:pPr>
      <w:r w:rsidRPr="007E4F08">
        <w:rPr>
          <w:sz w:val="28"/>
          <w:szCs w:val="28"/>
          <w:lang w:val="en-US"/>
        </w:rPr>
        <w:t>B</w:t>
      </w:r>
      <w:r w:rsidRPr="007E4F08">
        <w:rPr>
          <w:sz w:val="28"/>
          <w:szCs w:val="28"/>
        </w:rPr>
        <w:t>) Не зависит от  уровня правовой охраны результатов творческой деятельности в стране;</w:t>
      </w:r>
    </w:p>
    <w:p w14:paraId="5510EC9D" w14:textId="77777777" w:rsidR="006E104B" w:rsidRPr="007E4F08" w:rsidRDefault="006E104B" w:rsidP="006E104B">
      <w:pPr>
        <w:spacing w:line="360" w:lineRule="auto"/>
        <w:ind w:firstLine="720"/>
        <w:jc w:val="both"/>
        <w:rPr>
          <w:sz w:val="28"/>
          <w:szCs w:val="28"/>
        </w:rPr>
      </w:pPr>
      <w:r w:rsidRPr="007E4F08">
        <w:rPr>
          <w:sz w:val="28"/>
          <w:szCs w:val="28"/>
          <w:lang w:val="en-US"/>
        </w:rPr>
        <w:t>C</w:t>
      </w:r>
      <w:r w:rsidRPr="007E4F08">
        <w:rPr>
          <w:sz w:val="28"/>
          <w:szCs w:val="28"/>
        </w:rPr>
        <w:t>) Зависит  только от наличия  сырьевых ресурсов на территории страны;</w:t>
      </w:r>
    </w:p>
    <w:p w14:paraId="0552365B" w14:textId="77777777" w:rsidR="006E104B" w:rsidRPr="007E4F08" w:rsidRDefault="006E104B" w:rsidP="006E104B">
      <w:pPr>
        <w:spacing w:line="360" w:lineRule="auto"/>
        <w:ind w:firstLine="720"/>
        <w:jc w:val="both"/>
        <w:rPr>
          <w:sz w:val="28"/>
          <w:szCs w:val="28"/>
        </w:rPr>
      </w:pPr>
      <w:r w:rsidRPr="007E4F08">
        <w:rPr>
          <w:sz w:val="28"/>
          <w:szCs w:val="28"/>
          <w:lang w:val="en-US"/>
        </w:rPr>
        <w:t>D</w:t>
      </w:r>
      <w:r w:rsidRPr="007E4F08">
        <w:rPr>
          <w:sz w:val="28"/>
          <w:szCs w:val="28"/>
        </w:rPr>
        <w:t>) Зависит только от наличия обоснованной программы развития экономики.</w:t>
      </w:r>
    </w:p>
    <w:p w14:paraId="3DFBE314" w14:textId="77777777" w:rsidR="006E104B" w:rsidRPr="007E4F08" w:rsidRDefault="006E104B" w:rsidP="006E104B">
      <w:pPr>
        <w:spacing w:line="360" w:lineRule="auto"/>
        <w:ind w:firstLine="720"/>
        <w:jc w:val="both"/>
        <w:rPr>
          <w:sz w:val="28"/>
          <w:szCs w:val="28"/>
        </w:rPr>
      </w:pPr>
    </w:p>
    <w:p w14:paraId="03433B94" w14:textId="77777777" w:rsidR="006E104B" w:rsidRPr="007E4F08" w:rsidRDefault="006E104B" w:rsidP="006E104B">
      <w:pPr>
        <w:spacing w:line="360" w:lineRule="auto"/>
        <w:ind w:firstLine="720"/>
        <w:jc w:val="both"/>
        <w:rPr>
          <w:b/>
          <w:sz w:val="28"/>
          <w:szCs w:val="28"/>
        </w:rPr>
      </w:pPr>
      <w:r w:rsidRPr="007E4F08">
        <w:rPr>
          <w:sz w:val="28"/>
          <w:szCs w:val="28"/>
        </w:rPr>
        <w:t xml:space="preserve">2. </w:t>
      </w:r>
      <w:r w:rsidRPr="007E4F08">
        <w:rPr>
          <w:b/>
          <w:sz w:val="28"/>
          <w:szCs w:val="28"/>
        </w:rPr>
        <w:t>Реформирование законодательства об интеллектуальной собственности в Российской Федерации:</w:t>
      </w:r>
    </w:p>
    <w:p w14:paraId="455150EA" w14:textId="77777777" w:rsidR="006E104B" w:rsidRPr="007E4F08" w:rsidRDefault="006E104B" w:rsidP="006E104B">
      <w:pPr>
        <w:spacing w:line="360" w:lineRule="auto"/>
        <w:ind w:firstLine="720"/>
        <w:jc w:val="both"/>
        <w:rPr>
          <w:sz w:val="28"/>
          <w:szCs w:val="28"/>
        </w:rPr>
      </w:pPr>
      <w:r w:rsidRPr="007E4F08">
        <w:rPr>
          <w:sz w:val="28"/>
          <w:szCs w:val="28"/>
        </w:rPr>
        <w:t>А) Началось в начале 90-х годов прошлого столетия;</w:t>
      </w:r>
    </w:p>
    <w:p w14:paraId="5B9A0B08" w14:textId="77777777" w:rsidR="006E104B" w:rsidRPr="007E4F08" w:rsidRDefault="006E104B" w:rsidP="006E104B">
      <w:pPr>
        <w:spacing w:line="360" w:lineRule="auto"/>
        <w:ind w:firstLine="720"/>
        <w:jc w:val="both"/>
        <w:rPr>
          <w:sz w:val="28"/>
          <w:szCs w:val="28"/>
        </w:rPr>
      </w:pPr>
      <w:r w:rsidRPr="007E4F08">
        <w:rPr>
          <w:sz w:val="28"/>
          <w:szCs w:val="28"/>
          <w:lang w:val="en-US"/>
        </w:rPr>
        <w:t>B</w:t>
      </w:r>
      <w:r w:rsidRPr="007E4F08">
        <w:rPr>
          <w:sz w:val="28"/>
          <w:szCs w:val="28"/>
        </w:rPr>
        <w:t>) Началось в начале 21 века;</w:t>
      </w:r>
    </w:p>
    <w:p w14:paraId="3FA62393" w14:textId="77777777" w:rsidR="006E104B" w:rsidRPr="007E4F08" w:rsidRDefault="006E104B" w:rsidP="006E104B">
      <w:pPr>
        <w:spacing w:line="360" w:lineRule="auto"/>
        <w:ind w:firstLine="720"/>
        <w:jc w:val="both"/>
        <w:rPr>
          <w:sz w:val="28"/>
          <w:szCs w:val="28"/>
        </w:rPr>
      </w:pPr>
      <w:r w:rsidRPr="007E4F08">
        <w:rPr>
          <w:sz w:val="28"/>
          <w:szCs w:val="28"/>
          <w:lang w:val="en-US"/>
        </w:rPr>
        <w:t>C</w:t>
      </w:r>
      <w:r w:rsidRPr="007E4F08">
        <w:rPr>
          <w:sz w:val="28"/>
          <w:szCs w:val="28"/>
        </w:rPr>
        <w:t>) Началось после принятия Конституции РФ 1993 г.;</w:t>
      </w:r>
    </w:p>
    <w:p w14:paraId="63AF86EE" w14:textId="77777777" w:rsidR="006E104B" w:rsidRPr="007E4F08" w:rsidRDefault="006E104B" w:rsidP="006E104B">
      <w:pPr>
        <w:spacing w:line="360" w:lineRule="auto"/>
        <w:ind w:firstLine="720"/>
        <w:jc w:val="both"/>
        <w:rPr>
          <w:sz w:val="28"/>
          <w:szCs w:val="28"/>
        </w:rPr>
      </w:pPr>
      <w:r w:rsidRPr="007E4F08">
        <w:rPr>
          <w:sz w:val="28"/>
          <w:szCs w:val="28"/>
          <w:lang w:val="en-US"/>
        </w:rPr>
        <w:t>D</w:t>
      </w:r>
      <w:r w:rsidRPr="007E4F08">
        <w:rPr>
          <w:sz w:val="28"/>
          <w:szCs w:val="28"/>
        </w:rPr>
        <w:t xml:space="preserve">) Не начиналось вообще. </w:t>
      </w:r>
    </w:p>
    <w:p w14:paraId="5FD85211" w14:textId="77777777" w:rsidR="006E104B" w:rsidRPr="007E4F08" w:rsidRDefault="006E104B" w:rsidP="006E104B">
      <w:pPr>
        <w:spacing w:line="360" w:lineRule="auto"/>
        <w:ind w:firstLine="720"/>
        <w:jc w:val="both"/>
        <w:rPr>
          <w:sz w:val="28"/>
          <w:szCs w:val="28"/>
        </w:rPr>
      </w:pPr>
    </w:p>
    <w:p w14:paraId="08D14ED0" w14:textId="77777777" w:rsidR="006E104B" w:rsidRPr="007E4F08" w:rsidRDefault="006E104B" w:rsidP="006E104B">
      <w:pPr>
        <w:spacing w:line="360" w:lineRule="auto"/>
        <w:ind w:firstLine="720"/>
        <w:jc w:val="both"/>
        <w:rPr>
          <w:b/>
          <w:sz w:val="28"/>
          <w:szCs w:val="28"/>
        </w:rPr>
      </w:pPr>
      <w:r w:rsidRPr="007E4F08">
        <w:rPr>
          <w:b/>
          <w:sz w:val="28"/>
          <w:szCs w:val="28"/>
        </w:rPr>
        <w:t>3. По законодательству СССР в области творческой деятельности:</w:t>
      </w:r>
    </w:p>
    <w:p w14:paraId="60C945F8" w14:textId="77777777" w:rsidR="006E104B" w:rsidRPr="007E4F08" w:rsidRDefault="006E104B" w:rsidP="006E104B">
      <w:pPr>
        <w:spacing w:line="360" w:lineRule="auto"/>
        <w:ind w:firstLine="720"/>
        <w:jc w:val="both"/>
        <w:rPr>
          <w:sz w:val="28"/>
          <w:szCs w:val="28"/>
        </w:rPr>
      </w:pPr>
      <w:r w:rsidRPr="007E4F08">
        <w:rPr>
          <w:sz w:val="28"/>
          <w:szCs w:val="28"/>
        </w:rPr>
        <w:t>А) Допускалось вмешательство государства в отношения между авторами и пользователями;</w:t>
      </w:r>
    </w:p>
    <w:p w14:paraId="248E3514" w14:textId="77777777" w:rsidR="006E104B" w:rsidRPr="007E4F08" w:rsidRDefault="006E104B" w:rsidP="006E104B">
      <w:pPr>
        <w:spacing w:line="360" w:lineRule="auto"/>
        <w:ind w:firstLine="720"/>
        <w:jc w:val="both"/>
        <w:rPr>
          <w:sz w:val="28"/>
          <w:szCs w:val="28"/>
        </w:rPr>
      </w:pPr>
      <w:r w:rsidRPr="007E4F08">
        <w:rPr>
          <w:sz w:val="28"/>
          <w:szCs w:val="28"/>
          <w:lang w:val="en-US"/>
        </w:rPr>
        <w:t>B</w:t>
      </w:r>
      <w:r w:rsidRPr="007E4F08">
        <w:rPr>
          <w:sz w:val="28"/>
          <w:szCs w:val="28"/>
        </w:rPr>
        <w:t>) Не допускалось вмешательство государства в отношения между авторами и пользователями;</w:t>
      </w:r>
    </w:p>
    <w:p w14:paraId="7E970F03" w14:textId="77777777" w:rsidR="006E104B" w:rsidRPr="007E4F08" w:rsidRDefault="006E104B" w:rsidP="006E104B">
      <w:pPr>
        <w:spacing w:line="360" w:lineRule="auto"/>
        <w:ind w:firstLine="720"/>
        <w:jc w:val="both"/>
        <w:rPr>
          <w:sz w:val="28"/>
          <w:szCs w:val="28"/>
        </w:rPr>
      </w:pPr>
      <w:r w:rsidRPr="007E4F08">
        <w:rPr>
          <w:sz w:val="28"/>
          <w:szCs w:val="28"/>
          <w:lang w:val="en-US"/>
        </w:rPr>
        <w:t>C</w:t>
      </w:r>
      <w:r w:rsidRPr="007E4F08">
        <w:rPr>
          <w:sz w:val="28"/>
          <w:szCs w:val="28"/>
        </w:rPr>
        <w:t>) Допускалось вмешательство государства в отношения между авторами и пользователями по согласованию с творческими союзами;</w:t>
      </w:r>
    </w:p>
    <w:p w14:paraId="0427E2A0" w14:textId="77777777" w:rsidR="006E104B" w:rsidRPr="007E4F08" w:rsidRDefault="006E104B" w:rsidP="006E104B">
      <w:pPr>
        <w:spacing w:line="360" w:lineRule="auto"/>
        <w:ind w:firstLine="720"/>
        <w:jc w:val="both"/>
        <w:rPr>
          <w:sz w:val="28"/>
          <w:szCs w:val="28"/>
        </w:rPr>
      </w:pPr>
      <w:r w:rsidRPr="007E4F08">
        <w:rPr>
          <w:sz w:val="28"/>
          <w:szCs w:val="28"/>
          <w:lang w:val="en-US"/>
        </w:rPr>
        <w:t>D</w:t>
      </w:r>
      <w:r w:rsidRPr="007E4F08">
        <w:rPr>
          <w:sz w:val="28"/>
          <w:szCs w:val="28"/>
        </w:rPr>
        <w:t>) Допускалось вмешательство государства в отношения между авторами и пользователями по согласованию с авторами;</w:t>
      </w:r>
    </w:p>
    <w:p w14:paraId="092DC369" w14:textId="77777777" w:rsidR="006E104B" w:rsidRPr="007E4F08" w:rsidRDefault="006E104B" w:rsidP="006E104B">
      <w:pPr>
        <w:spacing w:line="360" w:lineRule="auto"/>
        <w:ind w:firstLine="720"/>
        <w:jc w:val="both"/>
        <w:rPr>
          <w:sz w:val="28"/>
          <w:szCs w:val="28"/>
        </w:rPr>
      </w:pPr>
    </w:p>
    <w:p w14:paraId="3BAE37DC" w14:textId="77777777" w:rsidR="006E104B" w:rsidRPr="007E4F08" w:rsidRDefault="006E104B" w:rsidP="006E104B">
      <w:pPr>
        <w:pStyle w:val="a3"/>
        <w:ind w:firstLine="720"/>
        <w:rPr>
          <w:b w:val="0"/>
          <w:szCs w:val="28"/>
        </w:rPr>
      </w:pPr>
      <w:r w:rsidRPr="007E4F08">
        <w:rPr>
          <w:b w:val="0"/>
          <w:szCs w:val="28"/>
        </w:rPr>
        <w:t>4. На момент распада СССР в союзных  республиках  СССР, включая РСФСР, реформа законодательства  в области интеллектуальной собственности:</w:t>
      </w:r>
    </w:p>
    <w:p w14:paraId="25A1CCEA" w14:textId="77777777" w:rsidR="006E104B" w:rsidRPr="007E4F08" w:rsidRDefault="006E104B" w:rsidP="006E104B">
      <w:pPr>
        <w:spacing w:line="360" w:lineRule="auto"/>
        <w:ind w:firstLine="720"/>
        <w:jc w:val="both"/>
        <w:rPr>
          <w:sz w:val="28"/>
          <w:szCs w:val="28"/>
        </w:rPr>
      </w:pPr>
      <w:r w:rsidRPr="007E4F08">
        <w:rPr>
          <w:sz w:val="28"/>
          <w:szCs w:val="28"/>
        </w:rPr>
        <w:t>А) Была начата, но оказалась незавершенной;</w:t>
      </w:r>
    </w:p>
    <w:p w14:paraId="4B3EE641" w14:textId="77777777" w:rsidR="006E104B" w:rsidRPr="007E4F08" w:rsidRDefault="006E104B" w:rsidP="006E104B">
      <w:pPr>
        <w:spacing w:line="360" w:lineRule="auto"/>
        <w:ind w:firstLine="720"/>
        <w:jc w:val="both"/>
        <w:rPr>
          <w:sz w:val="28"/>
          <w:szCs w:val="28"/>
        </w:rPr>
      </w:pPr>
      <w:r w:rsidRPr="007E4F08">
        <w:rPr>
          <w:sz w:val="28"/>
          <w:szCs w:val="28"/>
          <w:lang w:val="en-US"/>
        </w:rPr>
        <w:lastRenderedPageBreak/>
        <w:t>B</w:t>
      </w:r>
      <w:r w:rsidRPr="007E4F08">
        <w:rPr>
          <w:sz w:val="28"/>
          <w:szCs w:val="28"/>
        </w:rPr>
        <w:t>) Союзные республики не приступали вообще к реформированию законодательства в данной области;</w:t>
      </w:r>
    </w:p>
    <w:p w14:paraId="47141CC3" w14:textId="77777777" w:rsidR="006E104B" w:rsidRPr="007E4F08" w:rsidRDefault="006E104B" w:rsidP="006E104B">
      <w:pPr>
        <w:spacing w:line="360" w:lineRule="auto"/>
        <w:ind w:firstLine="720"/>
        <w:jc w:val="both"/>
        <w:rPr>
          <w:sz w:val="28"/>
          <w:szCs w:val="28"/>
        </w:rPr>
      </w:pPr>
      <w:r w:rsidRPr="007E4F08">
        <w:rPr>
          <w:sz w:val="28"/>
          <w:szCs w:val="28"/>
          <w:lang w:val="en-US"/>
        </w:rPr>
        <w:t>C</w:t>
      </w:r>
      <w:r w:rsidRPr="007E4F08">
        <w:rPr>
          <w:sz w:val="28"/>
          <w:szCs w:val="28"/>
        </w:rPr>
        <w:t>) Была завершена полностью;</w:t>
      </w:r>
    </w:p>
    <w:p w14:paraId="69A033D0" w14:textId="77777777" w:rsidR="006E104B" w:rsidRPr="007E4F08" w:rsidRDefault="006E104B" w:rsidP="006E104B">
      <w:pPr>
        <w:spacing w:line="360" w:lineRule="auto"/>
        <w:ind w:firstLine="720"/>
        <w:jc w:val="both"/>
        <w:rPr>
          <w:sz w:val="28"/>
          <w:szCs w:val="28"/>
        </w:rPr>
      </w:pPr>
      <w:r w:rsidRPr="007E4F08">
        <w:rPr>
          <w:sz w:val="28"/>
          <w:szCs w:val="28"/>
          <w:lang w:val="en-US"/>
        </w:rPr>
        <w:t>D</w:t>
      </w:r>
      <w:r w:rsidRPr="007E4F08">
        <w:rPr>
          <w:sz w:val="28"/>
          <w:szCs w:val="28"/>
        </w:rPr>
        <w:t>) Была завершена, но все принятые законодательные акты не успели вступить в силу.</w:t>
      </w:r>
    </w:p>
    <w:p w14:paraId="41F09DA3" w14:textId="77777777" w:rsidR="006E104B" w:rsidRPr="007E4F08" w:rsidRDefault="006E104B" w:rsidP="006E104B">
      <w:pPr>
        <w:spacing w:line="360" w:lineRule="auto"/>
        <w:ind w:firstLine="720"/>
        <w:jc w:val="both"/>
        <w:rPr>
          <w:sz w:val="28"/>
          <w:szCs w:val="28"/>
        </w:rPr>
      </w:pPr>
    </w:p>
    <w:p w14:paraId="46DC3F58" w14:textId="77777777" w:rsidR="006E104B" w:rsidRPr="007E4F08" w:rsidRDefault="006E104B" w:rsidP="006E104B">
      <w:pPr>
        <w:pStyle w:val="a3"/>
        <w:ind w:firstLine="720"/>
        <w:rPr>
          <w:b w:val="0"/>
          <w:szCs w:val="28"/>
        </w:rPr>
      </w:pPr>
      <w:r w:rsidRPr="007E4F08">
        <w:rPr>
          <w:b w:val="0"/>
          <w:szCs w:val="28"/>
        </w:rPr>
        <w:t>5. В СССР и со</w:t>
      </w:r>
      <w:r>
        <w:rPr>
          <w:b w:val="0"/>
          <w:szCs w:val="28"/>
        </w:rPr>
        <w:t>ю</w:t>
      </w:r>
      <w:r w:rsidRPr="007E4F08">
        <w:rPr>
          <w:b w:val="0"/>
          <w:szCs w:val="28"/>
        </w:rPr>
        <w:t>зных республиках СССР:</w:t>
      </w:r>
    </w:p>
    <w:p w14:paraId="0A76F79A" w14:textId="77777777" w:rsidR="006E104B" w:rsidRPr="007E4F08" w:rsidRDefault="006E104B" w:rsidP="006E104B">
      <w:pPr>
        <w:spacing w:line="360" w:lineRule="auto"/>
        <w:ind w:firstLine="720"/>
        <w:jc w:val="both"/>
        <w:rPr>
          <w:sz w:val="28"/>
          <w:szCs w:val="28"/>
        </w:rPr>
      </w:pPr>
      <w:r w:rsidRPr="007E4F08">
        <w:rPr>
          <w:sz w:val="28"/>
          <w:szCs w:val="28"/>
        </w:rPr>
        <w:t>А) Не признавалось законодательно наличие интеллектуальной собственности;</w:t>
      </w:r>
    </w:p>
    <w:p w14:paraId="11058040" w14:textId="77777777" w:rsidR="006E104B" w:rsidRPr="007E4F08" w:rsidRDefault="006E104B" w:rsidP="006E104B">
      <w:pPr>
        <w:spacing w:line="360" w:lineRule="auto"/>
        <w:ind w:firstLine="720"/>
        <w:jc w:val="both"/>
        <w:rPr>
          <w:sz w:val="28"/>
          <w:szCs w:val="28"/>
        </w:rPr>
      </w:pPr>
      <w:r w:rsidRPr="007E4F08">
        <w:rPr>
          <w:sz w:val="28"/>
          <w:szCs w:val="28"/>
          <w:lang w:val="en-US"/>
        </w:rPr>
        <w:t>B</w:t>
      </w:r>
      <w:r w:rsidRPr="007E4F08">
        <w:rPr>
          <w:sz w:val="28"/>
          <w:szCs w:val="28"/>
        </w:rPr>
        <w:t>) Не признавались права на результаты творческой деятельности;</w:t>
      </w:r>
    </w:p>
    <w:p w14:paraId="1B15DEA9" w14:textId="77777777" w:rsidR="006E104B" w:rsidRPr="007E4F08" w:rsidRDefault="006E104B" w:rsidP="006E104B">
      <w:pPr>
        <w:spacing w:line="360" w:lineRule="auto"/>
        <w:ind w:firstLine="720"/>
        <w:jc w:val="both"/>
        <w:rPr>
          <w:sz w:val="28"/>
          <w:szCs w:val="28"/>
        </w:rPr>
      </w:pPr>
      <w:r w:rsidRPr="007E4F08">
        <w:rPr>
          <w:sz w:val="28"/>
          <w:szCs w:val="28"/>
          <w:lang w:val="en-US"/>
        </w:rPr>
        <w:t>C</w:t>
      </w:r>
      <w:r w:rsidRPr="007E4F08">
        <w:rPr>
          <w:sz w:val="28"/>
          <w:szCs w:val="28"/>
        </w:rPr>
        <w:t>) Признавались права на результаты творческой деятельности только за юридическими лицами;</w:t>
      </w:r>
    </w:p>
    <w:p w14:paraId="310BB0D8" w14:textId="77777777" w:rsidR="006E104B" w:rsidRPr="007E4F08" w:rsidRDefault="006E104B" w:rsidP="006E104B">
      <w:pPr>
        <w:spacing w:line="360" w:lineRule="auto"/>
        <w:ind w:firstLine="720"/>
        <w:jc w:val="both"/>
        <w:rPr>
          <w:sz w:val="28"/>
          <w:szCs w:val="28"/>
        </w:rPr>
      </w:pPr>
      <w:r w:rsidRPr="007E4F08">
        <w:rPr>
          <w:sz w:val="28"/>
          <w:szCs w:val="28"/>
          <w:lang w:val="en-US"/>
        </w:rPr>
        <w:t>D</w:t>
      </w:r>
      <w:r w:rsidRPr="007E4F08">
        <w:rPr>
          <w:sz w:val="28"/>
          <w:szCs w:val="28"/>
        </w:rPr>
        <w:t>) Признавались права на результаты творческой деятельности только за  физическими лицами;</w:t>
      </w:r>
    </w:p>
    <w:p w14:paraId="288C11D5" w14:textId="77777777" w:rsidR="006E104B" w:rsidRPr="007E4F08" w:rsidRDefault="006E104B" w:rsidP="006E104B">
      <w:pPr>
        <w:spacing w:line="360" w:lineRule="auto"/>
        <w:ind w:firstLine="720"/>
        <w:jc w:val="both"/>
        <w:rPr>
          <w:sz w:val="28"/>
          <w:szCs w:val="28"/>
        </w:rPr>
      </w:pPr>
    </w:p>
    <w:p w14:paraId="2094D72C" w14:textId="77777777" w:rsidR="006E104B" w:rsidRPr="007E4F08" w:rsidRDefault="006E104B" w:rsidP="006E104B">
      <w:pPr>
        <w:spacing w:line="360" w:lineRule="auto"/>
        <w:ind w:firstLine="720"/>
        <w:jc w:val="both"/>
        <w:rPr>
          <w:b/>
          <w:sz w:val="28"/>
          <w:szCs w:val="28"/>
        </w:rPr>
      </w:pPr>
      <w:r w:rsidRPr="007E4F08">
        <w:rPr>
          <w:b/>
          <w:sz w:val="28"/>
          <w:szCs w:val="28"/>
        </w:rPr>
        <w:t>6. Интеллектуальная собственность как понятие</w:t>
      </w:r>
      <w:r>
        <w:rPr>
          <w:b/>
          <w:sz w:val="28"/>
          <w:szCs w:val="28"/>
        </w:rPr>
        <w:t xml:space="preserve"> включает</w:t>
      </w:r>
      <w:r w:rsidRPr="007E4F08">
        <w:rPr>
          <w:b/>
          <w:sz w:val="28"/>
          <w:szCs w:val="28"/>
        </w:rPr>
        <w:t>:</w:t>
      </w:r>
    </w:p>
    <w:p w14:paraId="090F6EB5" w14:textId="77777777" w:rsidR="006E104B" w:rsidRPr="007E4F08" w:rsidRDefault="006E104B" w:rsidP="006E104B">
      <w:pPr>
        <w:spacing w:line="360" w:lineRule="auto"/>
        <w:ind w:firstLine="720"/>
        <w:jc w:val="both"/>
        <w:rPr>
          <w:sz w:val="28"/>
          <w:szCs w:val="28"/>
        </w:rPr>
      </w:pPr>
      <w:r w:rsidRPr="007E4F08">
        <w:rPr>
          <w:sz w:val="28"/>
          <w:szCs w:val="28"/>
        </w:rPr>
        <w:t>А) Совокупность материальных и нематериальных благ;</w:t>
      </w:r>
    </w:p>
    <w:p w14:paraId="3016C051" w14:textId="77777777" w:rsidR="006E104B" w:rsidRPr="007E4F08" w:rsidRDefault="006E104B" w:rsidP="006E104B">
      <w:pPr>
        <w:spacing w:line="360" w:lineRule="auto"/>
        <w:ind w:firstLine="720"/>
        <w:jc w:val="both"/>
        <w:rPr>
          <w:sz w:val="28"/>
          <w:szCs w:val="28"/>
        </w:rPr>
      </w:pPr>
      <w:r w:rsidRPr="007E4F08">
        <w:rPr>
          <w:sz w:val="28"/>
          <w:szCs w:val="28"/>
          <w:lang w:val="en-US"/>
        </w:rPr>
        <w:t>B</w:t>
      </w:r>
      <w:r w:rsidRPr="007E4F08">
        <w:rPr>
          <w:sz w:val="28"/>
          <w:szCs w:val="28"/>
        </w:rPr>
        <w:t>) Совокупность только материальных благ;</w:t>
      </w:r>
    </w:p>
    <w:p w14:paraId="73DC9D7E" w14:textId="77777777" w:rsidR="006E104B" w:rsidRPr="007E4F08" w:rsidRDefault="006E104B" w:rsidP="006E104B">
      <w:pPr>
        <w:spacing w:line="360" w:lineRule="auto"/>
        <w:ind w:firstLine="720"/>
        <w:jc w:val="both"/>
        <w:rPr>
          <w:sz w:val="28"/>
          <w:szCs w:val="28"/>
        </w:rPr>
      </w:pPr>
      <w:r w:rsidRPr="007E4F08">
        <w:rPr>
          <w:sz w:val="28"/>
          <w:szCs w:val="28"/>
          <w:lang w:val="en-US"/>
        </w:rPr>
        <w:t>C</w:t>
      </w:r>
      <w:r w:rsidRPr="007E4F08">
        <w:rPr>
          <w:sz w:val="28"/>
          <w:szCs w:val="28"/>
        </w:rPr>
        <w:t>) Совокупность только нематериальных благ;</w:t>
      </w:r>
    </w:p>
    <w:p w14:paraId="7192E235" w14:textId="77777777" w:rsidR="006E104B" w:rsidRDefault="006E104B" w:rsidP="006E104B">
      <w:pPr>
        <w:spacing w:line="360" w:lineRule="auto"/>
        <w:ind w:firstLine="720"/>
        <w:jc w:val="both"/>
        <w:rPr>
          <w:sz w:val="28"/>
          <w:szCs w:val="28"/>
        </w:rPr>
      </w:pPr>
      <w:r w:rsidRPr="007E4F08">
        <w:rPr>
          <w:sz w:val="28"/>
          <w:szCs w:val="28"/>
          <w:lang w:val="en-US"/>
        </w:rPr>
        <w:t>D</w:t>
      </w:r>
      <w:r w:rsidRPr="007E4F08">
        <w:rPr>
          <w:sz w:val="28"/>
          <w:szCs w:val="28"/>
        </w:rPr>
        <w:t>) Право на получение вознаграждение.</w:t>
      </w:r>
    </w:p>
    <w:p w14:paraId="2AFCF9C6" w14:textId="77777777" w:rsidR="006E104B" w:rsidRPr="007E4F08" w:rsidRDefault="006E104B" w:rsidP="006E104B">
      <w:pPr>
        <w:spacing w:line="360" w:lineRule="auto"/>
        <w:ind w:firstLine="720"/>
        <w:jc w:val="both"/>
        <w:rPr>
          <w:sz w:val="28"/>
          <w:szCs w:val="28"/>
        </w:rPr>
      </w:pPr>
    </w:p>
    <w:p w14:paraId="4606F7C6" w14:textId="77777777" w:rsidR="006E104B" w:rsidRPr="007E4F08" w:rsidRDefault="006E104B" w:rsidP="006E104B">
      <w:pPr>
        <w:spacing w:line="360" w:lineRule="auto"/>
        <w:ind w:firstLine="720"/>
        <w:jc w:val="both"/>
        <w:rPr>
          <w:b/>
          <w:sz w:val="28"/>
          <w:szCs w:val="28"/>
        </w:rPr>
      </w:pPr>
      <w:r w:rsidRPr="007E4F08">
        <w:rPr>
          <w:b/>
          <w:sz w:val="28"/>
          <w:szCs w:val="28"/>
        </w:rPr>
        <w:t xml:space="preserve">7. Происхождение понятия “Интеллектуальная собственность”  </w:t>
      </w:r>
    </w:p>
    <w:p w14:paraId="145C2E6A" w14:textId="77777777" w:rsidR="006E104B" w:rsidRPr="007E4F08" w:rsidRDefault="006E104B" w:rsidP="006E104B">
      <w:pPr>
        <w:spacing w:line="360" w:lineRule="auto"/>
        <w:ind w:firstLine="720"/>
        <w:jc w:val="both"/>
        <w:rPr>
          <w:sz w:val="28"/>
          <w:szCs w:val="28"/>
        </w:rPr>
      </w:pPr>
      <w:r w:rsidRPr="007E4F08">
        <w:rPr>
          <w:sz w:val="28"/>
          <w:szCs w:val="28"/>
        </w:rPr>
        <w:t xml:space="preserve">А) Относится к французскому законодательству конца  </w:t>
      </w:r>
      <w:r w:rsidRPr="007E4F08">
        <w:rPr>
          <w:sz w:val="28"/>
          <w:szCs w:val="28"/>
          <w:lang w:val="en-US"/>
        </w:rPr>
        <w:t>XVIII</w:t>
      </w:r>
      <w:r w:rsidRPr="007E4F08">
        <w:rPr>
          <w:sz w:val="28"/>
          <w:szCs w:val="28"/>
        </w:rPr>
        <w:t xml:space="preserve"> века;</w:t>
      </w:r>
    </w:p>
    <w:p w14:paraId="2F6D56ED" w14:textId="77777777" w:rsidR="006E104B" w:rsidRPr="007E4F08" w:rsidRDefault="006E104B" w:rsidP="006E104B">
      <w:pPr>
        <w:spacing w:line="360" w:lineRule="auto"/>
        <w:ind w:firstLine="720"/>
        <w:jc w:val="both"/>
        <w:rPr>
          <w:sz w:val="28"/>
          <w:szCs w:val="28"/>
        </w:rPr>
      </w:pPr>
      <w:r w:rsidRPr="007E4F08">
        <w:rPr>
          <w:sz w:val="28"/>
          <w:szCs w:val="28"/>
          <w:lang w:val="en-US"/>
        </w:rPr>
        <w:t>B</w:t>
      </w:r>
      <w:r w:rsidRPr="007E4F08">
        <w:rPr>
          <w:sz w:val="28"/>
          <w:szCs w:val="28"/>
        </w:rPr>
        <w:t>) Относится к возникновению книгопечатания;</w:t>
      </w:r>
    </w:p>
    <w:p w14:paraId="10AC8157" w14:textId="77777777" w:rsidR="006E104B" w:rsidRPr="007E4F08" w:rsidRDefault="006E104B" w:rsidP="006E104B">
      <w:pPr>
        <w:spacing w:line="360" w:lineRule="auto"/>
        <w:ind w:firstLine="720"/>
        <w:jc w:val="both"/>
        <w:rPr>
          <w:sz w:val="28"/>
          <w:szCs w:val="28"/>
        </w:rPr>
      </w:pPr>
      <w:r w:rsidRPr="007E4F08">
        <w:rPr>
          <w:sz w:val="28"/>
          <w:szCs w:val="28"/>
          <w:lang w:val="en-US"/>
        </w:rPr>
        <w:t>C</w:t>
      </w:r>
      <w:r w:rsidRPr="007E4F08">
        <w:rPr>
          <w:sz w:val="28"/>
          <w:szCs w:val="28"/>
        </w:rPr>
        <w:t>) Относится к изобретению парового двигателя;</w:t>
      </w:r>
    </w:p>
    <w:p w14:paraId="44EAA5C5" w14:textId="77777777" w:rsidR="006E104B" w:rsidRPr="007E4F08" w:rsidRDefault="006E104B" w:rsidP="006E104B">
      <w:pPr>
        <w:spacing w:line="360" w:lineRule="auto"/>
        <w:ind w:firstLine="720"/>
        <w:jc w:val="both"/>
        <w:rPr>
          <w:sz w:val="28"/>
          <w:szCs w:val="28"/>
        </w:rPr>
      </w:pPr>
      <w:r w:rsidRPr="007E4F08">
        <w:rPr>
          <w:sz w:val="28"/>
          <w:szCs w:val="28"/>
          <w:lang w:val="en-US"/>
        </w:rPr>
        <w:t>D</w:t>
      </w:r>
      <w:r w:rsidRPr="007E4F08">
        <w:rPr>
          <w:sz w:val="28"/>
          <w:szCs w:val="28"/>
        </w:rPr>
        <w:t>) Относится к Своду римского  права (</w:t>
      </w:r>
      <w:r w:rsidRPr="007E4F08">
        <w:rPr>
          <w:sz w:val="28"/>
          <w:szCs w:val="28"/>
          <w:lang w:val="en-US"/>
        </w:rPr>
        <w:t>VI</w:t>
      </w:r>
      <w:r w:rsidRPr="007E4F08">
        <w:rPr>
          <w:sz w:val="28"/>
          <w:szCs w:val="28"/>
        </w:rPr>
        <w:t xml:space="preserve"> н.э.).</w:t>
      </w:r>
    </w:p>
    <w:p w14:paraId="78E6551F" w14:textId="77777777" w:rsidR="006E104B" w:rsidRPr="007E4F08" w:rsidRDefault="006E104B" w:rsidP="006E104B">
      <w:pPr>
        <w:spacing w:line="360" w:lineRule="auto"/>
        <w:ind w:firstLine="720"/>
        <w:jc w:val="both"/>
        <w:rPr>
          <w:sz w:val="28"/>
          <w:szCs w:val="28"/>
        </w:rPr>
      </w:pPr>
    </w:p>
    <w:p w14:paraId="375C8F4E" w14:textId="77777777" w:rsidR="006E104B" w:rsidRPr="007E4F08" w:rsidRDefault="006E104B" w:rsidP="006E104B">
      <w:pPr>
        <w:pStyle w:val="a3"/>
        <w:ind w:firstLine="720"/>
        <w:rPr>
          <w:b w:val="0"/>
          <w:szCs w:val="28"/>
        </w:rPr>
      </w:pPr>
      <w:r w:rsidRPr="007E4F08">
        <w:rPr>
          <w:b w:val="0"/>
          <w:szCs w:val="28"/>
        </w:rPr>
        <w:t>8. Первый закон в области авторского права был принят:</w:t>
      </w:r>
    </w:p>
    <w:p w14:paraId="74F285B7" w14:textId="77777777" w:rsidR="006E104B" w:rsidRPr="007E4F08" w:rsidRDefault="006E104B" w:rsidP="006E104B">
      <w:pPr>
        <w:spacing w:line="360" w:lineRule="auto"/>
        <w:ind w:firstLine="720"/>
        <w:jc w:val="both"/>
        <w:rPr>
          <w:sz w:val="28"/>
          <w:szCs w:val="28"/>
        </w:rPr>
      </w:pPr>
      <w:r w:rsidRPr="007E4F08">
        <w:rPr>
          <w:sz w:val="28"/>
          <w:szCs w:val="28"/>
        </w:rPr>
        <w:t>А) В Англии в 1710 г. при королеве Анне;</w:t>
      </w:r>
    </w:p>
    <w:p w14:paraId="1700AA47" w14:textId="77777777" w:rsidR="006E104B" w:rsidRPr="007E4F08" w:rsidRDefault="006E104B" w:rsidP="006E104B">
      <w:pPr>
        <w:spacing w:line="360" w:lineRule="auto"/>
        <w:ind w:firstLine="720"/>
        <w:jc w:val="both"/>
        <w:rPr>
          <w:sz w:val="28"/>
          <w:szCs w:val="28"/>
        </w:rPr>
      </w:pPr>
      <w:r w:rsidRPr="007E4F08">
        <w:rPr>
          <w:sz w:val="28"/>
          <w:szCs w:val="28"/>
          <w:lang w:val="en-US"/>
        </w:rPr>
        <w:t>B</w:t>
      </w:r>
      <w:r w:rsidRPr="007E4F08">
        <w:rPr>
          <w:sz w:val="28"/>
          <w:szCs w:val="28"/>
        </w:rPr>
        <w:t xml:space="preserve">) В России при Екатерине </w:t>
      </w:r>
      <w:r w:rsidRPr="007E4F08">
        <w:rPr>
          <w:sz w:val="28"/>
          <w:szCs w:val="28"/>
          <w:lang w:val="en-US"/>
        </w:rPr>
        <w:t>II</w:t>
      </w:r>
      <w:r w:rsidRPr="007E4F08">
        <w:rPr>
          <w:sz w:val="28"/>
          <w:szCs w:val="28"/>
        </w:rPr>
        <w:t xml:space="preserve"> в 1775 г.</w:t>
      </w:r>
    </w:p>
    <w:p w14:paraId="0F9135BF" w14:textId="77777777" w:rsidR="006E104B" w:rsidRPr="007E4F08" w:rsidRDefault="006E104B" w:rsidP="006E104B">
      <w:pPr>
        <w:spacing w:line="360" w:lineRule="auto"/>
        <w:ind w:firstLine="720"/>
        <w:jc w:val="both"/>
        <w:rPr>
          <w:sz w:val="28"/>
          <w:szCs w:val="28"/>
        </w:rPr>
      </w:pPr>
      <w:r w:rsidRPr="007E4F08">
        <w:rPr>
          <w:sz w:val="28"/>
          <w:szCs w:val="28"/>
          <w:lang w:val="en-US"/>
        </w:rPr>
        <w:t>C</w:t>
      </w:r>
      <w:r w:rsidRPr="007E4F08">
        <w:rPr>
          <w:sz w:val="28"/>
          <w:szCs w:val="28"/>
        </w:rPr>
        <w:t>) В США в 1789 г. при первом президенте Джордже Вашингтоне;</w:t>
      </w:r>
    </w:p>
    <w:p w14:paraId="50C78C98" w14:textId="77777777" w:rsidR="006E104B" w:rsidRPr="007E4F08" w:rsidRDefault="006E104B" w:rsidP="006E104B">
      <w:pPr>
        <w:spacing w:line="360" w:lineRule="auto"/>
        <w:ind w:firstLine="720"/>
        <w:jc w:val="both"/>
        <w:rPr>
          <w:sz w:val="28"/>
          <w:szCs w:val="28"/>
        </w:rPr>
      </w:pPr>
      <w:r w:rsidRPr="007E4F08">
        <w:rPr>
          <w:sz w:val="28"/>
          <w:szCs w:val="28"/>
          <w:lang w:val="en-US"/>
        </w:rPr>
        <w:lastRenderedPageBreak/>
        <w:t>D</w:t>
      </w:r>
      <w:r w:rsidRPr="007E4F08">
        <w:rPr>
          <w:sz w:val="28"/>
          <w:szCs w:val="28"/>
        </w:rPr>
        <w:t xml:space="preserve">) В Германии  в 1713 г. при короле Фридрихе  Вильгельме </w:t>
      </w:r>
      <w:r w:rsidRPr="007E4F08">
        <w:rPr>
          <w:sz w:val="28"/>
          <w:szCs w:val="28"/>
          <w:lang w:val="en-US"/>
        </w:rPr>
        <w:t>I</w:t>
      </w:r>
      <w:r w:rsidRPr="007E4F08">
        <w:rPr>
          <w:sz w:val="28"/>
          <w:szCs w:val="28"/>
        </w:rPr>
        <w:t>.</w:t>
      </w:r>
    </w:p>
    <w:p w14:paraId="12698381" w14:textId="77777777" w:rsidR="006E104B" w:rsidRPr="007E4F08" w:rsidRDefault="006E104B" w:rsidP="006E104B">
      <w:pPr>
        <w:spacing w:line="360" w:lineRule="auto"/>
        <w:ind w:firstLine="720"/>
        <w:jc w:val="both"/>
        <w:rPr>
          <w:sz w:val="28"/>
          <w:szCs w:val="28"/>
        </w:rPr>
      </w:pPr>
    </w:p>
    <w:p w14:paraId="74E6AEFF" w14:textId="77777777" w:rsidR="006E104B" w:rsidRPr="007E4F08" w:rsidRDefault="006E104B" w:rsidP="006E104B">
      <w:pPr>
        <w:pStyle w:val="a3"/>
        <w:ind w:firstLine="720"/>
        <w:rPr>
          <w:b w:val="0"/>
          <w:szCs w:val="28"/>
        </w:rPr>
      </w:pPr>
      <w:r w:rsidRPr="007E4F08">
        <w:rPr>
          <w:b w:val="0"/>
          <w:szCs w:val="28"/>
        </w:rPr>
        <w:t>9. Теория  права интеллектуальной собственности:</w:t>
      </w:r>
    </w:p>
    <w:p w14:paraId="50D4633F" w14:textId="77777777" w:rsidR="006E104B" w:rsidRPr="007E4F08" w:rsidRDefault="006E104B" w:rsidP="006E104B">
      <w:pPr>
        <w:spacing w:line="360" w:lineRule="auto"/>
        <w:ind w:firstLine="720"/>
        <w:jc w:val="both"/>
        <w:rPr>
          <w:sz w:val="28"/>
          <w:szCs w:val="28"/>
        </w:rPr>
      </w:pPr>
      <w:r w:rsidRPr="007E4F08">
        <w:rPr>
          <w:sz w:val="28"/>
          <w:szCs w:val="28"/>
        </w:rPr>
        <w:t>А) Исходит из специфики объектов интеллектуальной  собственности, которая заключается в бестелесности объектов права;</w:t>
      </w:r>
    </w:p>
    <w:p w14:paraId="7EF05667" w14:textId="77777777" w:rsidR="006E104B" w:rsidRPr="007E4F08" w:rsidRDefault="006E104B" w:rsidP="006E104B">
      <w:pPr>
        <w:spacing w:line="360" w:lineRule="auto"/>
        <w:ind w:firstLine="720"/>
        <w:jc w:val="both"/>
        <w:rPr>
          <w:sz w:val="28"/>
          <w:szCs w:val="28"/>
        </w:rPr>
      </w:pPr>
      <w:r w:rsidRPr="007E4F08">
        <w:rPr>
          <w:sz w:val="28"/>
          <w:szCs w:val="28"/>
          <w:lang w:val="en-US"/>
        </w:rPr>
        <w:t>B</w:t>
      </w:r>
      <w:r w:rsidRPr="007E4F08">
        <w:rPr>
          <w:sz w:val="28"/>
          <w:szCs w:val="28"/>
        </w:rPr>
        <w:t>) Исходит из возможности применения вещного права к регулированию отношений в области творческой деятельности;</w:t>
      </w:r>
    </w:p>
    <w:p w14:paraId="652FAA8C" w14:textId="77777777" w:rsidR="006E104B" w:rsidRPr="007E4F08" w:rsidRDefault="006E104B" w:rsidP="006E104B">
      <w:pPr>
        <w:spacing w:line="360" w:lineRule="auto"/>
        <w:ind w:firstLine="720"/>
        <w:jc w:val="both"/>
        <w:rPr>
          <w:sz w:val="28"/>
          <w:szCs w:val="28"/>
        </w:rPr>
      </w:pPr>
      <w:r w:rsidRPr="007E4F08">
        <w:rPr>
          <w:sz w:val="28"/>
          <w:szCs w:val="28"/>
          <w:lang w:val="en-US"/>
        </w:rPr>
        <w:t>C</w:t>
      </w:r>
      <w:r w:rsidRPr="007E4F08">
        <w:rPr>
          <w:sz w:val="28"/>
          <w:szCs w:val="28"/>
        </w:rPr>
        <w:t>) Относит объекты интеллектуальной собственности к объектам права собственности;</w:t>
      </w:r>
    </w:p>
    <w:p w14:paraId="70AEA3E2" w14:textId="77777777" w:rsidR="006E104B" w:rsidRPr="007E4F08" w:rsidRDefault="006E104B" w:rsidP="006E104B">
      <w:pPr>
        <w:spacing w:line="360" w:lineRule="auto"/>
        <w:ind w:firstLine="720"/>
        <w:jc w:val="both"/>
        <w:rPr>
          <w:sz w:val="28"/>
          <w:szCs w:val="28"/>
        </w:rPr>
      </w:pPr>
      <w:r w:rsidRPr="007E4F08">
        <w:rPr>
          <w:sz w:val="28"/>
          <w:szCs w:val="28"/>
          <w:lang w:val="en-US"/>
        </w:rPr>
        <w:t>D</w:t>
      </w:r>
      <w:r w:rsidRPr="007E4F08">
        <w:rPr>
          <w:sz w:val="28"/>
          <w:szCs w:val="28"/>
        </w:rPr>
        <w:t>) Исходит из возможности применения обязательственного права к регулированию отношений в области творческой деятельности;</w:t>
      </w:r>
    </w:p>
    <w:p w14:paraId="76D20BEF" w14:textId="77777777" w:rsidR="006E104B" w:rsidRPr="007E4F08" w:rsidRDefault="006E104B" w:rsidP="006E104B">
      <w:pPr>
        <w:spacing w:line="360" w:lineRule="auto"/>
        <w:ind w:firstLine="720"/>
        <w:jc w:val="both"/>
        <w:rPr>
          <w:sz w:val="28"/>
          <w:szCs w:val="28"/>
        </w:rPr>
      </w:pPr>
    </w:p>
    <w:p w14:paraId="7320D352" w14:textId="77777777" w:rsidR="006E104B" w:rsidRPr="007E4F08" w:rsidRDefault="006E104B" w:rsidP="006E104B">
      <w:pPr>
        <w:pStyle w:val="a3"/>
        <w:ind w:firstLine="720"/>
        <w:rPr>
          <w:b w:val="0"/>
          <w:szCs w:val="28"/>
        </w:rPr>
      </w:pPr>
      <w:r w:rsidRPr="007E4F08">
        <w:rPr>
          <w:b w:val="0"/>
          <w:szCs w:val="28"/>
        </w:rPr>
        <w:t>10. К источникам права интеллектуальной собственности в РФ относятся:</w:t>
      </w:r>
    </w:p>
    <w:p w14:paraId="4D57E899" w14:textId="77777777" w:rsidR="006E104B" w:rsidRPr="007E4F08" w:rsidRDefault="006E104B" w:rsidP="006E104B">
      <w:pPr>
        <w:spacing w:line="360" w:lineRule="auto"/>
        <w:ind w:firstLine="720"/>
        <w:jc w:val="both"/>
        <w:rPr>
          <w:sz w:val="28"/>
          <w:szCs w:val="28"/>
        </w:rPr>
      </w:pPr>
      <w:r w:rsidRPr="007E4F08">
        <w:rPr>
          <w:sz w:val="28"/>
          <w:szCs w:val="28"/>
        </w:rPr>
        <w:t>А) Конституция РФ, Гражданский Кодекс РФ, специальные законы, регулирующие отношения в области создания  и использования результатов творческой деятельности;</w:t>
      </w:r>
    </w:p>
    <w:p w14:paraId="40832081" w14:textId="77777777" w:rsidR="006E104B" w:rsidRPr="007E4F08" w:rsidRDefault="006E104B" w:rsidP="006E104B">
      <w:pPr>
        <w:spacing w:line="360" w:lineRule="auto"/>
        <w:ind w:firstLine="720"/>
        <w:jc w:val="both"/>
        <w:rPr>
          <w:sz w:val="28"/>
          <w:szCs w:val="28"/>
        </w:rPr>
      </w:pPr>
      <w:r w:rsidRPr="007E4F08">
        <w:rPr>
          <w:sz w:val="28"/>
          <w:szCs w:val="28"/>
          <w:lang w:val="en-US"/>
        </w:rPr>
        <w:t>B</w:t>
      </w:r>
      <w:r w:rsidRPr="007E4F08">
        <w:rPr>
          <w:sz w:val="28"/>
          <w:szCs w:val="28"/>
        </w:rPr>
        <w:t>) Ведомственные нормативные акты;</w:t>
      </w:r>
    </w:p>
    <w:p w14:paraId="0182D66D" w14:textId="77777777" w:rsidR="006E104B" w:rsidRPr="007E4F08" w:rsidRDefault="006E104B" w:rsidP="006E104B">
      <w:pPr>
        <w:spacing w:line="360" w:lineRule="auto"/>
        <w:ind w:firstLine="720"/>
        <w:jc w:val="both"/>
        <w:rPr>
          <w:sz w:val="28"/>
          <w:szCs w:val="28"/>
        </w:rPr>
      </w:pPr>
      <w:r w:rsidRPr="007E4F08">
        <w:rPr>
          <w:sz w:val="28"/>
          <w:szCs w:val="28"/>
          <w:lang w:val="en-US"/>
        </w:rPr>
        <w:t>C</w:t>
      </w:r>
      <w:r w:rsidRPr="007E4F08">
        <w:rPr>
          <w:sz w:val="28"/>
          <w:szCs w:val="28"/>
        </w:rPr>
        <w:t>) Нормы международных соглашений в области интеллектуальной собственности;</w:t>
      </w:r>
    </w:p>
    <w:p w14:paraId="1368B3BF" w14:textId="77777777" w:rsidR="006E104B" w:rsidRPr="007E4F08" w:rsidRDefault="006E104B" w:rsidP="006E104B">
      <w:pPr>
        <w:spacing w:line="360" w:lineRule="auto"/>
        <w:ind w:firstLine="720"/>
        <w:jc w:val="both"/>
        <w:rPr>
          <w:sz w:val="28"/>
          <w:szCs w:val="28"/>
        </w:rPr>
      </w:pPr>
      <w:r w:rsidRPr="007E4F08">
        <w:rPr>
          <w:sz w:val="28"/>
          <w:szCs w:val="28"/>
          <w:lang w:val="en-US"/>
        </w:rPr>
        <w:t>D</w:t>
      </w:r>
      <w:r w:rsidRPr="007E4F08">
        <w:rPr>
          <w:sz w:val="28"/>
          <w:szCs w:val="28"/>
        </w:rPr>
        <w:t>) Регламентация Совета Европы по вопросам интеллектуальной собственности.</w:t>
      </w:r>
    </w:p>
    <w:p w14:paraId="32C456F1" w14:textId="77777777" w:rsidR="006E104B" w:rsidRPr="007E4F08" w:rsidRDefault="006E104B" w:rsidP="006E104B">
      <w:pPr>
        <w:spacing w:line="360" w:lineRule="auto"/>
        <w:ind w:firstLine="720"/>
        <w:jc w:val="both"/>
        <w:rPr>
          <w:sz w:val="28"/>
          <w:szCs w:val="28"/>
        </w:rPr>
      </w:pPr>
    </w:p>
    <w:p w14:paraId="31483581" w14:textId="77777777" w:rsidR="006E104B" w:rsidRPr="007E4F08" w:rsidRDefault="006E104B" w:rsidP="006E104B">
      <w:pPr>
        <w:pStyle w:val="a3"/>
        <w:ind w:firstLine="720"/>
        <w:rPr>
          <w:b w:val="0"/>
          <w:szCs w:val="28"/>
        </w:rPr>
      </w:pPr>
      <w:r w:rsidRPr="007E4F08">
        <w:rPr>
          <w:b w:val="0"/>
          <w:szCs w:val="28"/>
        </w:rPr>
        <w:t xml:space="preserve">11. </w:t>
      </w:r>
      <w:r>
        <w:rPr>
          <w:b w:val="0"/>
          <w:szCs w:val="28"/>
        </w:rPr>
        <w:t>В соответствии  с ГК РФ и</w:t>
      </w:r>
      <w:r w:rsidRPr="007E4F08">
        <w:rPr>
          <w:b w:val="0"/>
          <w:szCs w:val="28"/>
        </w:rPr>
        <w:t>нтеллектуальная собственность относится:</w:t>
      </w:r>
    </w:p>
    <w:p w14:paraId="3A395ECF" w14:textId="77777777" w:rsidR="006E104B" w:rsidRPr="007E4F08" w:rsidRDefault="006E104B" w:rsidP="006E104B">
      <w:pPr>
        <w:spacing w:line="360" w:lineRule="auto"/>
        <w:ind w:firstLine="720"/>
        <w:jc w:val="both"/>
        <w:rPr>
          <w:sz w:val="28"/>
          <w:szCs w:val="28"/>
        </w:rPr>
      </w:pPr>
      <w:r w:rsidRPr="007E4F08">
        <w:rPr>
          <w:sz w:val="28"/>
          <w:szCs w:val="28"/>
        </w:rPr>
        <w:t>А) К объектам гражданских прав;</w:t>
      </w:r>
    </w:p>
    <w:p w14:paraId="45F6EB3A" w14:textId="77777777" w:rsidR="006E104B" w:rsidRPr="007E4F08" w:rsidRDefault="006E104B" w:rsidP="006E104B">
      <w:pPr>
        <w:spacing w:line="360" w:lineRule="auto"/>
        <w:ind w:firstLine="720"/>
        <w:jc w:val="both"/>
        <w:rPr>
          <w:sz w:val="28"/>
          <w:szCs w:val="28"/>
        </w:rPr>
      </w:pPr>
      <w:r w:rsidRPr="007E4F08">
        <w:rPr>
          <w:sz w:val="28"/>
          <w:szCs w:val="28"/>
          <w:lang w:val="en-US"/>
        </w:rPr>
        <w:t>B</w:t>
      </w:r>
      <w:r w:rsidRPr="007E4F08">
        <w:rPr>
          <w:sz w:val="28"/>
          <w:szCs w:val="28"/>
        </w:rPr>
        <w:t>) К объектам  вещных  прав;</w:t>
      </w:r>
    </w:p>
    <w:p w14:paraId="2CAADEE5" w14:textId="77777777" w:rsidR="006E104B" w:rsidRPr="007E4F08" w:rsidRDefault="006E104B" w:rsidP="006E104B">
      <w:pPr>
        <w:spacing w:line="360" w:lineRule="auto"/>
        <w:ind w:firstLine="720"/>
        <w:jc w:val="both"/>
        <w:rPr>
          <w:sz w:val="28"/>
          <w:szCs w:val="28"/>
        </w:rPr>
      </w:pPr>
      <w:r w:rsidRPr="007E4F08">
        <w:rPr>
          <w:sz w:val="28"/>
          <w:szCs w:val="28"/>
          <w:lang w:val="en-US"/>
        </w:rPr>
        <w:t>C</w:t>
      </w:r>
      <w:r w:rsidRPr="007E4F08">
        <w:rPr>
          <w:sz w:val="28"/>
          <w:szCs w:val="28"/>
        </w:rPr>
        <w:t>) К объектам обязательственных прав;</w:t>
      </w:r>
    </w:p>
    <w:p w14:paraId="3235D454" w14:textId="77777777" w:rsidR="006E104B" w:rsidRPr="007E4F08" w:rsidRDefault="006E104B" w:rsidP="006E104B">
      <w:pPr>
        <w:spacing w:line="360" w:lineRule="auto"/>
        <w:ind w:firstLine="720"/>
        <w:jc w:val="both"/>
        <w:rPr>
          <w:sz w:val="28"/>
          <w:szCs w:val="28"/>
        </w:rPr>
      </w:pPr>
      <w:r w:rsidRPr="007E4F08">
        <w:rPr>
          <w:sz w:val="28"/>
          <w:szCs w:val="28"/>
          <w:lang w:val="en-US"/>
        </w:rPr>
        <w:t>D</w:t>
      </w:r>
      <w:r w:rsidRPr="007E4F08">
        <w:rPr>
          <w:sz w:val="28"/>
          <w:szCs w:val="28"/>
        </w:rPr>
        <w:t>) К объектам интеллектуальных прав.</w:t>
      </w:r>
    </w:p>
    <w:p w14:paraId="561F6BE3" w14:textId="77777777" w:rsidR="006E104B" w:rsidRPr="007E4F08" w:rsidRDefault="006E104B" w:rsidP="006E104B">
      <w:pPr>
        <w:spacing w:line="360" w:lineRule="auto"/>
        <w:ind w:firstLine="720"/>
        <w:jc w:val="both"/>
        <w:rPr>
          <w:sz w:val="28"/>
          <w:szCs w:val="28"/>
        </w:rPr>
      </w:pPr>
    </w:p>
    <w:p w14:paraId="0E7AC759" w14:textId="77777777" w:rsidR="006E104B" w:rsidRPr="007E4F08" w:rsidRDefault="006E104B" w:rsidP="006E104B">
      <w:pPr>
        <w:pStyle w:val="a3"/>
        <w:ind w:firstLine="720"/>
        <w:rPr>
          <w:b w:val="0"/>
          <w:szCs w:val="28"/>
        </w:rPr>
      </w:pPr>
      <w:r w:rsidRPr="007E4F08">
        <w:rPr>
          <w:b w:val="0"/>
          <w:szCs w:val="28"/>
        </w:rPr>
        <w:t>12. Согласно Конституции РФ:</w:t>
      </w:r>
    </w:p>
    <w:p w14:paraId="173E59AE" w14:textId="77777777" w:rsidR="006E104B" w:rsidRPr="007E4F08" w:rsidRDefault="006E104B" w:rsidP="006E104B">
      <w:pPr>
        <w:spacing w:line="360" w:lineRule="auto"/>
        <w:ind w:firstLine="720"/>
        <w:jc w:val="both"/>
        <w:rPr>
          <w:sz w:val="28"/>
          <w:szCs w:val="28"/>
        </w:rPr>
      </w:pPr>
      <w:r w:rsidRPr="007E4F08">
        <w:rPr>
          <w:sz w:val="28"/>
          <w:szCs w:val="28"/>
        </w:rPr>
        <w:t>А) Интеллектуальная собственность охраняется законом;</w:t>
      </w:r>
    </w:p>
    <w:p w14:paraId="4E033277" w14:textId="77777777" w:rsidR="006E104B" w:rsidRPr="007E4F08" w:rsidRDefault="006E104B" w:rsidP="006E104B">
      <w:pPr>
        <w:spacing w:line="360" w:lineRule="auto"/>
        <w:ind w:firstLine="720"/>
        <w:jc w:val="both"/>
        <w:rPr>
          <w:sz w:val="28"/>
          <w:szCs w:val="28"/>
        </w:rPr>
      </w:pPr>
      <w:r w:rsidRPr="007E4F08">
        <w:rPr>
          <w:sz w:val="28"/>
          <w:szCs w:val="28"/>
          <w:lang w:val="en-US"/>
        </w:rPr>
        <w:lastRenderedPageBreak/>
        <w:t>B</w:t>
      </w:r>
      <w:r w:rsidRPr="007E4F08">
        <w:rPr>
          <w:sz w:val="28"/>
          <w:szCs w:val="28"/>
        </w:rPr>
        <w:t>) Каждому  гарантируется свобода использования интеллектуальной собственности;</w:t>
      </w:r>
    </w:p>
    <w:p w14:paraId="6BB3D94B" w14:textId="77777777" w:rsidR="006E104B" w:rsidRPr="007E4F08" w:rsidRDefault="006E104B" w:rsidP="006E104B">
      <w:pPr>
        <w:spacing w:line="360" w:lineRule="auto"/>
        <w:ind w:firstLine="720"/>
        <w:jc w:val="both"/>
        <w:rPr>
          <w:sz w:val="28"/>
          <w:szCs w:val="28"/>
        </w:rPr>
      </w:pPr>
      <w:r w:rsidRPr="007E4F08">
        <w:rPr>
          <w:sz w:val="28"/>
          <w:szCs w:val="28"/>
          <w:lang w:val="en-US"/>
        </w:rPr>
        <w:t>C</w:t>
      </w:r>
      <w:r w:rsidRPr="007E4F08">
        <w:rPr>
          <w:sz w:val="28"/>
          <w:szCs w:val="28"/>
        </w:rPr>
        <w:t>) Каждому автору гарантируется  авторское вознаграждение;</w:t>
      </w:r>
    </w:p>
    <w:p w14:paraId="6DA3F8D2" w14:textId="77777777" w:rsidR="006E104B" w:rsidRPr="007E4F08" w:rsidRDefault="006E104B" w:rsidP="006E104B">
      <w:pPr>
        <w:spacing w:line="360" w:lineRule="auto"/>
        <w:ind w:firstLine="720"/>
        <w:jc w:val="both"/>
        <w:rPr>
          <w:sz w:val="28"/>
          <w:szCs w:val="28"/>
        </w:rPr>
      </w:pPr>
      <w:r w:rsidRPr="007E4F08">
        <w:rPr>
          <w:sz w:val="28"/>
          <w:szCs w:val="28"/>
          <w:lang w:val="en-US"/>
        </w:rPr>
        <w:t>D</w:t>
      </w:r>
      <w:r w:rsidRPr="007E4F08">
        <w:rPr>
          <w:sz w:val="28"/>
          <w:szCs w:val="28"/>
        </w:rPr>
        <w:t>) Гарантируется монополия на творческую деятельность.</w:t>
      </w:r>
    </w:p>
    <w:p w14:paraId="468D83C1" w14:textId="77777777" w:rsidR="006E104B" w:rsidRPr="007E4F08" w:rsidRDefault="006E104B" w:rsidP="006E104B">
      <w:pPr>
        <w:spacing w:line="360" w:lineRule="auto"/>
        <w:ind w:firstLine="720"/>
        <w:jc w:val="both"/>
        <w:rPr>
          <w:sz w:val="28"/>
          <w:szCs w:val="28"/>
        </w:rPr>
      </w:pPr>
    </w:p>
    <w:p w14:paraId="3E045982" w14:textId="77777777" w:rsidR="006E104B" w:rsidRPr="007E4F08" w:rsidRDefault="006E104B" w:rsidP="006E104B">
      <w:pPr>
        <w:pStyle w:val="a3"/>
        <w:ind w:firstLine="720"/>
        <w:rPr>
          <w:b w:val="0"/>
          <w:szCs w:val="28"/>
        </w:rPr>
      </w:pPr>
      <w:r w:rsidRPr="007E4F08">
        <w:rPr>
          <w:b w:val="0"/>
          <w:szCs w:val="28"/>
        </w:rPr>
        <w:t>13. Согласно Конвенции, учреждающей ВОИС, интеллектуальная собственность включает права, относящиеся к:</w:t>
      </w:r>
    </w:p>
    <w:p w14:paraId="47EA9443" w14:textId="77777777" w:rsidR="006E104B" w:rsidRPr="007E4F08" w:rsidRDefault="006E104B" w:rsidP="006E104B">
      <w:pPr>
        <w:spacing w:line="360" w:lineRule="auto"/>
        <w:ind w:firstLine="720"/>
        <w:jc w:val="both"/>
        <w:rPr>
          <w:sz w:val="28"/>
          <w:szCs w:val="28"/>
        </w:rPr>
      </w:pPr>
      <w:r w:rsidRPr="007E4F08">
        <w:rPr>
          <w:sz w:val="28"/>
          <w:szCs w:val="28"/>
        </w:rPr>
        <w:t>А) литературным, научным  и художественным произведениям;</w:t>
      </w:r>
    </w:p>
    <w:p w14:paraId="0D46A57C" w14:textId="77777777" w:rsidR="006E104B" w:rsidRPr="007E4F08" w:rsidRDefault="006E104B" w:rsidP="006E104B">
      <w:pPr>
        <w:spacing w:line="360" w:lineRule="auto"/>
        <w:ind w:firstLine="720"/>
        <w:jc w:val="both"/>
        <w:rPr>
          <w:sz w:val="28"/>
          <w:szCs w:val="28"/>
        </w:rPr>
      </w:pPr>
      <w:r w:rsidRPr="007E4F08">
        <w:rPr>
          <w:sz w:val="28"/>
          <w:szCs w:val="28"/>
          <w:lang w:val="en-US"/>
        </w:rPr>
        <w:t>B</w:t>
      </w:r>
      <w:r w:rsidRPr="007E4F08">
        <w:rPr>
          <w:sz w:val="28"/>
          <w:szCs w:val="28"/>
        </w:rPr>
        <w:t>) деятельности в области образования, культуры, просвещения;</w:t>
      </w:r>
    </w:p>
    <w:p w14:paraId="6A474309" w14:textId="77777777" w:rsidR="006E104B" w:rsidRPr="007E4F08" w:rsidRDefault="006E104B" w:rsidP="006E104B">
      <w:pPr>
        <w:spacing w:line="360" w:lineRule="auto"/>
        <w:ind w:firstLine="720"/>
        <w:jc w:val="both"/>
        <w:rPr>
          <w:sz w:val="28"/>
          <w:szCs w:val="28"/>
        </w:rPr>
      </w:pPr>
      <w:r w:rsidRPr="007E4F08">
        <w:rPr>
          <w:sz w:val="28"/>
          <w:szCs w:val="28"/>
          <w:lang w:val="en-US"/>
        </w:rPr>
        <w:t>C</w:t>
      </w:r>
      <w:r w:rsidRPr="007E4F08">
        <w:rPr>
          <w:sz w:val="28"/>
          <w:szCs w:val="28"/>
        </w:rPr>
        <w:t>) объектам архитектуры, охраняемым как памятники культуры;</w:t>
      </w:r>
    </w:p>
    <w:p w14:paraId="4AE3AAED" w14:textId="77777777" w:rsidR="006E104B" w:rsidRPr="007E4F08" w:rsidRDefault="006E104B" w:rsidP="006E104B">
      <w:pPr>
        <w:spacing w:line="360" w:lineRule="auto"/>
        <w:ind w:firstLine="720"/>
        <w:jc w:val="both"/>
        <w:rPr>
          <w:sz w:val="28"/>
          <w:szCs w:val="28"/>
        </w:rPr>
      </w:pPr>
      <w:r w:rsidRPr="007E4F08">
        <w:rPr>
          <w:sz w:val="28"/>
          <w:szCs w:val="28"/>
          <w:lang w:val="en-US"/>
        </w:rPr>
        <w:t>D</w:t>
      </w:r>
      <w:r w:rsidRPr="007E4F08">
        <w:rPr>
          <w:sz w:val="28"/>
          <w:szCs w:val="28"/>
        </w:rPr>
        <w:t>) произведениям народного творчества.</w:t>
      </w:r>
    </w:p>
    <w:p w14:paraId="1B212D34" w14:textId="77777777" w:rsidR="006E104B" w:rsidRPr="007E4F08" w:rsidRDefault="006E104B" w:rsidP="006E104B">
      <w:pPr>
        <w:spacing w:line="360" w:lineRule="auto"/>
        <w:ind w:firstLine="720"/>
        <w:jc w:val="both"/>
        <w:rPr>
          <w:sz w:val="28"/>
          <w:szCs w:val="28"/>
        </w:rPr>
      </w:pPr>
    </w:p>
    <w:p w14:paraId="62CFD4F8" w14:textId="77777777" w:rsidR="006E104B" w:rsidRPr="007E4F08" w:rsidRDefault="006E104B" w:rsidP="006E104B">
      <w:pPr>
        <w:spacing w:line="360" w:lineRule="auto"/>
        <w:ind w:firstLine="720"/>
        <w:jc w:val="both"/>
        <w:rPr>
          <w:b/>
          <w:sz w:val="28"/>
          <w:szCs w:val="28"/>
        </w:rPr>
      </w:pPr>
      <w:r w:rsidRPr="007E4F08">
        <w:rPr>
          <w:b/>
          <w:sz w:val="28"/>
          <w:szCs w:val="28"/>
        </w:rPr>
        <w:t>14. Согласно теории права интеллектуальной собственности,</w:t>
      </w:r>
    </w:p>
    <w:p w14:paraId="5A2A06F5" w14:textId="77777777" w:rsidR="006E104B" w:rsidRPr="007E4F08" w:rsidRDefault="006E104B" w:rsidP="006E104B">
      <w:pPr>
        <w:spacing w:line="360" w:lineRule="auto"/>
        <w:ind w:firstLine="720"/>
        <w:jc w:val="both"/>
        <w:rPr>
          <w:sz w:val="28"/>
          <w:szCs w:val="28"/>
        </w:rPr>
      </w:pPr>
      <w:r w:rsidRPr="007E4F08">
        <w:rPr>
          <w:sz w:val="28"/>
          <w:szCs w:val="28"/>
        </w:rPr>
        <w:t>А) в обществе существует  устойчивый интерес к результатам творчества;</w:t>
      </w:r>
    </w:p>
    <w:p w14:paraId="1959CF2E" w14:textId="77777777" w:rsidR="006E104B" w:rsidRPr="007E4F08" w:rsidRDefault="006E104B" w:rsidP="006E104B">
      <w:pPr>
        <w:spacing w:line="360" w:lineRule="auto"/>
        <w:ind w:firstLine="720"/>
        <w:jc w:val="both"/>
        <w:rPr>
          <w:sz w:val="28"/>
          <w:szCs w:val="28"/>
        </w:rPr>
      </w:pPr>
      <w:r w:rsidRPr="007E4F08">
        <w:rPr>
          <w:sz w:val="28"/>
          <w:szCs w:val="28"/>
          <w:lang w:val="en-US"/>
        </w:rPr>
        <w:t>B</w:t>
      </w:r>
      <w:r w:rsidRPr="007E4F08">
        <w:rPr>
          <w:sz w:val="28"/>
          <w:szCs w:val="28"/>
        </w:rPr>
        <w:t>) общество безразлично к результатам творческой деятельности;</w:t>
      </w:r>
    </w:p>
    <w:p w14:paraId="256DD9F3" w14:textId="77777777" w:rsidR="006E104B" w:rsidRPr="007E4F08" w:rsidRDefault="006E104B" w:rsidP="006E104B">
      <w:pPr>
        <w:spacing w:line="360" w:lineRule="auto"/>
        <w:ind w:firstLine="720"/>
        <w:jc w:val="both"/>
        <w:rPr>
          <w:sz w:val="28"/>
          <w:szCs w:val="28"/>
        </w:rPr>
      </w:pPr>
      <w:r w:rsidRPr="007E4F08">
        <w:rPr>
          <w:sz w:val="28"/>
          <w:szCs w:val="28"/>
          <w:lang w:val="en-US"/>
        </w:rPr>
        <w:t>C</w:t>
      </w:r>
      <w:r w:rsidRPr="007E4F08">
        <w:rPr>
          <w:sz w:val="28"/>
          <w:szCs w:val="28"/>
        </w:rPr>
        <w:t>) общество запрещает творческую деятельность как опасную для человечества;</w:t>
      </w:r>
    </w:p>
    <w:p w14:paraId="024F08A3" w14:textId="77777777" w:rsidR="006E104B" w:rsidRPr="007E4F08" w:rsidRDefault="006E104B" w:rsidP="006E104B">
      <w:pPr>
        <w:spacing w:line="360" w:lineRule="auto"/>
        <w:ind w:firstLine="720"/>
        <w:jc w:val="both"/>
        <w:rPr>
          <w:sz w:val="28"/>
          <w:szCs w:val="28"/>
        </w:rPr>
      </w:pPr>
      <w:r w:rsidRPr="007E4F08">
        <w:rPr>
          <w:sz w:val="28"/>
          <w:szCs w:val="28"/>
          <w:lang w:val="en-US"/>
        </w:rPr>
        <w:t>D</w:t>
      </w:r>
      <w:r w:rsidRPr="007E4F08">
        <w:rPr>
          <w:sz w:val="28"/>
          <w:szCs w:val="28"/>
        </w:rPr>
        <w:t>) общество поощряет творческую деятельность в отдельных областях деятельности.</w:t>
      </w:r>
    </w:p>
    <w:p w14:paraId="2D0B0206" w14:textId="77777777" w:rsidR="006E104B" w:rsidRPr="007E4F08" w:rsidRDefault="006E104B" w:rsidP="006E104B">
      <w:pPr>
        <w:spacing w:line="360" w:lineRule="auto"/>
        <w:ind w:firstLine="720"/>
        <w:jc w:val="both"/>
        <w:rPr>
          <w:b/>
          <w:sz w:val="28"/>
          <w:szCs w:val="28"/>
        </w:rPr>
      </w:pPr>
    </w:p>
    <w:p w14:paraId="1A596B7D" w14:textId="77777777" w:rsidR="006E104B" w:rsidRPr="007E4F08" w:rsidRDefault="006E104B" w:rsidP="006E104B">
      <w:pPr>
        <w:pStyle w:val="a3"/>
        <w:ind w:firstLine="720"/>
        <w:rPr>
          <w:b w:val="0"/>
          <w:szCs w:val="28"/>
        </w:rPr>
      </w:pPr>
      <w:r w:rsidRPr="007E4F08">
        <w:rPr>
          <w:b w:val="0"/>
          <w:szCs w:val="28"/>
        </w:rPr>
        <w:t>15. Возникновение права интеллектуальной собственности  является следствием:</w:t>
      </w:r>
    </w:p>
    <w:p w14:paraId="737D5394" w14:textId="77777777" w:rsidR="006E104B" w:rsidRPr="007E4F08" w:rsidRDefault="006E104B" w:rsidP="006E104B">
      <w:pPr>
        <w:spacing w:line="360" w:lineRule="auto"/>
        <w:ind w:firstLine="720"/>
        <w:jc w:val="both"/>
        <w:rPr>
          <w:sz w:val="28"/>
          <w:szCs w:val="28"/>
        </w:rPr>
      </w:pPr>
      <w:r w:rsidRPr="007E4F08">
        <w:rPr>
          <w:sz w:val="28"/>
          <w:szCs w:val="28"/>
        </w:rPr>
        <w:t>А) объективной потребности общества в механизме правового регулирования отношений  между различными субъектами права;</w:t>
      </w:r>
    </w:p>
    <w:p w14:paraId="29FC454F" w14:textId="77777777" w:rsidR="006E104B" w:rsidRPr="007E4F08" w:rsidRDefault="006E104B" w:rsidP="006E104B">
      <w:pPr>
        <w:spacing w:line="360" w:lineRule="auto"/>
        <w:ind w:firstLine="720"/>
        <w:jc w:val="both"/>
        <w:rPr>
          <w:sz w:val="28"/>
          <w:szCs w:val="28"/>
        </w:rPr>
      </w:pPr>
      <w:r w:rsidRPr="007E4F08">
        <w:rPr>
          <w:sz w:val="28"/>
          <w:szCs w:val="28"/>
          <w:lang w:val="en-US"/>
        </w:rPr>
        <w:t>B</w:t>
      </w:r>
      <w:r w:rsidRPr="007E4F08">
        <w:rPr>
          <w:sz w:val="28"/>
          <w:szCs w:val="28"/>
        </w:rPr>
        <w:t>) требований экономически развитых стран;</w:t>
      </w:r>
    </w:p>
    <w:p w14:paraId="4DFBBAF2" w14:textId="77777777" w:rsidR="006E104B" w:rsidRPr="007E4F08" w:rsidRDefault="006E104B" w:rsidP="006E104B">
      <w:pPr>
        <w:spacing w:line="360" w:lineRule="auto"/>
        <w:ind w:firstLine="720"/>
        <w:jc w:val="both"/>
        <w:rPr>
          <w:sz w:val="28"/>
          <w:szCs w:val="28"/>
        </w:rPr>
      </w:pPr>
      <w:r w:rsidRPr="007E4F08">
        <w:rPr>
          <w:sz w:val="28"/>
          <w:szCs w:val="28"/>
          <w:lang w:val="en-US"/>
        </w:rPr>
        <w:t>C</w:t>
      </w:r>
      <w:r w:rsidRPr="007E4F08">
        <w:rPr>
          <w:sz w:val="28"/>
          <w:szCs w:val="28"/>
        </w:rPr>
        <w:t>) требований  авторских сообществ;</w:t>
      </w:r>
    </w:p>
    <w:p w14:paraId="4D3FA82F" w14:textId="77777777" w:rsidR="006E104B" w:rsidRPr="007E4F08" w:rsidRDefault="006E104B" w:rsidP="006E104B">
      <w:pPr>
        <w:spacing w:line="360" w:lineRule="auto"/>
        <w:ind w:firstLine="720"/>
        <w:jc w:val="both"/>
        <w:rPr>
          <w:sz w:val="28"/>
          <w:szCs w:val="28"/>
        </w:rPr>
      </w:pPr>
      <w:r w:rsidRPr="007E4F08">
        <w:rPr>
          <w:sz w:val="28"/>
          <w:szCs w:val="28"/>
          <w:lang w:val="en-US"/>
        </w:rPr>
        <w:t>D</w:t>
      </w:r>
      <w:r w:rsidRPr="007E4F08">
        <w:rPr>
          <w:sz w:val="28"/>
          <w:szCs w:val="28"/>
        </w:rPr>
        <w:t>) конституционного положения о социальной роли демократического государства.</w:t>
      </w:r>
    </w:p>
    <w:p w14:paraId="1E23FDD9" w14:textId="77777777" w:rsidR="006E104B" w:rsidRPr="007E4F08" w:rsidRDefault="006E104B" w:rsidP="006E104B">
      <w:pPr>
        <w:spacing w:line="360" w:lineRule="auto"/>
        <w:ind w:firstLine="720"/>
        <w:jc w:val="both"/>
        <w:rPr>
          <w:sz w:val="28"/>
          <w:szCs w:val="28"/>
        </w:rPr>
      </w:pPr>
    </w:p>
    <w:p w14:paraId="65CE4173" w14:textId="77777777" w:rsidR="006E104B" w:rsidRPr="007E4F08" w:rsidRDefault="006E104B" w:rsidP="006E104B">
      <w:pPr>
        <w:spacing w:line="360" w:lineRule="auto"/>
        <w:ind w:firstLine="720"/>
        <w:jc w:val="both"/>
        <w:rPr>
          <w:b/>
          <w:sz w:val="28"/>
          <w:szCs w:val="28"/>
        </w:rPr>
      </w:pPr>
    </w:p>
    <w:p w14:paraId="34B1CDE4" w14:textId="77777777" w:rsidR="006E104B" w:rsidRPr="007E4F08" w:rsidRDefault="006E104B" w:rsidP="006E104B">
      <w:pPr>
        <w:pStyle w:val="a3"/>
        <w:ind w:firstLine="720"/>
        <w:rPr>
          <w:b w:val="0"/>
          <w:szCs w:val="28"/>
        </w:rPr>
      </w:pPr>
      <w:r w:rsidRPr="007E4F08">
        <w:rPr>
          <w:b w:val="0"/>
          <w:szCs w:val="28"/>
        </w:rPr>
        <w:t>16. Исключительное право в праве интеллектуальной собственности означает:</w:t>
      </w:r>
    </w:p>
    <w:p w14:paraId="243479FF" w14:textId="77777777" w:rsidR="006E104B" w:rsidRPr="007E4F08" w:rsidRDefault="006E104B" w:rsidP="006E104B">
      <w:pPr>
        <w:spacing w:line="360" w:lineRule="auto"/>
        <w:ind w:firstLine="720"/>
        <w:jc w:val="both"/>
        <w:rPr>
          <w:sz w:val="28"/>
          <w:szCs w:val="28"/>
        </w:rPr>
      </w:pPr>
      <w:r w:rsidRPr="007E4F08">
        <w:rPr>
          <w:sz w:val="28"/>
          <w:szCs w:val="28"/>
        </w:rPr>
        <w:lastRenderedPageBreak/>
        <w:t>А) Право разрешать или запрещать использование результата творческой деятельности;</w:t>
      </w:r>
    </w:p>
    <w:p w14:paraId="0C390122" w14:textId="77777777" w:rsidR="006E104B" w:rsidRPr="007E4F08" w:rsidRDefault="006E104B" w:rsidP="006E104B">
      <w:pPr>
        <w:spacing w:line="360" w:lineRule="auto"/>
        <w:ind w:firstLine="720"/>
        <w:jc w:val="both"/>
        <w:rPr>
          <w:sz w:val="28"/>
          <w:szCs w:val="28"/>
        </w:rPr>
      </w:pPr>
      <w:r w:rsidRPr="007E4F08">
        <w:rPr>
          <w:sz w:val="28"/>
          <w:szCs w:val="28"/>
          <w:lang w:val="en-US"/>
        </w:rPr>
        <w:t>B</w:t>
      </w:r>
      <w:r w:rsidRPr="007E4F08">
        <w:rPr>
          <w:sz w:val="28"/>
          <w:szCs w:val="28"/>
        </w:rPr>
        <w:t>) Право владеть, пользоваться и распоряжаться результатами  творческой деятельности;</w:t>
      </w:r>
    </w:p>
    <w:p w14:paraId="01ED327F" w14:textId="77777777" w:rsidR="006E104B" w:rsidRPr="007E4F08" w:rsidRDefault="006E104B" w:rsidP="006E104B">
      <w:pPr>
        <w:spacing w:line="360" w:lineRule="auto"/>
        <w:ind w:firstLine="720"/>
        <w:jc w:val="both"/>
        <w:rPr>
          <w:sz w:val="28"/>
          <w:szCs w:val="28"/>
        </w:rPr>
      </w:pPr>
      <w:r w:rsidRPr="007E4F08">
        <w:rPr>
          <w:sz w:val="28"/>
          <w:szCs w:val="28"/>
          <w:lang w:val="en-US"/>
        </w:rPr>
        <w:t>C</w:t>
      </w:r>
      <w:r w:rsidRPr="007E4F08">
        <w:rPr>
          <w:sz w:val="28"/>
          <w:szCs w:val="28"/>
        </w:rPr>
        <w:t>) Право владеть рукописью произведения;</w:t>
      </w:r>
    </w:p>
    <w:p w14:paraId="03B6EE02" w14:textId="77777777" w:rsidR="006E104B" w:rsidRPr="007E4F08" w:rsidRDefault="006E104B" w:rsidP="006E104B">
      <w:pPr>
        <w:spacing w:line="360" w:lineRule="auto"/>
        <w:ind w:firstLine="720"/>
        <w:jc w:val="both"/>
        <w:rPr>
          <w:sz w:val="28"/>
          <w:szCs w:val="28"/>
        </w:rPr>
      </w:pPr>
      <w:r w:rsidRPr="007E4F08">
        <w:rPr>
          <w:sz w:val="28"/>
          <w:szCs w:val="28"/>
          <w:lang w:val="en-US"/>
        </w:rPr>
        <w:t>D</w:t>
      </w:r>
      <w:r w:rsidRPr="007E4F08">
        <w:rPr>
          <w:sz w:val="28"/>
          <w:szCs w:val="28"/>
        </w:rPr>
        <w:t>) право доступа заинтересованных лиц к произведению с разрешения автора.</w:t>
      </w:r>
    </w:p>
    <w:p w14:paraId="1BD57B3A" w14:textId="77777777" w:rsidR="006E104B" w:rsidRPr="007E4F08" w:rsidRDefault="006E104B" w:rsidP="006E104B">
      <w:pPr>
        <w:spacing w:line="360" w:lineRule="auto"/>
        <w:ind w:firstLine="720"/>
        <w:jc w:val="both"/>
        <w:rPr>
          <w:sz w:val="28"/>
          <w:szCs w:val="28"/>
        </w:rPr>
      </w:pPr>
    </w:p>
    <w:p w14:paraId="67E528E4" w14:textId="77777777" w:rsidR="006E104B" w:rsidRPr="007E4F08" w:rsidRDefault="006E104B" w:rsidP="006E104B">
      <w:pPr>
        <w:spacing w:line="360" w:lineRule="auto"/>
        <w:ind w:firstLine="720"/>
        <w:jc w:val="both"/>
        <w:rPr>
          <w:sz w:val="28"/>
          <w:szCs w:val="28"/>
        </w:rPr>
      </w:pPr>
    </w:p>
    <w:p w14:paraId="5D5E92B3" w14:textId="77777777" w:rsidR="006E104B" w:rsidRPr="007E4F08" w:rsidRDefault="006E104B" w:rsidP="006E104B">
      <w:pPr>
        <w:spacing w:line="360" w:lineRule="auto"/>
        <w:ind w:firstLine="720"/>
        <w:jc w:val="both"/>
        <w:rPr>
          <w:b/>
          <w:sz w:val="28"/>
          <w:szCs w:val="28"/>
        </w:rPr>
      </w:pPr>
      <w:r w:rsidRPr="007E4F08">
        <w:rPr>
          <w:b/>
          <w:sz w:val="28"/>
          <w:szCs w:val="28"/>
        </w:rPr>
        <w:t>17. Использование результата творческой деятельности без разрешения автора:</w:t>
      </w:r>
    </w:p>
    <w:p w14:paraId="102EB359" w14:textId="77777777" w:rsidR="006E104B" w:rsidRPr="007E4F08" w:rsidRDefault="006E104B" w:rsidP="006E104B">
      <w:pPr>
        <w:pStyle w:val="2"/>
        <w:rPr>
          <w:szCs w:val="28"/>
        </w:rPr>
      </w:pPr>
      <w:bookmarkStart w:id="12" w:name="_Toc15638003"/>
      <w:r w:rsidRPr="007E4F08">
        <w:rPr>
          <w:szCs w:val="28"/>
        </w:rPr>
        <w:t>А) является нарушением права интеллектуальной собственности;</w:t>
      </w:r>
      <w:bookmarkEnd w:id="12"/>
    </w:p>
    <w:p w14:paraId="6AA31A65" w14:textId="77777777" w:rsidR="006E104B" w:rsidRPr="007E4F08" w:rsidRDefault="006E104B" w:rsidP="006E104B">
      <w:pPr>
        <w:spacing w:line="360" w:lineRule="auto"/>
        <w:ind w:firstLine="720"/>
        <w:jc w:val="both"/>
        <w:rPr>
          <w:sz w:val="28"/>
          <w:szCs w:val="28"/>
        </w:rPr>
      </w:pPr>
      <w:r w:rsidRPr="007E4F08">
        <w:rPr>
          <w:sz w:val="28"/>
          <w:szCs w:val="28"/>
          <w:lang w:val="en-US"/>
        </w:rPr>
        <w:t>B</w:t>
      </w:r>
      <w:r w:rsidRPr="007E4F08">
        <w:rPr>
          <w:sz w:val="28"/>
          <w:szCs w:val="28"/>
        </w:rPr>
        <w:t>) не является нарушением права интеллектуальной собственности, если такое использование направлено на достижение общественно-полезной цели;</w:t>
      </w:r>
    </w:p>
    <w:p w14:paraId="0E389652" w14:textId="77777777" w:rsidR="006E104B" w:rsidRPr="007E4F08" w:rsidRDefault="006E104B" w:rsidP="006E104B">
      <w:pPr>
        <w:spacing w:line="360" w:lineRule="auto"/>
        <w:ind w:firstLine="720"/>
        <w:jc w:val="both"/>
        <w:rPr>
          <w:sz w:val="28"/>
          <w:szCs w:val="28"/>
        </w:rPr>
      </w:pPr>
      <w:r w:rsidRPr="007E4F08">
        <w:rPr>
          <w:sz w:val="28"/>
          <w:szCs w:val="28"/>
          <w:lang w:val="en-US"/>
        </w:rPr>
        <w:t>C</w:t>
      </w:r>
      <w:r w:rsidRPr="007E4F08">
        <w:rPr>
          <w:sz w:val="28"/>
          <w:szCs w:val="28"/>
        </w:rPr>
        <w:t>) не является нарушением права интеллектуальной собственности, если результат творческой деятельности не зарегистрирован;</w:t>
      </w:r>
    </w:p>
    <w:p w14:paraId="2BEB8468" w14:textId="77777777" w:rsidR="006E104B" w:rsidRPr="007E4F08" w:rsidRDefault="006E104B" w:rsidP="006E104B">
      <w:pPr>
        <w:spacing w:line="360" w:lineRule="auto"/>
        <w:ind w:firstLine="720"/>
        <w:jc w:val="both"/>
        <w:rPr>
          <w:sz w:val="28"/>
          <w:szCs w:val="28"/>
        </w:rPr>
      </w:pPr>
      <w:r w:rsidRPr="007E4F08">
        <w:rPr>
          <w:sz w:val="28"/>
          <w:szCs w:val="28"/>
          <w:lang w:val="en-US"/>
        </w:rPr>
        <w:t>D</w:t>
      </w:r>
      <w:r w:rsidRPr="007E4F08">
        <w:rPr>
          <w:sz w:val="28"/>
          <w:szCs w:val="28"/>
        </w:rPr>
        <w:t xml:space="preserve">) не является нарушением права интеллектуальной собственности, если лицо, использующее результат творческой деятельности, является близким родственником автора. </w:t>
      </w:r>
    </w:p>
    <w:p w14:paraId="0543619A" w14:textId="77777777" w:rsidR="006E104B" w:rsidRPr="007E4F08" w:rsidRDefault="006E104B" w:rsidP="006E104B">
      <w:pPr>
        <w:spacing w:line="360" w:lineRule="auto"/>
        <w:ind w:firstLine="720"/>
        <w:jc w:val="both"/>
        <w:rPr>
          <w:sz w:val="28"/>
          <w:szCs w:val="28"/>
        </w:rPr>
      </w:pPr>
    </w:p>
    <w:p w14:paraId="0503FFEE" w14:textId="77777777" w:rsidR="006E104B" w:rsidRPr="007E4F08" w:rsidRDefault="006E104B" w:rsidP="006E104B">
      <w:pPr>
        <w:pStyle w:val="a3"/>
        <w:ind w:firstLine="720"/>
        <w:rPr>
          <w:b w:val="0"/>
          <w:szCs w:val="28"/>
        </w:rPr>
      </w:pPr>
      <w:r w:rsidRPr="007E4F08">
        <w:rPr>
          <w:b w:val="0"/>
          <w:szCs w:val="28"/>
        </w:rPr>
        <w:t>18. При использовании результата творческой  деятельности:</w:t>
      </w:r>
    </w:p>
    <w:p w14:paraId="057DFCAB" w14:textId="77777777" w:rsidR="006E104B" w:rsidRPr="007E4F08" w:rsidRDefault="006E104B" w:rsidP="006E104B">
      <w:pPr>
        <w:spacing w:line="360" w:lineRule="auto"/>
        <w:ind w:firstLine="720"/>
        <w:jc w:val="both"/>
        <w:rPr>
          <w:sz w:val="28"/>
          <w:szCs w:val="28"/>
        </w:rPr>
      </w:pPr>
      <w:r w:rsidRPr="007E4F08">
        <w:rPr>
          <w:sz w:val="28"/>
          <w:szCs w:val="28"/>
        </w:rPr>
        <w:t>А) необходимо упоминание имени автора;</w:t>
      </w:r>
    </w:p>
    <w:p w14:paraId="4D52F03B" w14:textId="77777777" w:rsidR="006E104B" w:rsidRPr="007E4F08" w:rsidRDefault="006E104B" w:rsidP="006E104B">
      <w:pPr>
        <w:spacing w:line="360" w:lineRule="auto"/>
        <w:ind w:firstLine="720"/>
        <w:jc w:val="both"/>
        <w:rPr>
          <w:sz w:val="28"/>
          <w:szCs w:val="28"/>
        </w:rPr>
      </w:pPr>
      <w:r w:rsidRPr="007E4F08">
        <w:rPr>
          <w:sz w:val="28"/>
          <w:szCs w:val="28"/>
          <w:lang w:val="en-US"/>
        </w:rPr>
        <w:t>B</w:t>
      </w:r>
      <w:r w:rsidRPr="007E4F08">
        <w:rPr>
          <w:sz w:val="28"/>
          <w:szCs w:val="28"/>
        </w:rPr>
        <w:t>)  необходимости упоминать имени автора не существует;</w:t>
      </w:r>
    </w:p>
    <w:p w14:paraId="01D6E58C" w14:textId="77777777" w:rsidR="006E104B" w:rsidRPr="007E4F08" w:rsidRDefault="006E104B" w:rsidP="006E104B">
      <w:pPr>
        <w:spacing w:line="360" w:lineRule="auto"/>
        <w:ind w:firstLine="720"/>
        <w:jc w:val="both"/>
        <w:rPr>
          <w:sz w:val="28"/>
          <w:szCs w:val="28"/>
        </w:rPr>
      </w:pPr>
      <w:r w:rsidRPr="007E4F08">
        <w:rPr>
          <w:sz w:val="28"/>
          <w:szCs w:val="28"/>
          <w:lang w:val="en-US"/>
        </w:rPr>
        <w:t>C</w:t>
      </w:r>
      <w:r w:rsidRPr="007E4F08">
        <w:rPr>
          <w:sz w:val="28"/>
          <w:szCs w:val="28"/>
        </w:rPr>
        <w:t>) достаточно упоминание автора при первом использовании результата творческой деятельности;</w:t>
      </w:r>
    </w:p>
    <w:p w14:paraId="2C30E4BB" w14:textId="77777777" w:rsidR="006E104B" w:rsidRPr="007E4F08" w:rsidRDefault="006E104B" w:rsidP="006E104B">
      <w:pPr>
        <w:spacing w:line="360" w:lineRule="auto"/>
        <w:ind w:firstLine="720"/>
        <w:jc w:val="both"/>
        <w:rPr>
          <w:sz w:val="28"/>
          <w:szCs w:val="28"/>
        </w:rPr>
      </w:pPr>
      <w:r w:rsidRPr="007E4F08">
        <w:rPr>
          <w:sz w:val="28"/>
          <w:szCs w:val="28"/>
          <w:lang w:val="en-US"/>
        </w:rPr>
        <w:t>D</w:t>
      </w:r>
      <w:r w:rsidRPr="007E4F08">
        <w:rPr>
          <w:sz w:val="28"/>
          <w:szCs w:val="28"/>
        </w:rPr>
        <w:t xml:space="preserve">) необходимо упоминать имя автора, , если результат творческой деятельности используется многократно. </w:t>
      </w:r>
    </w:p>
    <w:p w14:paraId="6AC3AE9A" w14:textId="77777777" w:rsidR="006E104B" w:rsidRPr="007E4F08" w:rsidRDefault="006E104B" w:rsidP="006E104B">
      <w:pPr>
        <w:spacing w:line="360" w:lineRule="auto"/>
        <w:ind w:firstLine="720"/>
        <w:jc w:val="both"/>
        <w:rPr>
          <w:sz w:val="28"/>
          <w:szCs w:val="28"/>
        </w:rPr>
      </w:pPr>
    </w:p>
    <w:p w14:paraId="700E4486" w14:textId="77777777" w:rsidR="006E104B" w:rsidRPr="007E4F08" w:rsidRDefault="006E104B" w:rsidP="006E104B">
      <w:pPr>
        <w:pStyle w:val="a3"/>
        <w:ind w:firstLine="720"/>
        <w:rPr>
          <w:b w:val="0"/>
          <w:szCs w:val="28"/>
        </w:rPr>
      </w:pPr>
      <w:r w:rsidRPr="007E4F08">
        <w:rPr>
          <w:b w:val="0"/>
          <w:szCs w:val="28"/>
        </w:rPr>
        <w:t xml:space="preserve">19. Исключительные имущественные права </w:t>
      </w:r>
      <w:r>
        <w:rPr>
          <w:b w:val="0"/>
          <w:szCs w:val="28"/>
        </w:rPr>
        <w:t xml:space="preserve">автора </w:t>
      </w:r>
      <w:r w:rsidRPr="007E4F08">
        <w:rPr>
          <w:b w:val="0"/>
          <w:szCs w:val="28"/>
        </w:rPr>
        <w:t>имеют:</w:t>
      </w:r>
    </w:p>
    <w:p w14:paraId="6E67CF2C" w14:textId="77777777" w:rsidR="006E104B" w:rsidRPr="007E4F08" w:rsidRDefault="006E104B" w:rsidP="006E104B">
      <w:pPr>
        <w:spacing w:line="360" w:lineRule="auto"/>
        <w:ind w:firstLine="720"/>
        <w:jc w:val="both"/>
        <w:rPr>
          <w:sz w:val="28"/>
          <w:szCs w:val="28"/>
        </w:rPr>
      </w:pPr>
      <w:r w:rsidRPr="007E4F08">
        <w:rPr>
          <w:sz w:val="28"/>
          <w:szCs w:val="28"/>
        </w:rPr>
        <w:t>А) экономическое содержание;</w:t>
      </w:r>
    </w:p>
    <w:p w14:paraId="1F83CCFD" w14:textId="77777777" w:rsidR="006E104B" w:rsidRPr="007E4F08" w:rsidRDefault="006E104B" w:rsidP="006E104B">
      <w:pPr>
        <w:spacing w:line="360" w:lineRule="auto"/>
        <w:ind w:firstLine="720"/>
        <w:jc w:val="both"/>
        <w:rPr>
          <w:sz w:val="28"/>
          <w:szCs w:val="28"/>
        </w:rPr>
      </w:pPr>
      <w:r w:rsidRPr="007E4F08">
        <w:rPr>
          <w:sz w:val="28"/>
          <w:szCs w:val="28"/>
          <w:lang w:val="en-US"/>
        </w:rPr>
        <w:t>B</w:t>
      </w:r>
      <w:r w:rsidRPr="007E4F08">
        <w:rPr>
          <w:sz w:val="28"/>
          <w:szCs w:val="28"/>
        </w:rPr>
        <w:t>) моральное содержание;</w:t>
      </w:r>
    </w:p>
    <w:p w14:paraId="1E5BBF15" w14:textId="77777777" w:rsidR="006E104B" w:rsidRPr="007E4F08" w:rsidRDefault="006E104B" w:rsidP="006E104B">
      <w:pPr>
        <w:spacing w:line="360" w:lineRule="auto"/>
        <w:ind w:firstLine="720"/>
        <w:jc w:val="both"/>
        <w:rPr>
          <w:sz w:val="28"/>
          <w:szCs w:val="28"/>
        </w:rPr>
      </w:pPr>
      <w:r w:rsidRPr="007E4F08">
        <w:rPr>
          <w:sz w:val="28"/>
          <w:szCs w:val="28"/>
          <w:lang w:val="en-US"/>
        </w:rPr>
        <w:lastRenderedPageBreak/>
        <w:t>C</w:t>
      </w:r>
      <w:r w:rsidRPr="007E4F08">
        <w:rPr>
          <w:sz w:val="28"/>
          <w:szCs w:val="28"/>
        </w:rPr>
        <w:t>) этическое содержание;</w:t>
      </w:r>
    </w:p>
    <w:p w14:paraId="40BE52CF" w14:textId="77777777" w:rsidR="006E104B" w:rsidRPr="007E4F08" w:rsidRDefault="006E104B" w:rsidP="006E104B">
      <w:pPr>
        <w:spacing w:line="360" w:lineRule="auto"/>
        <w:ind w:firstLine="720"/>
        <w:jc w:val="both"/>
        <w:rPr>
          <w:sz w:val="28"/>
          <w:szCs w:val="28"/>
        </w:rPr>
      </w:pPr>
      <w:r w:rsidRPr="007E4F08">
        <w:rPr>
          <w:sz w:val="28"/>
          <w:szCs w:val="28"/>
          <w:lang w:val="en-US"/>
        </w:rPr>
        <w:t>D</w:t>
      </w:r>
      <w:r w:rsidRPr="007E4F08">
        <w:rPr>
          <w:sz w:val="28"/>
          <w:szCs w:val="28"/>
        </w:rPr>
        <w:t>) психологическое содержание.</w:t>
      </w:r>
    </w:p>
    <w:p w14:paraId="607BA24B" w14:textId="77777777" w:rsidR="006E104B" w:rsidRPr="007E4F08" w:rsidRDefault="006E104B" w:rsidP="006E104B">
      <w:pPr>
        <w:spacing w:line="360" w:lineRule="auto"/>
        <w:ind w:firstLine="720"/>
        <w:jc w:val="both"/>
        <w:rPr>
          <w:b/>
          <w:sz w:val="28"/>
          <w:szCs w:val="28"/>
        </w:rPr>
      </w:pPr>
    </w:p>
    <w:p w14:paraId="020E01F3" w14:textId="77777777" w:rsidR="006E104B" w:rsidRPr="007E4F08" w:rsidRDefault="006E104B" w:rsidP="006E104B">
      <w:pPr>
        <w:pStyle w:val="a3"/>
        <w:ind w:firstLine="720"/>
        <w:rPr>
          <w:b w:val="0"/>
          <w:szCs w:val="28"/>
        </w:rPr>
      </w:pPr>
      <w:r w:rsidRPr="007E4F08">
        <w:rPr>
          <w:b w:val="0"/>
          <w:szCs w:val="28"/>
        </w:rPr>
        <w:t>20. Личные неимущественные права</w:t>
      </w:r>
      <w:r>
        <w:rPr>
          <w:b w:val="0"/>
          <w:szCs w:val="28"/>
        </w:rPr>
        <w:t xml:space="preserve"> автора</w:t>
      </w:r>
      <w:r w:rsidRPr="007E4F08">
        <w:rPr>
          <w:b w:val="0"/>
          <w:szCs w:val="28"/>
        </w:rPr>
        <w:t>:</w:t>
      </w:r>
    </w:p>
    <w:p w14:paraId="6E6D6D90" w14:textId="77777777" w:rsidR="006E104B" w:rsidRPr="007E4F08" w:rsidRDefault="006E104B" w:rsidP="006E104B">
      <w:pPr>
        <w:spacing w:line="360" w:lineRule="auto"/>
        <w:ind w:firstLine="720"/>
        <w:jc w:val="both"/>
        <w:rPr>
          <w:sz w:val="28"/>
          <w:szCs w:val="28"/>
        </w:rPr>
      </w:pPr>
      <w:r w:rsidRPr="007E4F08">
        <w:rPr>
          <w:sz w:val="28"/>
          <w:szCs w:val="28"/>
        </w:rPr>
        <w:t>А) не имеют срока охраны;</w:t>
      </w:r>
    </w:p>
    <w:p w14:paraId="7711268C" w14:textId="77777777" w:rsidR="006E104B" w:rsidRPr="007E4F08" w:rsidRDefault="006E104B" w:rsidP="006E104B">
      <w:pPr>
        <w:spacing w:line="360" w:lineRule="auto"/>
        <w:ind w:firstLine="720"/>
        <w:jc w:val="both"/>
        <w:rPr>
          <w:sz w:val="28"/>
          <w:szCs w:val="28"/>
        </w:rPr>
      </w:pPr>
      <w:r w:rsidRPr="007E4F08">
        <w:rPr>
          <w:sz w:val="28"/>
          <w:szCs w:val="28"/>
          <w:lang w:val="en-US"/>
        </w:rPr>
        <w:t>B</w:t>
      </w:r>
      <w:r w:rsidRPr="007E4F08">
        <w:rPr>
          <w:sz w:val="28"/>
          <w:szCs w:val="28"/>
        </w:rPr>
        <w:t>) охраняются в течение срока жизни автора;</w:t>
      </w:r>
    </w:p>
    <w:p w14:paraId="6800B5BA" w14:textId="77777777" w:rsidR="006E104B" w:rsidRPr="007E4F08" w:rsidRDefault="006E104B" w:rsidP="006E104B">
      <w:pPr>
        <w:spacing w:line="360" w:lineRule="auto"/>
        <w:ind w:firstLine="720"/>
        <w:jc w:val="both"/>
        <w:rPr>
          <w:sz w:val="28"/>
          <w:szCs w:val="28"/>
        </w:rPr>
      </w:pPr>
      <w:r w:rsidRPr="007E4F08">
        <w:rPr>
          <w:sz w:val="28"/>
          <w:szCs w:val="28"/>
          <w:lang w:val="en-US"/>
        </w:rPr>
        <w:t>C</w:t>
      </w:r>
      <w:r w:rsidRPr="007E4F08">
        <w:rPr>
          <w:sz w:val="28"/>
          <w:szCs w:val="28"/>
        </w:rPr>
        <w:t>) охраняются в течение срока жизни автора и 70 лет после смерти автора;</w:t>
      </w:r>
    </w:p>
    <w:p w14:paraId="7E489DEC" w14:textId="77777777" w:rsidR="006E104B" w:rsidRPr="007E4F08" w:rsidRDefault="006E104B" w:rsidP="006E104B">
      <w:pPr>
        <w:spacing w:line="360" w:lineRule="auto"/>
        <w:ind w:firstLine="720"/>
        <w:jc w:val="both"/>
        <w:rPr>
          <w:sz w:val="28"/>
          <w:szCs w:val="28"/>
        </w:rPr>
      </w:pPr>
      <w:r w:rsidRPr="007E4F08">
        <w:rPr>
          <w:sz w:val="28"/>
          <w:szCs w:val="28"/>
          <w:lang w:val="en-US"/>
        </w:rPr>
        <w:t>D</w:t>
      </w:r>
      <w:r w:rsidRPr="007E4F08">
        <w:rPr>
          <w:sz w:val="28"/>
          <w:szCs w:val="28"/>
        </w:rPr>
        <w:t>) охраняются в течение срока, установленного наследниками автора.</w:t>
      </w:r>
    </w:p>
    <w:p w14:paraId="42DF6284" w14:textId="77777777" w:rsidR="006E104B" w:rsidRPr="007E4F08" w:rsidRDefault="006E104B" w:rsidP="006E104B">
      <w:pPr>
        <w:spacing w:line="360" w:lineRule="auto"/>
        <w:ind w:firstLine="720"/>
        <w:jc w:val="both"/>
        <w:rPr>
          <w:b/>
          <w:sz w:val="28"/>
          <w:szCs w:val="28"/>
        </w:rPr>
      </w:pPr>
    </w:p>
    <w:p w14:paraId="0ED33E7E" w14:textId="77777777" w:rsidR="006E104B" w:rsidRPr="007E4F08" w:rsidRDefault="006E104B" w:rsidP="006E104B">
      <w:pPr>
        <w:pStyle w:val="a3"/>
        <w:ind w:firstLine="720"/>
        <w:rPr>
          <w:b w:val="0"/>
          <w:szCs w:val="28"/>
        </w:rPr>
      </w:pPr>
      <w:r w:rsidRPr="007E4F08">
        <w:rPr>
          <w:b w:val="0"/>
          <w:szCs w:val="28"/>
        </w:rPr>
        <w:t>21. Интеллектуальной собственностью согласно теории права интеллектуальной собственности являются:</w:t>
      </w:r>
    </w:p>
    <w:p w14:paraId="591127C3" w14:textId="77777777" w:rsidR="006E104B" w:rsidRPr="007E4F08" w:rsidRDefault="006E104B" w:rsidP="006E104B">
      <w:pPr>
        <w:spacing w:line="360" w:lineRule="auto"/>
        <w:ind w:firstLine="720"/>
        <w:jc w:val="both"/>
        <w:rPr>
          <w:sz w:val="28"/>
          <w:szCs w:val="28"/>
        </w:rPr>
      </w:pPr>
      <w:r w:rsidRPr="007E4F08">
        <w:rPr>
          <w:sz w:val="28"/>
          <w:szCs w:val="28"/>
        </w:rPr>
        <w:t>А) результаты умственного труда, которые имеют творческий характер;</w:t>
      </w:r>
    </w:p>
    <w:p w14:paraId="022F4254" w14:textId="77777777" w:rsidR="006E104B" w:rsidRPr="007E4F08" w:rsidRDefault="006E104B" w:rsidP="006E104B">
      <w:pPr>
        <w:spacing w:line="360" w:lineRule="auto"/>
        <w:ind w:firstLine="720"/>
        <w:jc w:val="both"/>
        <w:rPr>
          <w:sz w:val="28"/>
          <w:szCs w:val="28"/>
        </w:rPr>
      </w:pPr>
      <w:r w:rsidRPr="007E4F08">
        <w:rPr>
          <w:sz w:val="28"/>
          <w:szCs w:val="28"/>
          <w:lang w:val="en-US"/>
        </w:rPr>
        <w:t>B</w:t>
      </w:r>
      <w:r w:rsidRPr="007E4F08">
        <w:rPr>
          <w:sz w:val="28"/>
          <w:szCs w:val="28"/>
        </w:rPr>
        <w:t>) любые результаты умственного труда;</w:t>
      </w:r>
    </w:p>
    <w:p w14:paraId="6A1045DD" w14:textId="77777777" w:rsidR="006E104B" w:rsidRPr="007E4F08" w:rsidRDefault="006E104B" w:rsidP="006E104B">
      <w:pPr>
        <w:spacing w:line="360" w:lineRule="auto"/>
        <w:ind w:firstLine="720"/>
        <w:jc w:val="both"/>
        <w:rPr>
          <w:sz w:val="28"/>
          <w:szCs w:val="28"/>
        </w:rPr>
      </w:pPr>
      <w:r w:rsidRPr="007E4F08">
        <w:rPr>
          <w:sz w:val="28"/>
          <w:szCs w:val="28"/>
          <w:lang w:val="en-US"/>
        </w:rPr>
        <w:t>C</w:t>
      </w:r>
      <w:r w:rsidRPr="007E4F08">
        <w:rPr>
          <w:sz w:val="28"/>
          <w:szCs w:val="28"/>
        </w:rPr>
        <w:t>) результаты умственного труда, которые обладают способностью приносить доход;</w:t>
      </w:r>
    </w:p>
    <w:p w14:paraId="0D5515B8" w14:textId="77777777" w:rsidR="006E104B" w:rsidRPr="007E4F08" w:rsidRDefault="006E104B" w:rsidP="006E104B">
      <w:pPr>
        <w:spacing w:line="360" w:lineRule="auto"/>
        <w:ind w:firstLine="720"/>
        <w:jc w:val="both"/>
        <w:rPr>
          <w:sz w:val="28"/>
          <w:szCs w:val="28"/>
        </w:rPr>
      </w:pPr>
      <w:r w:rsidRPr="007E4F08">
        <w:rPr>
          <w:sz w:val="28"/>
          <w:szCs w:val="28"/>
          <w:lang w:val="en-US"/>
        </w:rPr>
        <w:t>D</w:t>
      </w:r>
      <w:r w:rsidRPr="007E4F08">
        <w:rPr>
          <w:sz w:val="28"/>
          <w:szCs w:val="28"/>
        </w:rPr>
        <w:t>) результаты умственного труда, которые получили общественное признание.</w:t>
      </w:r>
    </w:p>
    <w:p w14:paraId="142EE393" w14:textId="77777777" w:rsidR="006E104B" w:rsidRPr="007E4F08" w:rsidRDefault="006E104B" w:rsidP="006E104B">
      <w:pPr>
        <w:spacing w:line="360" w:lineRule="auto"/>
        <w:ind w:firstLine="720"/>
        <w:jc w:val="both"/>
        <w:rPr>
          <w:sz w:val="28"/>
          <w:szCs w:val="28"/>
        </w:rPr>
      </w:pPr>
    </w:p>
    <w:p w14:paraId="65DD4CED" w14:textId="77777777" w:rsidR="006E104B" w:rsidRPr="007E4F08" w:rsidRDefault="006E104B" w:rsidP="006E104B">
      <w:pPr>
        <w:pStyle w:val="a3"/>
        <w:ind w:firstLine="720"/>
        <w:rPr>
          <w:b w:val="0"/>
          <w:szCs w:val="28"/>
        </w:rPr>
      </w:pPr>
      <w:r w:rsidRPr="007E4F08">
        <w:rPr>
          <w:b w:val="0"/>
          <w:szCs w:val="28"/>
        </w:rPr>
        <w:t xml:space="preserve">22. Для отнесения результатов творческой деятельности к объектам </w:t>
      </w:r>
      <w:r>
        <w:rPr>
          <w:b w:val="0"/>
          <w:szCs w:val="28"/>
        </w:rPr>
        <w:t>авторского права</w:t>
      </w:r>
      <w:r w:rsidRPr="007E4F08">
        <w:rPr>
          <w:b w:val="0"/>
          <w:szCs w:val="28"/>
        </w:rPr>
        <w:t xml:space="preserve">  необходимо, чтобы:</w:t>
      </w:r>
    </w:p>
    <w:p w14:paraId="75DD07B8" w14:textId="77777777" w:rsidR="006E104B" w:rsidRPr="007E4F08" w:rsidRDefault="006E104B" w:rsidP="006E104B">
      <w:pPr>
        <w:spacing w:line="360" w:lineRule="auto"/>
        <w:ind w:firstLine="720"/>
        <w:jc w:val="both"/>
        <w:rPr>
          <w:sz w:val="28"/>
          <w:szCs w:val="28"/>
        </w:rPr>
      </w:pPr>
      <w:r w:rsidRPr="007E4F08">
        <w:rPr>
          <w:sz w:val="28"/>
          <w:szCs w:val="28"/>
        </w:rPr>
        <w:t>А) результат творческой деятельности был зафиксирован на любом материальном носителе;</w:t>
      </w:r>
    </w:p>
    <w:p w14:paraId="3B7E2610" w14:textId="77777777" w:rsidR="006E104B" w:rsidRPr="007E4F08" w:rsidRDefault="006E104B" w:rsidP="006E104B">
      <w:pPr>
        <w:spacing w:line="360" w:lineRule="auto"/>
        <w:ind w:firstLine="720"/>
        <w:jc w:val="both"/>
        <w:rPr>
          <w:sz w:val="28"/>
          <w:szCs w:val="28"/>
        </w:rPr>
      </w:pPr>
      <w:r w:rsidRPr="007E4F08">
        <w:rPr>
          <w:sz w:val="28"/>
          <w:szCs w:val="28"/>
          <w:lang w:val="en-US"/>
        </w:rPr>
        <w:t>B</w:t>
      </w:r>
      <w:r w:rsidRPr="007E4F08">
        <w:rPr>
          <w:sz w:val="28"/>
          <w:szCs w:val="28"/>
        </w:rPr>
        <w:t>) результат творческой деятельности был доступен обществу через посредничество самого создателя результата творческой деятельности;</w:t>
      </w:r>
    </w:p>
    <w:p w14:paraId="71871657" w14:textId="77777777" w:rsidR="006E104B" w:rsidRPr="007E4F08" w:rsidRDefault="006E104B" w:rsidP="006E104B">
      <w:pPr>
        <w:spacing w:line="360" w:lineRule="auto"/>
        <w:ind w:firstLine="720"/>
        <w:jc w:val="both"/>
        <w:rPr>
          <w:sz w:val="28"/>
          <w:szCs w:val="28"/>
        </w:rPr>
      </w:pPr>
      <w:r w:rsidRPr="007E4F08">
        <w:rPr>
          <w:sz w:val="28"/>
          <w:szCs w:val="28"/>
          <w:lang w:val="en-US"/>
        </w:rPr>
        <w:t>C</w:t>
      </w:r>
      <w:r w:rsidRPr="007E4F08">
        <w:rPr>
          <w:sz w:val="28"/>
          <w:szCs w:val="28"/>
        </w:rPr>
        <w:t>) результат творческой деятельности был зарегистрирован в органах юстиции;</w:t>
      </w:r>
    </w:p>
    <w:p w14:paraId="66710256" w14:textId="77777777" w:rsidR="006E104B" w:rsidRPr="007E4F08" w:rsidRDefault="006E104B" w:rsidP="006E104B">
      <w:pPr>
        <w:spacing w:line="360" w:lineRule="auto"/>
        <w:ind w:firstLine="720"/>
        <w:jc w:val="both"/>
        <w:rPr>
          <w:sz w:val="28"/>
          <w:szCs w:val="28"/>
        </w:rPr>
      </w:pPr>
      <w:r w:rsidRPr="007E4F08">
        <w:rPr>
          <w:sz w:val="28"/>
          <w:szCs w:val="28"/>
          <w:lang w:val="en-US"/>
        </w:rPr>
        <w:t>D</w:t>
      </w:r>
      <w:r w:rsidRPr="007E4F08">
        <w:rPr>
          <w:sz w:val="28"/>
          <w:szCs w:val="28"/>
        </w:rPr>
        <w:t>) наличие результата творческой деятельности было удостоверено нотариально.</w:t>
      </w:r>
    </w:p>
    <w:p w14:paraId="18738B77" w14:textId="77777777" w:rsidR="006E104B" w:rsidRPr="007E4F08" w:rsidRDefault="006E104B" w:rsidP="006E104B">
      <w:pPr>
        <w:spacing w:line="360" w:lineRule="auto"/>
        <w:ind w:firstLine="720"/>
        <w:jc w:val="both"/>
        <w:rPr>
          <w:sz w:val="28"/>
          <w:szCs w:val="28"/>
        </w:rPr>
      </w:pPr>
    </w:p>
    <w:p w14:paraId="23BA0F20" w14:textId="77777777" w:rsidR="006E104B" w:rsidRPr="007E4F08" w:rsidRDefault="006E104B" w:rsidP="006E104B">
      <w:pPr>
        <w:spacing w:line="360" w:lineRule="auto"/>
        <w:ind w:firstLine="720"/>
        <w:jc w:val="both"/>
        <w:rPr>
          <w:sz w:val="28"/>
          <w:szCs w:val="28"/>
        </w:rPr>
      </w:pPr>
    </w:p>
    <w:p w14:paraId="33E30FA0" w14:textId="77777777" w:rsidR="006E104B" w:rsidRPr="007E4F08" w:rsidRDefault="006E104B" w:rsidP="006E104B">
      <w:pPr>
        <w:pStyle w:val="a3"/>
        <w:ind w:firstLine="720"/>
        <w:rPr>
          <w:b w:val="0"/>
          <w:szCs w:val="28"/>
        </w:rPr>
      </w:pPr>
      <w:r w:rsidRPr="007E4F08">
        <w:rPr>
          <w:b w:val="0"/>
          <w:szCs w:val="28"/>
        </w:rPr>
        <w:t xml:space="preserve">23. Незаконное использование объектов </w:t>
      </w:r>
      <w:r>
        <w:rPr>
          <w:b w:val="0"/>
          <w:szCs w:val="28"/>
        </w:rPr>
        <w:t>авторского права</w:t>
      </w:r>
      <w:r w:rsidRPr="007E4F08">
        <w:rPr>
          <w:b w:val="0"/>
          <w:szCs w:val="28"/>
        </w:rPr>
        <w:t xml:space="preserve"> по законодательству РФ называется:</w:t>
      </w:r>
    </w:p>
    <w:p w14:paraId="28DB2E2A" w14:textId="77777777" w:rsidR="006E104B" w:rsidRPr="007E4F08" w:rsidRDefault="006E104B" w:rsidP="006E104B">
      <w:pPr>
        <w:spacing w:line="360" w:lineRule="auto"/>
        <w:ind w:firstLine="720"/>
        <w:jc w:val="both"/>
        <w:rPr>
          <w:sz w:val="28"/>
          <w:szCs w:val="28"/>
        </w:rPr>
      </w:pPr>
      <w:r w:rsidRPr="007E4F08">
        <w:rPr>
          <w:sz w:val="28"/>
          <w:szCs w:val="28"/>
        </w:rPr>
        <w:t>А) контрафакцией;</w:t>
      </w:r>
    </w:p>
    <w:p w14:paraId="7B86CE35" w14:textId="77777777" w:rsidR="006E104B" w:rsidRPr="007E4F08" w:rsidRDefault="006E104B" w:rsidP="006E104B">
      <w:pPr>
        <w:spacing w:line="360" w:lineRule="auto"/>
        <w:ind w:firstLine="720"/>
        <w:jc w:val="both"/>
        <w:rPr>
          <w:sz w:val="28"/>
          <w:szCs w:val="28"/>
        </w:rPr>
      </w:pPr>
      <w:r w:rsidRPr="007E4F08">
        <w:rPr>
          <w:sz w:val="28"/>
          <w:szCs w:val="28"/>
          <w:lang w:val="en-US"/>
        </w:rPr>
        <w:lastRenderedPageBreak/>
        <w:t>B</w:t>
      </w:r>
      <w:r w:rsidRPr="007E4F08">
        <w:rPr>
          <w:sz w:val="28"/>
          <w:szCs w:val="28"/>
        </w:rPr>
        <w:t>) пиратством;</w:t>
      </w:r>
    </w:p>
    <w:p w14:paraId="7DA1B5FF" w14:textId="77777777" w:rsidR="006E104B" w:rsidRPr="007E4F08" w:rsidRDefault="006E104B" w:rsidP="006E104B">
      <w:pPr>
        <w:spacing w:line="360" w:lineRule="auto"/>
        <w:ind w:firstLine="720"/>
        <w:jc w:val="both"/>
        <w:rPr>
          <w:sz w:val="28"/>
          <w:szCs w:val="28"/>
        </w:rPr>
      </w:pPr>
      <w:r w:rsidRPr="007E4F08">
        <w:rPr>
          <w:sz w:val="28"/>
          <w:szCs w:val="28"/>
          <w:lang w:val="en-US"/>
        </w:rPr>
        <w:t>C</w:t>
      </w:r>
      <w:r w:rsidRPr="007E4F08">
        <w:rPr>
          <w:sz w:val="28"/>
          <w:szCs w:val="28"/>
        </w:rPr>
        <w:t>) плагиатом;</w:t>
      </w:r>
    </w:p>
    <w:p w14:paraId="3FCFE375" w14:textId="77777777" w:rsidR="006E104B" w:rsidRPr="007E4F08" w:rsidRDefault="006E104B" w:rsidP="006E104B">
      <w:pPr>
        <w:spacing w:line="360" w:lineRule="auto"/>
        <w:ind w:firstLine="720"/>
        <w:jc w:val="both"/>
        <w:rPr>
          <w:sz w:val="28"/>
          <w:szCs w:val="28"/>
        </w:rPr>
      </w:pPr>
      <w:r w:rsidRPr="007E4F08">
        <w:rPr>
          <w:sz w:val="28"/>
          <w:szCs w:val="28"/>
          <w:lang w:val="en-US"/>
        </w:rPr>
        <w:t>D</w:t>
      </w:r>
      <w:r w:rsidRPr="007E4F08">
        <w:rPr>
          <w:sz w:val="28"/>
          <w:szCs w:val="28"/>
        </w:rPr>
        <w:t>) контрабандой.</w:t>
      </w:r>
    </w:p>
    <w:p w14:paraId="2555E808" w14:textId="77777777" w:rsidR="006E104B" w:rsidRPr="007E4F08" w:rsidRDefault="006E104B" w:rsidP="006E104B">
      <w:pPr>
        <w:spacing w:line="360" w:lineRule="auto"/>
        <w:ind w:firstLine="720"/>
        <w:jc w:val="both"/>
        <w:rPr>
          <w:b/>
          <w:sz w:val="28"/>
          <w:szCs w:val="28"/>
        </w:rPr>
      </w:pPr>
    </w:p>
    <w:p w14:paraId="6BB33D4A" w14:textId="77777777" w:rsidR="006E104B" w:rsidRPr="007E4F08" w:rsidRDefault="006E104B" w:rsidP="006E104B">
      <w:pPr>
        <w:pStyle w:val="a3"/>
        <w:ind w:firstLine="720"/>
        <w:rPr>
          <w:b w:val="0"/>
          <w:szCs w:val="28"/>
        </w:rPr>
      </w:pPr>
      <w:r w:rsidRPr="007E4F08">
        <w:rPr>
          <w:b w:val="0"/>
          <w:szCs w:val="28"/>
        </w:rPr>
        <w:t>24. Государственная политика в области правовой охраны и защиты прав интеллектуальной собственности в РФ заключается:</w:t>
      </w:r>
    </w:p>
    <w:p w14:paraId="56433D89" w14:textId="77777777" w:rsidR="006E104B" w:rsidRPr="007E4F08" w:rsidRDefault="006E104B" w:rsidP="006E104B">
      <w:pPr>
        <w:spacing w:line="360" w:lineRule="auto"/>
        <w:ind w:firstLine="720"/>
        <w:jc w:val="both"/>
        <w:rPr>
          <w:sz w:val="28"/>
          <w:szCs w:val="28"/>
        </w:rPr>
      </w:pPr>
      <w:r w:rsidRPr="007E4F08">
        <w:rPr>
          <w:sz w:val="28"/>
          <w:szCs w:val="28"/>
        </w:rPr>
        <w:t>А) в максимальном учете интересов государства как субъекта прав интеллектуальной собственности;</w:t>
      </w:r>
    </w:p>
    <w:p w14:paraId="6C9CA222" w14:textId="77777777" w:rsidR="006E104B" w:rsidRPr="007E4F08" w:rsidRDefault="006E104B" w:rsidP="006E104B">
      <w:pPr>
        <w:spacing w:line="360" w:lineRule="auto"/>
        <w:ind w:firstLine="720"/>
        <w:jc w:val="both"/>
        <w:rPr>
          <w:sz w:val="28"/>
          <w:szCs w:val="28"/>
        </w:rPr>
      </w:pPr>
      <w:r w:rsidRPr="007E4F08">
        <w:rPr>
          <w:sz w:val="28"/>
          <w:szCs w:val="28"/>
          <w:lang w:val="en-US"/>
        </w:rPr>
        <w:t>B</w:t>
      </w:r>
      <w:r w:rsidRPr="007E4F08">
        <w:rPr>
          <w:sz w:val="28"/>
          <w:szCs w:val="28"/>
        </w:rPr>
        <w:t>) в реализации рекомендаций международных экономических сообществ;</w:t>
      </w:r>
    </w:p>
    <w:p w14:paraId="5004EBBC" w14:textId="77777777" w:rsidR="006E104B" w:rsidRPr="007E4F08" w:rsidRDefault="006E104B" w:rsidP="006E104B">
      <w:pPr>
        <w:spacing w:line="360" w:lineRule="auto"/>
        <w:ind w:firstLine="720"/>
        <w:jc w:val="both"/>
        <w:rPr>
          <w:sz w:val="28"/>
          <w:szCs w:val="28"/>
        </w:rPr>
      </w:pPr>
      <w:r w:rsidRPr="007E4F08">
        <w:rPr>
          <w:sz w:val="28"/>
          <w:szCs w:val="28"/>
          <w:lang w:val="en-US"/>
        </w:rPr>
        <w:t>C</w:t>
      </w:r>
      <w:r w:rsidRPr="007E4F08">
        <w:rPr>
          <w:sz w:val="28"/>
          <w:szCs w:val="28"/>
        </w:rPr>
        <w:t xml:space="preserve">) в максимальном учете интересов авторов при использовании объектов интеллектуальной собственности;  </w:t>
      </w:r>
    </w:p>
    <w:p w14:paraId="67D46F06" w14:textId="77777777" w:rsidR="006E104B" w:rsidRPr="007E4F08" w:rsidRDefault="006E104B" w:rsidP="006E104B">
      <w:pPr>
        <w:spacing w:line="360" w:lineRule="auto"/>
        <w:ind w:firstLine="720"/>
        <w:jc w:val="both"/>
        <w:rPr>
          <w:sz w:val="28"/>
          <w:szCs w:val="28"/>
        </w:rPr>
      </w:pPr>
      <w:r w:rsidRPr="007E4F08">
        <w:rPr>
          <w:sz w:val="28"/>
          <w:szCs w:val="28"/>
          <w:lang w:val="en-US"/>
        </w:rPr>
        <w:t>D</w:t>
      </w:r>
      <w:r w:rsidRPr="007E4F08">
        <w:rPr>
          <w:sz w:val="28"/>
          <w:szCs w:val="28"/>
        </w:rPr>
        <w:t>)  в невмешательстве государства в отношения, связанные с интеллектуальной собственностью.</w:t>
      </w:r>
    </w:p>
    <w:p w14:paraId="5BB43050" w14:textId="77777777" w:rsidR="006E104B" w:rsidRPr="007E4F08" w:rsidRDefault="006E104B" w:rsidP="006E104B">
      <w:pPr>
        <w:spacing w:line="360" w:lineRule="auto"/>
        <w:ind w:firstLine="720"/>
        <w:jc w:val="both"/>
        <w:rPr>
          <w:sz w:val="28"/>
          <w:szCs w:val="28"/>
        </w:rPr>
      </w:pPr>
    </w:p>
    <w:p w14:paraId="2AAE65EC" w14:textId="77777777" w:rsidR="006E104B" w:rsidRPr="007E4F08" w:rsidRDefault="006E104B" w:rsidP="006E104B">
      <w:pPr>
        <w:spacing w:line="360" w:lineRule="auto"/>
        <w:ind w:firstLine="720"/>
        <w:jc w:val="both"/>
        <w:rPr>
          <w:sz w:val="28"/>
          <w:szCs w:val="28"/>
        </w:rPr>
      </w:pPr>
    </w:p>
    <w:p w14:paraId="7F88E80C" w14:textId="77777777" w:rsidR="006E104B" w:rsidRPr="007E4F08" w:rsidRDefault="006E104B" w:rsidP="006E104B">
      <w:pPr>
        <w:pStyle w:val="a3"/>
        <w:ind w:firstLine="720"/>
        <w:rPr>
          <w:b w:val="0"/>
          <w:szCs w:val="28"/>
        </w:rPr>
      </w:pPr>
      <w:r>
        <w:rPr>
          <w:b w:val="0"/>
          <w:szCs w:val="28"/>
        </w:rPr>
        <w:t>25</w:t>
      </w:r>
      <w:r w:rsidRPr="007E4F08">
        <w:rPr>
          <w:b w:val="0"/>
          <w:szCs w:val="28"/>
        </w:rPr>
        <w:t xml:space="preserve">. </w:t>
      </w:r>
      <w:r>
        <w:rPr>
          <w:b w:val="0"/>
          <w:szCs w:val="28"/>
        </w:rPr>
        <w:t>Авторское п</w:t>
      </w:r>
      <w:r w:rsidRPr="007E4F08">
        <w:rPr>
          <w:b w:val="0"/>
          <w:szCs w:val="28"/>
        </w:rPr>
        <w:t>раво  включает:</w:t>
      </w:r>
    </w:p>
    <w:p w14:paraId="423B01FB" w14:textId="77777777" w:rsidR="006E104B" w:rsidRPr="007E4F08" w:rsidRDefault="006E104B" w:rsidP="006E104B">
      <w:pPr>
        <w:spacing w:line="360" w:lineRule="auto"/>
        <w:ind w:firstLine="720"/>
        <w:jc w:val="both"/>
        <w:rPr>
          <w:sz w:val="28"/>
          <w:szCs w:val="28"/>
        </w:rPr>
      </w:pPr>
      <w:r w:rsidRPr="007E4F08">
        <w:rPr>
          <w:sz w:val="28"/>
          <w:szCs w:val="28"/>
        </w:rPr>
        <w:t>А) комплекс имущественных и личных неимущественных прав;</w:t>
      </w:r>
    </w:p>
    <w:p w14:paraId="6CC7CA21" w14:textId="77777777" w:rsidR="006E104B" w:rsidRPr="007E4F08" w:rsidRDefault="006E104B" w:rsidP="006E104B">
      <w:pPr>
        <w:spacing w:line="360" w:lineRule="auto"/>
        <w:ind w:firstLine="720"/>
        <w:jc w:val="both"/>
        <w:rPr>
          <w:sz w:val="28"/>
          <w:szCs w:val="28"/>
        </w:rPr>
      </w:pPr>
      <w:r w:rsidRPr="007E4F08">
        <w:rPr>
          <w:sz w:val="28"/>
          <w:szCs w:val="28"/>
          <w:lang w:val="en-US"/>
        </w:rPr>
        <w:t>B</w:t>
      </w:r>
      <w:r w:rsidRPr="007E4F08">
        <w:rPr>
          <w:sz w:val="28"/>
          <w:szCs w:val="28"/>
        </w:rPr>
        <w:t>) совокупность исключительных прав;</w:t>
      </w:r>
    </w:p>
    <w:p w14:paraId="47A24CEC" w14:textId="77777777" w:rsidR="006E104B" w:rsidRPr="007E4F08" w:rsidRDefault="006E104B" w:rsidP="006E104B">
      <w:pPr>
        <w:spacing w:line="360" w:lineRule="auto"/>
        <w:ind w:firstLine="720"/>
        <w:jc w:val="both"/>
        <w:rPr>
          <w:sz w:val="28"/>
          <w:szCs w:val="28"/>
        </w:rPr>
      </w:pPr>
      <w:r w:rsidRPr="007E4F08">
        <w:rPr>
          <w:sz w:val="28"/>
          <w:szCs w:val="28"/>
          <w:lang w:val="en-US"/>
        </w:rPr>
        <w:t>C</w:t>
      </w:r>
      <w:r w:rsidRPr="007E4F08">
        <w:rPr>
          <w:sz w:val="28"/>
          <w:szCs w:val="28"/>
        </w:rPr>
        <w:t>) совокупность личных неимущественных прав;</w:t>
      </w:r>
    </w:p>
    <w:p w14:paraId="386DDA2B" w14:textId="77777777" w:rsidR="006E104B" w:rsidRPr="007E4F08" w:rsidRDefault="006E104B" w:rsidP="006E104B">
      <w:pPr>
        <w:spacing w:line="360" w:lineRule="auto"/>
        <w:ind w:firstLine="720"/>
        <w:jc w:val="both"/>
        <w:rPr>
          <w:sz w:val="28"/>
          <w:szCs w:val="28"/>
        </w:rPr>
      </w:pPr>
      <w:r w:rsidRPr="007E4F08">
        <w:rPr>
          <w:sz w:val="28"/>
          <w:szCs w:val="28"/>
          <w:lang w:val="en-US"/>
        </w:rPr>
        <w:t>D</w:t>
      </w:r>
      <w:r w:rsidRPr="007E4F08">
        <w:rPr>
          <w:sz w:val="28"/>
          <w:szCs w:val="28"/>
        </w:rPr>
        <w:t>) совокупность нематериальных благ автора.</w:t>
      </w:r>
    </w:p>
    <w:p w14:paraId="695774B1" w14:textId="77777777" w:rsidR="006E104B" w:rsidRPr="007E4F08" w:rsidRDefault="006E104B" w:rsidP="006E104B">
      <w:pPr>
        <w:spacing w:line="360" w:lineRule="auto"/>
        <w:ind w:firstLine="720"/>
        <w:jc w:val="both"/>
        <w:rPr>
          <w:sz w:val="28"/>
          <w:szCs w:val="28"/>
        </w:rPr>
      </w:pPr>
    </w:p>
    <w:p w14:paraId="5B2498AB" w14:textId="77777777" w:rsidR="006E104B" w:rsidRPr="007E4F08" w:rsidRDefault="006E104B" w:rsidP="006E104B">
      <w:pPr>
        <w:spacing w:line="360" w:lineRule="auto"/>
        <w:ind w:firstLine="720"/>
        <w:jc w:val="both"/>
        <w:rPr>
          <w:b/>
          <w:sz w:val="28"/>
          <w:szCs w:val="28"/>
        </w:rPr>
      </w:pPr>
      <w:r>
        <w:rPr>
          <w:b/>
          <w:sz w:val="28"/>
          <w:szCs w:val="28"/>
        </w:rPr>
        <w:t>26</w:t>
      </w:r>
      <w:r w:rsidRPr="007E4F08">
        <w:rPr>
          <w:b/>
          <w:sz w:val="28"/>
          <w:szCs w:val="28"/>
        </w:rPr>
        <w:t xml:space="preserve">. Исключительные имущественные </w:t>
      </w:r>
      <w:r>
        <w:rPr>
          <w:b/>
          <w:sz w:val="28"/>
          <w:szCs w:val="28"/>
        </w:rPr>
        <w:t xml:space="preserve">авторские </w:t>
      </w:r>
      <w:r w:rsidRPr="007E4F08">
        <w:rPr>
          <w:b/>
          <w:sz w:val="28"/>
          <w:szCs w:val="28"/>
        </w:rPr>
        <w:t xml:space="preserve">права могут принадлежать: </w:t>
      </w:r>
    </w:p>
    <w:p w14:paraId="2601C751" w14:textId="77777777" w:rsidR="006E104B" w:rsidRPr="007E4F08" w:rsidRDefault="006E104B" w:rsidP="006E104B">
      <w:pPr>
        <w:spacing w:line="360" w:lineRule="auto"/>
        <w:ind w:firstLine="720"/>
        <w:jc w:val="both"/>
        <w:rPr>
          <w:sz w:val="28"/>
          <w:szCs w:val="28"/>
        </w:rPr>
      </w:pPr>
      <w:r w:rsidRPr="007E4F08">
        <w:rPr>
          <w:sz w:val="28"/>
          <w:szCs w:val="28"/>
        </w:rPr>
        <w:t>А) любому физическому или юридическому лицу;</w:t>
      </w:r>
    </w:p>
    <w:p w14:paraId="2D48372F" w14:textId="77777777" w:rsidR="006E104B" w:rsidRPr="007E4F08" w:rsidRDefault="006E104B" w:rsidP="006E104B">
      <w:pPr>
        <w:spacing w:line="360" w:lineRule="auto"/>
        <w:ind w:firstLine="720"/>
        <w:jc w:val="both"/>
        <w:rPr>
          <w:sz w:val="28"/>
          <w:szCs w:val="28"/>
        </w:rPr>
      </w:pPr>
      <w:r w:rsidRPr="007E4F08">
        <w:rPr>
          <w:sz w:val="28"/>
          <w:szCs w:val="28"/>
          <w:lang w:val="en-US"/>
        </w:rPr>
        <w:t>B</w:t>
      </w:r>
      <w:r w:rsidRPr="007E4F08">
        <w:rPr>
          <w:sz w:val="28"/>
          <w:szCs w:val="28"/>
        </w:rPr>
        <w:t>) только физическому лицу;</w:t>
      </w:r>
    </w:p>
    <w:p w14:paraId="4679C7DC" w14:textId="77777777" w:rsidR="006E104B" w:rsidRPr="007E4F08" w:rsidRDefault="006E104B" w:rsidP="006E104B">
      <w:pPr>
        <w:spacing w:line="360" w:lineRule="auto"/>
        <w:ind w:firstLine="720"/>
        <w:jc w:val="both"/>
        <w:rPr>
          <w:sz w:val="28"/>
          <w:szCs w:val="28"/>
        </w:rPr>
      </w:pPr>
      <w:r w:rsidRPr="007E4F08">
        <w:rPr>
          <w:sz w:val="28"/>
          <w:szCs w:val="28"/>
          <w:lang w:val="en-US"/>
        </w:rPr>
        <w:t>C</w:t>
      </w:r>
      <w:r w:rsidRPr="007E4F08">
        <w:rPr>
          <w:sz w:val="28"/>
          <w:szCs w:val="28"/>
        </w:rPr>
        <w:t>) только работодателю;</w:t>
      </w:r>
    </w:p>
    <w:p w14:paraId="48F52F31" w14:textId="77777777" w:rsidR="006E104B" w:rsidRPr="007E4F08" w:rsidRDefault="006E104B" w:rsidP="006E104B">
      <w:pPr>
        <w:spacing w:line="360" w:lineRule="auto"/>
        <w:ind w:firstLine="720"/>
        <w:jc w:val="both"/>
        <w:rPr>
          <w:sz w:val="28"/>
          <w:szCs w:val="28"/>
        </w:rPr>
      </w:pPr>
      <w:r w:rsidRPr="007E4F08">
        <w:rPr>
          <w:sz w:val="28"/>
          <w:szCs w:val="28"/>
          <w:lang w:val="en-US"/>
        </w:rPr>
        <w:t>D</w:t>
      </w:r>
      <w:r w:rsidRPr="007E4F08">
        <w:rPr>
          <w:sz w:val="28"/>
          <w:szCs w:val="28"/>
        </w:rPr>
        <w:t>) только автору;</w:t>
      </w:r>
    </w:p>
    <w:p w14:paraId="012056B4" w14:textId="77777777" w:rsidR="006E104B" w:rsidRPr="007E4F08" w:rsidRDefault="006E104B" w:rsidP="006E104B">
      <w:pPr>
        <w:spacing w:line="360" w:lineRule="auto"/>
        <w:ind w:firstLine="720"/>
        <w:jc w:val="both"/>
        <w:rPr>
          <w:sz w:val="28"/>
          <w:szCs w:val="28"/>
        </w:rPr>
      </w:pPr>
    </w:p>
    <w:p w14:paraId="50AADA15" w14:textId="77777777" w:rsidR="006E104B" w:rsidRPr="005E0FB0" w:rsidRDefault="006E104B" w:rsidP="006E104B">
      <w:pPr>
        <w:pStyle w:val="a3"/>
        <w:ind w:firstLine="720"/>
        <w:rPr>
          <w:b w:val="0"/>
          <w:szCs w:val="28"/>
        </w:rPr>
      </w:pPr>
      <w:r>
        <w:rPr>
          <w:b w:val="0"/>
          <w:szCs w:val="28"/>
        </w:rPr>
        <w:t>27</w:t>
      </w:r>
      <w:r w:rsidRPr="005E0FB0">
        <w:rPr>
          <w:b w:val="0"/>
          <w:szCs w:val="28"/>
        </w:rPr>
        <w:t>. Личные неимущественные авторские права могут принадлежать:</w:t>
      </w:r>
    </w:p>
    <w:p w14:paraId="457D354A" w14:textId="77777777" w:rsidR="006E104B" w:rsidRPr="007E4F08" w:rsidRDefault="006E104B" w:rsidP="006E104B">
      <w:pPr>
        <w:spacing w:line="360" w:lineRule="auto"/>
        <w:ind w:firstLine="720"/>
        <w:jc w:val="both"/>
        <w:rPr>
          <w:sz w:val="28"/>
          <w:szCs w:val="28"/>
        </w:rPr>
      </w:pPr>
      <w:r w:rsidRPr="007E4F08">
        <w:rPr>
          <w:sz w:val="28"/>
          <w:szCs w:val="28"/>
        </w:rPr>
        <w:t>А) только автору;</w:t>
      </w:r>
    </w:p>
    <w:p w14:paraId="6F723F22" w14:textId="77777777" w:rsidR="006E104B" w:rsidRPr="007E4F08" w:rsidRDefault="006E104B" w:rsidP="006E104B">
      <w:pPr>
        <w:spacing w:line="360" w:lineRule="auto"/>
        <w:ind w:firstLine="720"/>
        <w:jc w:val="both"/>
        <w:rPr>
          <w:sz w:val="28"/>
          <w:szCs w:val="28"/>
        </w:rPr>
      </w:pPr>
      <w:r w:rsidRPr="007E4F08">
        <w:rPr>
          <w:sz w:val="28"/>
          <w:szCs w:val="28"/>
          <w:lang w:val="en-US"/>
        </w:rPr>
        <w:lastRenderedPageBreak/>
        <w:t>B</w:t>
      </w:r>
      <w:r w:rsidRPr="007E4F08">
        <w:rPr>
          <w:sz w:val="28"/>
          <w:szCs w:val="28"/>
        </w:rPr>
        <w:t>) автору и его наследникам, вступившим в наследство в установленном порядке;</w:t>
      </w:r>
    </w:p>
    <w:p w14:paraId="0CECE0BC" w14:textId="77777777" w:rsidR="006E104B" w:rsidRPr="007E4F08" w:rsidRDefault="006E104B" w:rsidP="006E104B">
      <w:pPr>
        <w:spacing w:line="360" w:lineRule="auto"/>
        <w:ind w:firstLine="720"/>
        <w:jc w:val="both"/>
        <w:rPr>
          <w:sz w:val="28"/>
          <w:szCs w:val="28"/>
        </w:rPr>
      </w:pPr>
      <w:r w:rsidRPr="007E4F08">
        <w:rPr>
          <w:sz w:val="28"/>
          <w:szCs w:val="28"/>
          <w:lang w:val="en-US"/>
        </w:rPr>
        <w:t>C</w:t>
      </w:r>
      <w:r w:rsidRPr="007E4F08">
        <w:rPr>
          <w:sz w:val="28"/>
          <w:szCs w:val="28"/>
        </w:rPr>
        <w:t>) работодателю, с которым автор состоит в трудовых отношениях;</w:t>
      </w:r>
    </w:p>
    <w:p w14:paraId="767636A1" w14:textId="77777777" w:rsidR="006E104B" w:rsidRPr="007E4F08" w:rsidRDefault="006E104B" w:rsidP="006E104B">
      <w:pPr>
        <w:spacing w:line="360" w:lineRule="auto"/>
        <w:ind w:firstLine="720"/>
        <w:jc w:val="both"/>
        <w:rPr>
          <w:sz w:val="28"/>
          <w:szCs w:val="28"/>
        </w:rPr>
      </w:pPr>
      <w:r w:rsidRPr="007E4F08">
        <w:rPr>
          <w:sz w:val="28"/>
          <w:szCs w:val="28"/>
          <w:lang w:val="en-US"/>
        </w:rPr>
        <w:t>D</w:t>
      </w:r>
      <w:r w:rsidRPr="007E4F08">
        <w:rPr>
          <w:sz w:val="28"/>
          <w:szCs w:val="28"/>
        </w:rPr>
        <w:t>) заказчику, если с ним заключен договор о полной уступке прав.</w:t>
      </w:r>
    </w:p>
    <w:p w14:paraId="301AB061" w14:textId="77777777" w:rsidR="006E104B" w:rsidRPr="007E4F08" w:rsidRDefault="006E104B" w:rsidP="006E104B">
      <w:pPr>
        <w:spacing w:line="360" w:lineRule="auto"/>
        <w:ind w:firstLine="720"/>
        <w:jc w:val="both"/>
        <w:rPr>
          <w:sz w:val="28"/>
          <w:szCs w:val="28"/>
        </w:rPr>
      </w:pPr>
    </w:p>
    <w:p w14:paraId="0AED56AD" w14:textId="77777777" w:rsidR="006E104B" w:rsidRPr="005E0FB0" w:rsidRDefault="006E104B" w:rsidP="006E104B">
      <w:pPr>
        <w:pStyle w:val="a3"/>
        <w:ind w:firstLine="720"/>
        <w:rPr>
          <w:b w:val="0"/>
          <w:szCs w:val="28"/>
        </w:rPr>
      </w:pPr>
      <w:r>
        <w:rPr>
          <w:b w:val="0"/>
          <w:szCs w:val="28"/>
        </w:rPr>
        <w:t>28</w:t>
      </w:r>
      <w:r w:rsidRPr="005E0FB0">
        <w:rPr>
          <w:b w:val="0"/>
          <w:szCs w:val="28"/>
        </w:rPr>
        <w:t>. В Конституции РФ установлено, что правовое регулирование интеллектуальной собственности находится:</w:t>
      </w:r>
    </w:p>
    <w:p w14:paraId="4E22F1BB" w14:textId="77777777" w:rsidR="006E104B" w:rsidRPr="007E4F08" w:rsidRDefault="006E104B" w:rsidP="006E104B">
      <w:pPr>
        <w:spacing w:line="360" w:lineRule="auto"/>
        <w:ind w:firstLine="720"/>
        <w:jc w:val="both"/>
        <w:rPr>
          <w:sz w:val="28"/>
          <w:szCs w:val="28"/>
        </w:rPr>
      </w:pPr>
      <w:r w:rsidRPr="007E4F08">
        <w:rPr>
          <w:sz w:val="28"/>
          <w:szCs w:val="28"/>
        </w:rPr>
        <w:t>А) в ведении Российской Федерации;</w:t>
      </w:r>
    </w:p>
    <w:p w14:paraId="2DA06655" w14:textId="77777777" w:rsidR="006E104B" w:rsidRPr="007E4F08" w:rsidRDefault="006E104B" w:rsidP="006E104B">
      <w:pPr>
        <w:spacing w:line="360" w:lineRule="auto"/>
        <w:ind w:firstLine="720"/>
        <w:jc w:val="both"/>
        <w:rPr>
          <w:sz w:val="28"/>
          <w:szCs w:val="28"/>
        </w:rPr>
      </w:pPr>
      <w:r w:rsidRPr="007E4F08">
        <w:rPr>
          <w:sz w:val="28"/>
          <w:szCs w:val="28"/>
          <w:lang w:val="en-US"/>
        </w:rPr>
        <w:t>B</w:t>
      </w:r>
      <w:r w:rsidRPr="007E4F08">
        <w:rPr>
          <w:sz w:val="28"/>
          <w:szCs w:val="28"/>
        </w:rPr>
        <w:t>) в ведении Российской Федерации и республик, входящих в состав Российской Федерации;</w:t>
      </w:r>
    </w:p>
    <w:p w14:paraId="7D8284B8" w14:textId="77777777" w:rsidR="006E104B" w:rsidRPr="007E4F08" w:rsidRDefault="006E104B" w:rsidP="006E104B">
      <w:pPr>
        <w:spacing w:line="360" w:lineRule="auto"/>
        <w:ind w:firstLine="720"/>
        <w:jc w:val="both"/>
        <w:rPr>
          <w:sz w:val="28"/>
          <w:szCs w:val="28"/>
        </w:rPr>
      </w:pPr>
      <w:r w:rsidRPr="007E4F08">
        <w:rPr>
          <w:sz w:val="28"/>
          <w:szCs w:val="28"/>
          <w:lang w:val="en-US"/>
        </w:rPr>
        <w:t>C</w:t>
      </w:r>
      <w:r w:rsidRPr="007E4F08">
        <w:rPr>
          <w:sz w:val="28"/>
          <w:szCs w:val="28"/>
        </w:rPr>
        <w:t>) в ведении субъектов Российской федерации;</w:t>
      </w:r>
    </w:p>
    <w:p w14:paraId="132A8FBE" w14:textId="77777777" w:rsidR="006E104B" w:rsidRPr="007E4F08" w:rsidRDefault="006E104B" w:rsidP="006E104B">
      <w:pPr>
        <w:spacing w:line="360" w:lineRule="auto"/>
        <w:ind w:firstLine="720"/>
        <w:jc w:val="both"/>
        <w:rPr>
          <w:sz w:val="28"/>
          <w:szCs w:val="28"/>
        </w:rPr>
      </w:pPr>
      <w:r w:rsidRPr="007E4F08">
        <w:rPr>
          <w:sz w:val="28"/>
          <w:szCs w:val="28"/>
          <w:lang w:val="en-US"/>
        </w:rPr>
        <w:t>D</w:t>
      </w:r>
      <w:r w:rsidRPr="007E4F08">
        <w:rPr>
          <w:sz w:val="28"/>
          <w:szCs w:val="28"/>
        </w:rPr>
        <w:t>) в совместном ведении Российской Федерации и субъектов Российской Федерации.</w:t>
      </w:r>
    </w:p>
    <w:p w14:paraId="62D91A1A" w14:textId="77777777" w:rsidR="006E104B" w:rsidRPr="007E4F08" w:rsidRDefault="006E104B" w:rsidP="006E104B">
      <w:pPr>
        <w:spacing w:line="360" w:lineRule="auto"/>
        <w:ind w:firstLine="720"/>
        <w:jc w:val="both"/>
        <w:rPr>
          <w:sz w:val="28"/>
          <w:szCs w:val="28"/>
        </w:rPr>
      </w:pPr>
    </w:p>
    <w:p w14:paraId="3DCB4C7C" w14:textId="77777777" w:rsidR="006E104B" w:rsidRPr="005E0FB0" w:rsidRDefault="006E104B" w:rsidP="006E104B">
      <w:pPr>
        <w:pStyle w:val="a3"/>
        <w:ind w:firstLine="720"/>
        <w:rPr>
          <w:b w:val="0"/>
          <w:szCs w:val="28"/>
        </w:rPr>
      </w:pPr>
      <w:r>
        <w:rPr>
          <w:b w:val="0"/>
          <w:szCs w:val="28"/>
        </w:rPr>
        <w:t>29</w:t>
      </w:r>
      <w:r w:rsidRPr="005E0FB0">
        <w:rPr>
          <w:b w:val="0"/>
          <w:szCs w:val="28"/>
        </w:rPr>
        <w:t>. В Гражданском Кодексе Российской Федерации:</w:t>
      </w:r>
    </w:p>
    <w:p w14:paraId="3B42003F" w14:textId="77777777" w:rsidR="006E104B" w:rsidRPr="007E4F08" w:rsidRDefault="006E104B" w:rsidP="006E104B">
      <w:pPr>
        <w:spacing w:line="360" w:lineRule="auto"/>
        <w:ind w:firstLine="720"/>
        <w:jc w:val="both"/>
        <w:rPr>
          <w:sz w:val="28"/>
          <w:szCs w:val="28"/>
        </w:rPr>
      </w:pPr>
      <w:r w:rsidRPr="007E4F08">
        <w:rPr>
          <w:sz w:val="28"/>
          <w:szCs w:val="28"/>
        </w:rPr>
        <w:t>А) предусмотрено как основание возникновения  гражданских прав и обязанностей создание результатов интеллектуальной деятельности;</w:t>
      </w:r>
    </w:p>
    <w:p w14:paraId="6E104A80" w14:textId="77777777" w:rsidR="006E104B" w:rsidRPr="007E4F08" w:rsidRDefault="006E104B" w:rsidP="006E104B">
      <w:pPr>
        <w:spacing w:line="360" w:lineRule="auto"/>
        <w:ind w:firstLine="720"/>
        <w:jc w:val="both"/>
        <w:rPr>
          <w:sz w:val="28"/>
          <w:szCs w:val="28"/>
        </w:rPr>
      </w:pPr>
      <w:r w:rsidRPr="007E4F08">
        <w:rPr>
          <w:sz w:val="28"/>
          <w:szCs w:val="28"/>
          <w:lang w:val="en-US"/>
        </w:rPr>
        <w:t>B</w:t>
      </w:r>
      <w:r w:rsidRPr="007E4F08">
        <w:rPr>
          <w:sz w:val="28"/>
          <w:szCs w:val="28"/>
        </w:rPr>
        <w:t>) не предусмотрено как основание возникновения  гражданских прав и обязанностей создание результатов интеллектуальной деятельности;</w:t>
      </w:r>
    </w:p>
    <w:p w14:paraId="0206F3A2" w14:textId="77777777" w:rsidR="006E104B" w:rsidRPr="007E4F08" w:rsidRDefault="006E104B" w:rsidP="006E104B">
      <w:pPr>
        <w:spacing w:line="360" w:lineRule="auto"/>
        <w:ind w:firstLine="720"/>
        <w:jc w:val="both"/>
        <w:rPr>
          <w:sz w:val="28"/>
          <w:szCs w:val="28"/>
        </w:rPr>
      </w:pPr>
      <w:r w:rsidRPr="007E4F08">
        <w:rPr>
          <w:sz w:val="28"/>
          <w:szCs w:val="28"/>
          <w:lang w:val="en-US"/>
        </w:rPr>
        <w:t>C</w:t>
      </w:r>
      <w:r w:rsidRPr="007E4F08">
        <w:rPr>
          <w:sz w:val="28"/>
          <w:szCs w:val="28"/>
        </w:rPr>
        <w:t xml:space="preserve">) предусмотрено как основание возникновения  гражданских прав и обязанностей создание только произведений науки, литературы и искусства; </w:t>
      </w:r>
    </w:p>
    <w:p w14:paraId="5FBD4D50" w14:textId="77777777" w:rsidR="006E104B" w:rsidRPr="007E4F08" w:rsidRDefault="006E104B" w:rsidP="006E104B">
      <w:pPr>
        <w:spacing w:line="360" w:lineRule="auto"/>
        <w:ind w:firstLine="720"/>
        <w:jc w:val="both"/>
        <w:rPr>
          <w:sz w:val="28"/>
          <w:szCs w:val="28"/>
        </w:rPr>
      </w:pPr>
      <w:r w:rsidRPr="007E4F08">
        <w:rPr>
          <w:sz w:val="28"/>
          <w:szCs w:val="28"/>
          <w:lang w:val="en-US"/>
        </w:rPr>
        <w:t>D</w:t>
      </w:r>
      <w:r w:rsidRPr="007E4F08">
        <w:rPr>
          <w:sz w:val="28"/>
          <w:szCs w:val="28"/>
        </w:rPr>
        <w:t>) предусмотрено как основание возникновения  гражданских прав и обязанностей создание результатов интеллектуальной деятельности только в случаях, прямо указанных в международных соглашениях, в которых участвует Российская Федерация;</w:t>
      </w:r>
    </w:p>
    <w:p w14:paraId="7C4BF07F" w14:textId="77777777" w:rsidR="006E104B" w:rsidRPr="007E4F08" w:rsidRDefault="006E104B" w:rsidP="006E104B">
      <w:pPr>
        <w:spacing w:line="360" w:lineRule="auto"/>
        <w:ind w:firstLine="720"/>
        <w:jc w:val="both"/>
        <w:rPr>
          <w:sz w:val="28"/>
          <w:szCs w:val="28"/>
        </w:rPr>
      </w:pPr>
    </w:p>
    <w:p w14:paraId="08562157" w14:textId="77777777" w:rsidR="006E104B" w:rsidRPr="005E0FB0" w:rsidRDefault="006E104B" w:rsidP="006E104B">
      <w:pPr>
        <w:pStyle w:val="a3"/>
        <w:ind w:firstLine="720"/>
        <w:rPr>
          <w:b w:val="0"/>
          <w:szCs w:val="28"/>
        </w:rPr>
      </w:pPr>
      <w:r>
        <w:rPr>
          <w:b w:val="0"/>
          <w:szCs w:val="28"/>
        </w:rPr>
        <w:t>30</w:t>
      </w:r>
      <w:r w:rsidRPr="005E0FB0">
        <w:rPr>
          <w:b w:val="0"/>
          <w:szCs w:val="28"/>
        </w:rPr>
        <w:t>. Результаты интеллектуальной деятельности относятся к объектам гражданских  прав в соответствии:</w:t>
      </w:r>
    </w:p>
    <w:p w14:paraId="6B49BAFA" w14:textId="77777777" w:rsidR="006E104B" w:rsidRPr="007E4F08" w:rsidRDefault="006E104B" w:rsidP="006E104B">
      <w:pPr>
        <w:spacing w:line="360" w:lineRule="auto"/>
        <w:ind w:firstLine="720"/>
        <w:jc w:val="both"/>
        <w:rPr>
          <w:sz w:val="28"/>
          <w:szCs w:val="28"/>
        </w:rPr>
      </w:pPr>
      <w:r w:rsidRPr="007E4F08">
        <w:rPr>
          <w:sz w:val="28"/>
          <w:szCs w:val="28"/>
        </w:rPr>
        <w:t>А) со ст 128 ГК РФ;</w:t>
      </w:r>
    </w:p>
    <w:p w14:paraId="069707C1" w14:textId="77777777" w:rsidR="006E104B" w:rsidRPr="007E4F08" w:rsidRDefault="006E104B" w:rsidP="006E104B">
      <w:pPr>
        <w:spacing w:line="360" w:lineRule="auto"/>
        <w:ind w:firstLine="720"/>
        <w:jc w:val="both"/>
        <w:rPr>
          <w:sz w:val="28"/>
          <w:szCs w:val="28"/>
        </w:rPr>
      </w:pPr>
      <w:r w:rsidRPr="007E4F08">
        <w:rPr>
          <w:sz w:val="28"/>
          <w:szCs w:val="28"/>
          <w:lang w:val="en-US"/>
        </w:rPr>
        <w:t>B</w:t>
      </w:r>
      <w:r w:rsidRPr="007E4F08">
        <w:rPr>
          <w:sz w:val="28"/>
          <w:szCs w:val="28"/>
        </w:rPr>
        <w:t>) со ст.7 ГК РФ;</w:t>
      </w:r>
    </w:p>
    <w:p w14:paraId="6B111F33" w14:textId="77777777" w:rsidR="006E104B" w:rsidRPr="007E4F08" w:rsidRDefault="006E104B" w:rsidP="006E104B">
      <w:pPr>
        <w:spacing w:line="360" w:lineRule="auto"/>
        <w:ind w:firstLine="720"/>
        <w:jc w:val="both"/>
        <w:rPr>
          <w:sz w:val="28"/>
          <w:szCs w:val="28"/>
        </w:rPr>
      </w:pPr>
      <w:r w:rsidRPr="007E4F08">
        <w:rPr>
          <w:sz w:val="28"/>
          <w:szCs w:val="28"/>
          <w:lang w:val="en-US"/>
        </w:rPr>
        <w:t>C</w:t>
      </w:r>
      <w:r w:rsidRPr="007E4F08">
        <w:rPr>
          <w:sz w:val="28"/>
          <w:szCs w:val="28"/>
        </w:rPr>
        <w:t>) со ст. 454  ГК РФ</w:t>
      </w:r>
    </w:p>
    <w:p w14:paraId="0AE6C830" w14:textId="77777777" w:rsidR="006E104B" w:rsidRPr="007E4F08" w:rsidRDefault="006E104B" w:rsidP="006E104B">
      <w:pPr>
        <w:spacing w:line="360" w:lineRule="auto"/>
        <w:ind w:firstLine="720"/>
        <w:jc w:val="both"/>
        <w:rPr>
          <w:sz w:val="28"/>
          <w:szCs w:val="28"/>
        </w:rPr>
      </w:pPr>
      <w:r w:rsidRPr="007E4F08">
        <w:rPr>
          <w:sz w:val="28"/>
          <w:szCs w:val="28"/>
          <w:lang w:val="en-US"/>
        </w:rPr>
        <w:t>D</w:t>
      </w:r>
      <w:r w:rsidRPr="007E4F08">
        <w:rPr>
          <w:sz w:val="28"/>
          <w:szCs w:val="28"/>
        </w:rPr>
        <w:t>) со ст. 218 ГК РФ.</w:t>
      </w:r>
    </w:p>
    <w:p w14:paraId="529A9933" w14:textId="77777777" w:rsidR="006E104B" w:rsidRPr="007E4F08" w:rsidRDefault="006E104B" w:rsidP="006E104B">
      <w:pPr>
        <w:spacing w:line="360" w:lineRule="auto"/>
        <w:ind w:firstLine="720"/>
        <w:jc w:val="both"/>
        <w:rPr>
          <w:sz w:val="28"/>
          <w:szCs w:val="28"/>
        </w:rPr>
      </w:pPr>
    </w:p>
    <w:p w14:paraId="0FF42979" w14:textId="77777777" w:rsidR="006E104B" w:rsidRPr="005E0FB0" w:rsidRDefault="006E104B" w:rsidP="006E104B">
      <w:pPr>
        <w:pStyle w:val="a3"/>
        <w:ind w:firstLine="720"/>
        <w:rPr>
          <w:b w:val="0"/>
          <w:szCs w:val="28"/>
        </w:rPr>
      </w:pPr>
      <w:r>
        <w:rPr>
          <w:b w:val="0"/>
          <w:szCs w:val="28"/>
        </w:rPr>
        <w:t>31</w:t>
      </w:r>
      <w:r w:rsidRPr="005E0FB0">
        <w:rPr>
          <w:b w:val="0"/>
          <w:szCs w:val="28"/>
        </w:rPr>
        <w:t>. В соответствии со ст. 138 Гражданского Кодекса Российской Федерации результаты интеллектуальной деятельности могут использоваться:</w:t>
      </w:r>
    </w:p>
    <w:p w14:paraId="24E7C8AC" w14:textId="77777777" w:rsidR="006E104B" w:rsidRPr="007E4F08" w:rsidRDefault="006E104B" w:rsidP="006E104B">
      <w:pPr>
        <w:spacing w:line="360" w:lineRule="auto"/>
        <w:ind w:firstLine="720"/>
        <w:jc w:val="both"/>
        <w:rPr>
          <w:sz w:val="28"/>
          <w:szCs w:val="28"/>
        </w:rPr>
      </w:pPr>
      <w:r w:rsidRPr="007E4F08">
        <w:rPr>
          <w:sz w:val="28"/>
          <w:szCs w:val="28"/>
        </w:rPr>
        <w:t>А) только с согласия правообладателя;</w:t>
      </w:r>
    </w:p>
    <w:p w14:paraId="6B0A2D6C" w14:textId="77777777" w:rsidR="006E104B" w:rsidRPr="007E4F08" w:rsidRDefault="006E104B" w:rsidP="006E104B">
      <w:pPr>
        <w:spacing w:line="360" w:lineRule="auto"/>
        <w:ind w:firstLine="720"/>
        <w:jc w:val="both"/>
        <w:rPr>
          <w:sz w:val="28"/>
          <w:szCs w:val="28"/>
        </w:rPr>
      </w:pPr>
      <w:r w:rsidRPr="007E4F08">
        <w:rPr>
          <w:sz w:val="28"/>
          <w:szCs w:val="28"/>
          <w:lang w:val="en-US"/>
        </w:rPr>
        <w:t>B</w:t>
      </w:r>
      <w:r w:rsidRPr="007E4F08">
        <w:rPr>
          <w:sz w:val="28"/>
          <w:szCs w:val="28"/>
        </w:rPr>
        <w:t>) только с согласия автора;</w:t>
      </w:r>
    </w:p>
    <w:p w14:paraId="007D7842" w14:textId="77777777" w:rsidR="006E104B" w:rsidRPr="007E4F08" w:rsidRDefault="006E104B" w:rsidP="006E104B">
      <w:pPr>
        <w:spacing w:line="360" w:lineRule="auto"/>
        <w:ind w:firstLine="720"/>
        <w:jc w:val="both"/>
        <w:rPr>
          <w:sz w:val="28"/>
          <w:szCs w:val="28"/>
        </w:rPr>
      </w:pPr>
      <w:r w:rsidRPr="007E4F08">
        <w:rPr>
          <w:sz w:val="28"/>
          <w:szCs w:val="28"/>
          <w:lang w:val="en-US"/>
        </w:rPr>
        <w:t>C</w:t>
      </w:r>
      <w:r w:rsidRPr="007E4F08">
        <w:rPr>
          <w:sz w:val="28"/>
          <w:szCs w:val="28"/>
        </w:rPr>
        <w:t>) только с согласия работодателя;</w:t>
      </w:r>
    </w:p>
    <w:p w14:paraId="687B1E5E" w14:textId="77777777" w:rsidR="006E104B" w:rsidRPr="007E4F08" w:rsidRDefault="006E104B" w:rsidP="006E104B">
      <w:pPr>
        <w:spacing w:line="360" w:lineRule="auto"/>
        <w:ind w:firstLine="720"/>
        <w:jc w:val="both"/>
        <w:rPr>
          <w:sz w:val="28"/>
          <w:szCs w:val="28"/>
        </w:rPr>
      </w:pPr>
      <w:r w:rsidRPr="007E4F08">
        <w:rPr>
          <w:sz w:val="28"/>
          <w:szCs w:val="28"/>
          <w:lang w:val="en-US"/>
        </w:rPr>
        <w:t>D</w:t>
      </w:r>
      <w:r w:rsidRPr="007E4F08">
        <w:rPr>
          <w:sz w:val="28"/>
          <w:szCs w:val="28"/>
        </w:rPr>
        <w:t>) только с согласия заказчика.</w:t>
      </w:r>
    </w:p>
    <w:p w14:paraId="5648E44D" w14:textId="77777777" w:rsidR="006E104B" w:rsidRPr="005E0FB0" w:rsidRDefault="006E104B" w:rsidP="006E104B">
      <w:pPr>
        <w:spacing w:line="360" w:lineRule="auto"/>
        <w:ind w:firstLine="720"/>
        <w:jc w:val="both"/>
        <w:rPr>
          <w:b/>
          <w:sz w:val="28"/>
          <w:szCs w:val="28"/>
        </w:rPr>
      </w:pPr>
    </w:p>
    <w:p w14:paraId="456B2F58" w14:textId="77777777" w:rsidR="006E104B" w:rsidRPr="005E0FB0" w:rsidRDefault="006E104B" w:rsidP="006E104B">
      <w:pPr>
        <w:pStyle w:val="a3"/>
        <w:ind w:firstLine="720"/>
        <w:rPr>
          <w:b w:val="0"/>
          <w:szCs w:val="28"/>
        </w:rPr>
      </w:pPr>
      <w:r>
        <w:rPr>
          <w:b w:val="0"/>
          <w:szCs w:val="28"/>
        </w:rPr>
        <w:t>32</w:t>
      </w:r>
      <w:r w:rsidRPr="005E0FB0">
        <w:rPr>
          <w:b w:val="0"/>
          <w:szCs w:val="28"/>
        </w:rPr>
        <w:t>. Гражданский Кодекс Российской Федерации:</w:t>
      </w:r>
    </w:p>
    <w:p w14:paraId="3C0426D9" w14:textId="77777777" w:rsidR="006E104B" w:rsidRPr="007E4F08" w:rsidRDefault="006E104B" w:rsidP="006E104B">
      <w:pPr>
        <w:spacing w:line="360" w:lineRule="auto"/>
        <w:ind w:firstLine="720"/>
        <w:jc w:val="both"/>
        <w:rPr>
          <w:sz w:val="28"/>
          <w:szCs w:val="28"/>
        </w:rPr>
      </w:pPr>
      <w:r w:rsidRPr="007E4F08">
        <w:rPr>
          <w:sz w:val="28"/>
          <w:szCs w:val="28"/>
        </w:rPr>
        <w:t>А) содержит нормы, регулирующие выполнение научно-исследовательских, опытно-конструкторских и технологических работ;</w:t>
      </w:r>
    </w:p>
    <w:p w14:paraId="0653318C" w14:textId="77777777" w:rsidR="006E104B" w:rsidRPr="007E4F08" w:rsidRDefault="006E104B" w:rsidP="006E104B">
      <w:pPr>
        <w:spacing w:line="360" w:lineRule="auto"/>
        <w:ind w:firstLine="720"/>
        <w:jc w:val="both"/>
        <w:rPr>
          <w:sz w:val="28"/>
          <w:szCs w:val="28"/>
        </w:rPr>
      </w:pPr>
      <w:r w:rsidRPr="007E4F08">
        <w:rPr>
          <w:sz w:val="28"/>
          <w:szCs w:val="28"/>
          <w:lang w:val="en-US"/>
        </w:rPr>
        <w:t>B</w:t>
      </w:r>
      <w:r w:rsidRPr="007E4F08">
        <w:rPr>
          <w:sz w:val="28"/>
          <w:szCs w:val="28"/>
        </w:rPr>
        <w:t>) не содержит нормы, регулирующих выполнение научно-исследовательских, опытно-конструкторских и технологических работ;</w:t>
      </w:r>
    </w:p>
    <w:p w14:paraId="40A06BC0" w14:textId="77777777" w:rsidR="006E104B" w:rsidRPr="007E4F08" w:rsidRDefault="006E104B" w:rsidP="006E104B">
      <w:pPr>
        <w:spacing w:line="360" w:lineRule="auto"/>
        <w:ind w:firstLine="720"/>
        <w:jc w:val="both"/>
        <w:rPr>
          <w:sz w:val="28"/>
          <w:szCs w:val="28"/>
        </w:rPr>
      </w:pPr>
      <w:r w:rsidRPr="007E4F08">
        <w:rPr>
          <w:sz w:val="28"/>
          <w:szCs w:val="28"/>
          <w:lang w:val="en-US"/>
        </w:rPr>
        <w:t>C</w:t>
      </w:r>
      <w:r w:rsidRPr="007E4F08">
        <w:rPr>
          <w:sz w:val="28"/>
          <w:szCs w:val="28"/>
        </w:rPr>
        <w:t>) содержит нормы, регулирующие выполнение научно-исследовательских, опытно-конструкторских и технологических работ, но не упоминает об интеллектуальной собственности;</w:t>
      </w:r>
    </w:p>
    <w:p w14:paraId="65527ED0" w14:textId="77777777" w:rsidR="006E104B" w:rsidRPr="007E4F08" w:rsidRDefault="006E104B" w:rsidP="006E104B">
      <w:pPr>
        <w:spacing w:line="360" w:lineRule="auto"/>
        <w:ind w:firstLine="720"/>
        <w:jc w:val="both"/>
        <w:rPr>
          <w:sz w:val="28"/>
          <w:szCs w:val="28"/>
        </w:rPr>
      </w:pPr>
      <w:r w:rsidRPr="007E4F08">
        <w:rPr>
          <w:sz w:val="28"/>
          <w:szCs w:val="28"/>
          <w:lang w:val="en-US"/>
        </w:rPr>
        <w:t>D</w:t>
      </w:r>
      <w:r w:rsidRPr="007E4F08">
        <w:rPr>
          <w:sz w:val="28"/>
          <w:szCs w:val="28"/>
        </w:rPr>
        <w:t>) содержит нормы, регулирующие выполнение научно-исследовательских, опытно-конструкторских и технологических работ, но упоминает только о правах третьих на результаты интеллектуальной деятельности;</w:t>
      </w:r>
    </w:p>
    <w:p w14:paraId="28D7D824" w14:textId="77777777" w:rsidR="006E104B" w:rsidRPr="007E4F08" w:rsidRDefault="006E104B" w:rsidP="006E104B">
      <w:pPr>
        <w:spacing w:line="360" w:lineRule="auto"/>
        <w:ind w:firstLine="720"/>
        <w:jc w:val="both"/>
        <w:rPr>
          <w:sz w:val="28"/>
          <w:szCs w:val="28"/>
        </w:rPr>
      </w:pPr>
    </w:p>
    <w:p w14:paraId="7B8BAA1A" w14:textId="77777777" w:rsidR="006E104B" w:rsidRPr="007E4F08" w:rsidRDefault="006E104B" w:rsidP="006E104B">
      <w:pPr>
        <w:spacing w:line="360" w:lineRule="auto"/>
        <w:ind w:firstLine="720"/>
        <w:jc w:val="both"/>
        <w:rPr>
          <w:sz w:val="28"/>
          <w:szCs w:val="28"/>
        </w:rPr>
      </w:pPr>
    </w:p>
    <w:p w14:paraId="38099D29" w14:textId="77777777" w:rsidR="006E104B" w:rsidRPr="005E0FB0" w:rsidRDefault="006E104B" w:rsidP="006E104B">
      <w:pPr>
        <w:spacing w:line="360" w:lineRule="auto"/>
        <w:ind w:firstLine="720"/>
        <w:jc w:val="both"/>
        <w:rPr>
          <w:b/>
          <w:sz w:val="28"/>
          <w:szCs w:val="28"/>
        </w:rPr>
      </w:pPr>
    </w:p>
    <w:p w14:paraId="63DEEF28" w14:textId="77777777" w:rsidR="006E104B" w:rsidRPr="005E0FB0" w:rsidRDefault="006E104B" w:rsidP="006E104B">
      <w:pPr>
        <w:pStyle w:val="a3"/>
        <w:ind w:firstLine="720"/>
        <w:rPr>
          <w:b w:val="0"/>
          <w:szCs w:val="28"/>
        </w:rPr>
      </w:pPr>
      <w:r>
        <w:rPr>
          <w:b w:val="0"/>
          <w:szCs w:val="28"/>
        </w:rPr>
        <w:t>33</w:t>
      </w:r>
      <w:r w:rsidRPr="005E0FB0">
        <w:rPr>
          <w:b w:val="0"/>
          <w:szCs w:val="28"/>
        </w:rPr>
        <w:t xml:space="preserve">. Закон РФ «Об авторском праве и смежных правах» </w:t>
      </w:r>
      <w:r>
        <w:rPr>
          <w:b w:val="0"/>
          <w:szCs w:val="28"/>
        </w:rPr>
        <w:t xml:space="preserve"> был </w:t>
      </w:r>
      <w:r w:rsidRPr="005E0FB0">
        <w:rPr>
          <w:b w:val="0"/>
          <w:szCs w:val="28"/>
        </w:rPr>
        <w:t>принят:</w:t>
      </w:r>
    </w:p>
    <w:p w14:paraId="7A89B362" w14:textId="77777777" w:rsidR="006E104B" w:rsidRPr="007E4F08" w:rsidRDefault="006E104B" w:rsidP="006E104B">
      <w:pPr>
        <w:spacing w:line="360" w:lineRule="auto"/>
        <w:ind w:firstLine="720"/>
        <w:jc w:val="both"/>
        <w:rPr>
          <w:sz w:val="28"/>
          <w:szCs w:val="28"/>
        </w:rPr>
      </w:pPr>
      <w:r w:rsidRPr="007E4F08">
        <w:rPr>
          <w:sz w:val="28"/>
          <w:szCs w:val="28"/>
        </w:rPr>
        <w:t>А) в 1993 г., в дальнейшем в закон вносились поправки;</w:t>
      </w:r>
    </w:p>
    <w:p w14:paraId="0FB3BF59" w14:textId="77777777" w:rsidR="006E104B" w:rsidRPr="007E4F08" w:rsidRDefault="006E104B" w:rsidP="006E104B">
      <w:pPr>
        <w:spacing w:line="360" w:lineRule="auto"/>
        <w:ind w:firstLine="720"/>
        <w:jc w:val="both"/>
        <w:rPr>
          <w:sz w:val="28"/>
          <w:szCs w:val="28"/>
        </w:rPr>
      </w:pPr>
      <w:r w:rsidRPr="007E4F08">
        <w:rPr>
          <w:sz w:val="28"/>
          <w:szCs w:val="28"/>
          <w:lang w:val="en-US"/>
        </w:rPr>
        <w:t>B</w:t>
      </w:r>
      <w:r w:rsidRPr="007E4F08">
        <w:rPr>
          <w:sz w:val="28"/>
          <w:szCs w:val="28"/>
        </w:rPr>
        <w:t>) в 1992 г.</w:t>
      </w:r>
    </w:p>
    <w:p w14:paraId="7DC07FD6" w14:textId="77777777" w:rsidR="006E104B" w:rsidRPr="007E4F08" w:rsidRDefault="006E104B" w:rsidP="006E104B">
      <w:pPr>
        <w:spacing w:line="360" w:lineRule="auto"/>
        <w:ind w:firstLine="720"/>
        <w:jc w:val="both"/>
        <w:rPr>
          <w:sz w:val="28"/>
          <w:szCs w:val="28"/>
        </w:rPr>
      </w:pPr>
      <w:r w:rsidRPr="007E4F08">
        <w:rPr>
          <w:sz w:val="28"/>
          <w:szCs w:val="28"/>
          <w:lang w:val="en-US"/>
        </w:rPr>
        <w:t>C</w:t>
      </w:r>
      <w:r w:rsidRPr="007E4F08">
        <w:rPr>
          <w:sz w:val="28"/>
          <w:szCs w:val="28"/>
        </w:rPr>
        <w:t>) в 1991 г. в связи с внесением изменений в Основы гражданского законодательства СССР;</w:t>
      </w:r>
    </w:p>
    <w:p w14:paraId="5CF53205" w14:textId="77777777" w:rsidR="006E104B" w:rsidRPr="007E4F08" w:rsidRDefault="006E104B" w:rsidP="006E104B">
      <w:pPr>
        <w:spacing w:line="360" w:lineRule="auto"/>
        <w:ind w:firstLine="720"/>
        <w:jc w:val="both"/>
        <w:rPr>
          <w:sz w:val="28"/>
          <w:szCs w:val="28"/>
        </w:rPr>
      </w:pPr>
      <w:r w:rsidRPr="007E4F08">
        <w:rPr>
          <w:sz w:val="28"/>
          <w:szCs w:val="28"/>
          <w:lang w:val="en-US"/>
        </w:rPr>
        <w:t>D</w:t>
      </w:r>
      <w:r w:rsidRPr="007E4F08">
        <w:rPr>
          <w:sz w:val="28"/>
          <w:szCs w:val="28"/>
        </w:rPr>
        <w:t>) в 1995 г. в связи  с присоединением к Бернской Конвенции.</w:t>
      </w:r>
    </w:p>
    <w:p w14:paraId="458CDEA1" w14:textId="77777777" w:rsidR="006E104B" w:rsidRPr="007E4F08" w:rsidRDefault="006E104B" w:rsidP="006E104B">
      <w:pPr>
        <w:pStyle w:val="a3"/>
        <w:ind w:firstLine="720"/>
        <w:rPr>
          <w:szCs w:val="28"/>
        </w:rPr>
      </w:pPr>
    </w:p>
    <w:p w14:paraId="4845A725" w14:textId="77777777" w:rsidR="006E104B" w:rsidRPr="007E4F08" w:rsidRDefault="006E104B" w:rsidP="006E104B">
      <w:pPr>
        <w:spacing w:line="360" w:lineRule="auto"/>
        <w:ind w:firstLine="720"/>
        <w:jc w:val="both"/>
        <w:rPr>
          <w:sz w:val="28"/>
          <w:szCs w:val="28"/>
        </w:rPr>
      </w:pPr>
    </w:p>
    <w:p w14:paraId="332A1C6B" w14:textId="77777777" w:rsidR="006E104B" w:rsidRPr="005E0FB0" w:rsidRDefault="006E104B" w:rsidP="006E104B">
      <w:pPr>
        <w:pStyle w:val="a3"/>
        <w:ind w:firstLine="720"/>
        <w:rPr>
          <w:b w:val="0"/>
          <w:szCs w:val="28"/>
        </w:rPr>
      </w:pPr>
      <w:r>
        <w:rPr>
          <w:b w:val="0"/>
          <w:szCs w:val="28"/>
        </w:rPr>
        <w:t>34</w:t>
      </w:r>
      <w:r w:rsidRPr="005E0FB0">
        <w:rPr>
          <w:b w:val="0"/>
          <w:szCs w:val="28"/>
        </w:rPr>
        <w:t>. Уголовный кодекс Российской Федерации:</w:t>
      </w:r>
    </w:p>
    <w:p w14:paraId="719116E0" w14:textId="77777777" w:rsidR="006E104B" w:rsidRPr="007E4F08" w:rsidRDefault="006E104B" w:rsidP="006E104B">
      <w:pPr>
        <w:spacing w:line="360" w:lineRule="auto"/>
        <w:ind w:firstLine="720"/>
        <w:jc w:val="both"/>
        <w:rPr>
          <w:sz w:val="28"/>
          <w:szCs w:val="28"/>
        </w:rPr>
      </w:pPr>
      <w:r w:rsidRPr="007E4F08">
        <w:rPr>
          <w:sz w:val="28"/>
          <w:szCs w:val="28"/>
        </w:rPr>
        <w:t xml:space="preserve">А) предусматривает уголовное наказание за нарушение </w:t>
      </w:r>
      <w:r>
        <w:rPr>
          <w:sz w:val="28"/>
          <w:szCs w:val="28"/>
        </w:rPr>
        <w:t xml:space="preserve">авторских </w:t>
      </w:r>
      <w:r w:rsidRPr="007E4F08">
        <w:rPr>
          <w:sz w:val="28"/>
          <w:szCs w:val="28"/>
        </w:rPr>
        <w:t>пра</w:t>
      </w:r>
      <w:r>
        <w:rPr>
          <w:sz w:val="28"/>
          <w:szCs w:val="28"/>
        </w:rPr>
        <w:t>в</w:t>
      </w:r>
      <w:r w:rsidRPr="007E4F08">
        <w:rPr>
          <w:sz w:val="28"/>
          <w:szCs w:val="28"/>
        </w:rPr>
        <w:t>;</w:t>
      </w:r>
    </w:p>
    <w:p w14:paraId="66277FB1" w14:textId="77777777" w:rsidR="006E104B" w:rsidRPr="007E4F08" w:rsidRDefault="006E104B" w:rsidP="006E104B">
      <w:pPr>
        <w:spacing w:line="360" w:lineRule="auto"/>
        <w:ind w:firstLine="720"/>
        <w:jc w:val="both"/>
        <w:rPr>
          <w:sz w:val="28"/>
          <w:szCs w:val="28"/>
        </w:rPr>
      </w:pPr>
      <w:r w:rsidRPr="007E4F08">
        <w:rPr>
          <w:sz w:val="28"/>
          <w:szCs w:val="28"/>
          <w:lang w:val="en-US"/>
        </w:rPr>
        <w:lastRenderedPageBreak/>
        <w:t>B</w:t>
      </w:r>
      <w:r w:rsidRPr="007E4F08">
        <w:rPr>
          <w:sz w:val="28"/>
          <w:szCs w:val="28"/>
        </w:rPr>
        <w:t>) не предусматривает уголовного наказания за нарушение прав интеллектуальной собственности;</w:t>
      </w:r>
    </w:p>
    <w:p w14:paraId="145A8DEF" w14:textId="77777777" w:rsidR="006E104B" w:rsidRPr="007E4F08" w:rsidRDefault="006E104B" w:rsidP="006E104B">
      <w:pPr>
        <w:spacing w:line="360" w:lineRule="auto"/>
        <w:ind w:firstLine="720"/>
        <w:jc w:val="both"/>
        <w:rPr>
          <w:sz w:val="28"/>
          <w:szCs w:val="28"/>
        </w:rPr>
      </w:pPr>
      <w:r w:rsidRPr="007E4F08">
        <w:rPr>
          <w:sz w:val="28"/>
          <w:szCs w:val="28"/>
          <w:lang w:val="en-US"/>
        </w:rPr>
        <w:t>C</w:t>
      </w:r>
      <w:r w:rsidRPr="007E4F08">
        <w:rPr>
          <w:sz w:val="28"/>
          <w:szCs w:val="28"/>
        </w:rPr>
        <w:t>) предусматривает уголовное наказание только  за нарушение авторских и смежных прав;</w:t>
      </w:r>
    </w:p>
    <w:p w14:paraId="7103BB20" w14:textId="77777777" w:rsidR="006E104B" w:rsidRPr="007E4F08" w:rsidRDefault="006E104B" w:rsidP="006E104B">
      <w:pPr>
        <w:spacing w:line="360" w:lineRule="auto"/>
        <w:ind w:firstLine="720"/>
        <w:jc w:val="both"/>
        <w:rPr>
          <w:sz w:val="28"/>
          <w:szCs w:val="28"/>
        </w:rPr>
      </w:pPr>
      <w:r w:rsidRPr="007E4F08">
        <w:rPr>
          <w:sz w:val="28"/>
          <w:szCs w:val="28"/>
          <w:lang w:val="en-US"/>
        </w:rPr>
        <w:t>D</w:t>
      </w:r>
      <w:r w:rsidRPr="007E4F08">
        <w:rPr>
          <w:sz w:val="28"/>
          <w:szCs w:val="28"/>
        </w:rPr>
        <w:t>) предусматривает уголовное наказание только за нарушение изобретательских и патентных прав;</w:t>
      </w:r>
    </w:p>
    <w:p w14:paraId="372EA865" w14:textId="77777777" w:rsidR="006E104B" w:rsidRPr="007E4F08" w:rsidRDefault="006E104B" w:rsidP="006E104B">
      <w:pPr>
        <w:spacing w:line="360" w:lineRule="auto"/>
        <w:ind w:firstLine="720"/>
        <w:jc w:val="both"/>
        <w:rPr>
          <w:sz w:val="28"/>
          <w:szCs w:val="28"/>
        </w:rPr>
      </w:pPr>
    </w:p>
    <w:p w14:paraId="13FF0894" w14:textId="77777777" w:rsidR="006E104B" w:rsidRPr="007E4F08" w:rsidRDefault="006E104B" w:rsidP="006E104B">
      <w:pPr>
        <w:spacing w:line="360" w:lineRule="auto"/>
        <w:ind w:firstLine="720"/>
        <w:jc w:val="both"/>
        <w:rPr>
          <w:sz w:val="28"/>
          <w:szCs w:val="28"/>
        </w:rPr>
      </w:pPr>
    </w:p>
    <w:p w14:paraId="39F8E018" w14:textId="77777777" w:rsidR="006E104B" w:rsidRPr="005E0FB0" w:rsidRDefault="006E104B" w:rsidP="006E104B">
      <w:pPr>
        <w:pStyle w:val="a3"/>
        <w:ind w:firstLine="720"/>
        <w:rPr>
          <w:b w:val="0"/>
          <w:szCs w:val="28"/>
        </w:rPr>
      </w:pPr>
      <w:r>
        <w:rPr>
          <w:b w:val="0"/>
          <w:szCs w:val="28"/>
        </w:rPr>
        <w:t>35</w:t>
      </w:r>
      <w:r w:rsidRPr="005E0FB0">
        <w:rPr>
          <w:b w:val="0"/>
          <w:szCs w:val="28"/>
        </w:rPr>
        <w:t>. Согласно Уголовному кодексу РФ нарушение прав интеллектуальной собственности отнесено:</w:t>
      </w:r>
    </w:p>
    <w:p w14:paraId="1BB9D9C1" w14:textId="77777777" w:rsidR="006E104B" w:rsidRPr="007E4F08" w:rsidRDefault="006E104B" w:rsidP="006E104B">
      <w:pPr>
        <w:spacing w:line="360" w:lineRule="auto"/>
        <w:ind w:firstLine="720"/>
        <w:jc w:val="both"/>
        <w:rPr>
          <w:sz w:val="28"/>
          <w:szCs w:val="28"/>
        </w:rPr>
      </w:pPr>
      <w:r w:rsidRPr="007E4F08">
        <w:rPr>
          <w:sz w:val="28"/>
          <w:szCs w:val="28"/>
        </w:rPr>
        <w:t>А) к преступлениям против конституционных прав  и свобод  человека и гражданина;</w:t>
      </w:r>
    </w:p>
    <w:p w14:paraId="43E37D35" w14:textId="77777777" w:rsidR="006E104B" w:rsidRPr="007E4F08" w:rsidRDefault="006E104B" w:rsidP="006E104B">
      <w:pPr>
        <w:spacing w:line="360" w:lineRule="auto"/>
        <w:ind w:firstLine="720"/>
        <w:jc w:val="both"/>
        <w:rPr>
          <w:sz w:val="28"/>
          <w:szCs w:val="28"/>
        </w:rPr>
      </w:pPr>
      <w:r w:rsidRPr="007E4F08">
        <w:rPr>
          <w:sz w:val="28"/>
          <w:szCs w:val="28"/>
          <w:lang w:val="en-US"/>
        </w:rPr>
        <w:t>B</w:t>
      </w:r>
      <w:r w:rsidRPr="007E4F08">
        <w:rPr>
          <w:sz w:val="28"/>
          <w:szCs w:val="28"/>
        </w:rPr>
        <w:t>) к преступлениям против собственности;</w:t>
      </w:r>
    </w:p>
    <w:p w14:paraId="094727A9" w14:textId="77777777" w:rsidR="006E104B" w:rsidRPr="007E4F08" w:rsidRDefault="006E104B" w:rsidP="006E104B">
      <w:pPr>
        <w:spacing w:line="360" w:lineRule="auto"/>
        <w:ind w:firstLine="720"/>
        <w:jc w:val="both"/>
        <w:rPr>
          <w:sz w:val="28"/>
          <w:szCs w:val="28"/>
        </w:rPr>
      </w:pPr>
      <w:r w:rsidRPr="007E4F08">
        <w:rPr>
          <w:sz w:val="28"/>
          <w:szCs w:val="28"/>
          <w:lang w:val="en-US"/>
        </w:rPr>
        <w:t>C</w:t>
      </w:r>
      <w:r w:rsidRPr="007E4F08">
        <w:rPr>
          <w:sz w:val="28"/>
          <w:szCs w:val="28"/>
        </w:rPr>
        <w:t>)  к преступлениям в сфере экономической деятельности;</w:t>
      </w:r>
    </w:p>
    <w:p w14:paraId="09C923DD" w14:textId="77777777" w:rsidR="006E104B" w:rsidRPr="007E4F08" w:rsidRDefault="006E104B" w:rsidP="006E104B">
      <w:pPr>
        <w:spacing w:line="360" w:lineRule="auto"/>
        <w:ind w:firstLine="720"/>
        <w:jc w:val="both"/>
        <w:rPr>
          <w:sz w:val="28"/>
          <w:szCs w:val="28"/>
        </w:rPr>
      </w:pPr>
      <w:r w:rsidRPr="007E4F08">
        <w:rPr>
          <w:sz w:val="28"/>
          <w:szCs w:val="28"/>
          <w:lang w:val="en-US"/>
        </w:rPr>
        <w:t>D</w:t>
      </w:r>
      <w:r w:rsidRPr="007E4F08">
        <w:rPr>
          <w:sz w:val="28"/>
          <w:szCs w:val="28"/>
        </w:rPr>
        <w:t>) к преступлениям в сфере компьютерной информации.</w:t>
      </w:r>
    </w:p>
    <w:p w14:paraId="047181DF" w14:textId="77777777" w:rsidR="006E104B" w:rsidRPr="007E4F08" w:rsidRDefault="006E104B" w:rsidP="006E104B">
      <w:pPr>
        <w:spacing w:line="360" w:lineRule="auto"/>
        <w:ind w:firstLine="720"/>
        <w:jc w:val="both"/>
        <w:rPr>
          <w:sz w:val="28"/>
          <w:szCs w:val="28"/>
        </w:rPr>
      </w:pPr>
    </w:p>
    <w:p w14:paraId="118FFE6A" w14:textId="77777777" w:rsidR="006E104B" w:rsidRPr="005E0FB0" w:rsidRDefault="006E104B" w:rsidP="006E104B">
      <w:pPr>
        <w:pStyle w:val="a3"/>
        <w:ind w:firstLine="720"/>
        <w:rPr>
          <w:b w:val="0"/>
          <w:szCs w:val="28"/>
        </w:rPr>
      </w:pPr>
      <w:r w:rsidRPr="005E0FB0">
        <w:rPr>
          <w:b w:val="0"/>
          <w:szCs w:val="28"/>
        </w:rPr>
        <w:t>3</w:t>
      </w:r>
      <w:r>
        <w:rPr>
          <w:b w:val="0"/>
          <w:szCs w:val="28"/>
        </w:rPr>
        <w:t>6</w:t>
      </w:r>
      <w:r w:rsidRPr="005E0FB0">
        <w:rPr>
          <w:b w:val="0"/>
          <w:szCs w:val="28"/>
        </w:rPr>
        <w:t>. Согласно Уголовному  кодексу Российской Федерации,  пиратство это:</w:t>
      </w:r>
    </w:p>
    <w:p w14:paraId="5C1FD709" w14:textId="77777777" w:rsidR="006E104B" w:rsidRPr="007E4F08" w:rsidRDefault="006E104B" w:rsidP="006E104B">
      <w:pPr>
        <w:spacing w:line="360" w:lineRule="auto"/>
        <w:ind w:firstLine="720"/>
        <w:jc w:val="both"/>
        <w:rPr>
          <w:sz w:val="28"/>
          <w:szCs w:val="28"/>
        </w:rPr>
      </w:pPr>
      <w:r w:rsidRPr="007E4F08">
        <w:rPr>
          <w:sz w:val="28"/>
          <w:szCs w:val="28"/>
        </w:rPr>
        <w:t>А) нападение на морское или речное судно в целях завладения чужим имуществом с применением насилия;</w:t>
      </w:r>
    </w:p>
    <w:p w14:paraId="4C896CC1" w14:textId="77777777" w:rsidR="006E104B" w:rsidRPr="007E4F08" w:rsidRDefault="006E104B" w:rsidP="006E104B">
      <w:pPr>
        <w:spacing w:line="360" w:lineRule="auto"/>
        <w:ind w:firstLine="720"/>
        <w:jc w:val="both"/>
        <w:rPr>
          <w:sz w:val="28"/>
          <w:szCs w:val="28"/>
        </w:rPr>
      </w:pPr>
      <w:r w:rsidRPr="007E4F08">
        <w:rPr>
          <w:sz w:val="28"/>
          <w:szCs w:val="28"/>
          <w:lang w:val="en-US"/>
        </w:rPr>
        <w:t>B</w:t>
      </w:r>
      <w:r w:rsidRPr="007E4F08">
        <w:rPr>
          <w:sz w:val="28"/>
          <w:szCs w:val="28"/>
        </w:rPr>
        <w:t>) незаконное изготовление аудио и видеопродукции с целью извлечения прибыли;</w:t>
      </w:r>
    </w:p>
    <w:p w14:paraId="4F1E04F3" w14:textId="77777777" w:rsidR="006E104B" w:rsidRPr="007E4F08" w:rsidRDefault="006E104B" w:rsidP="006E104B">
      <w:pPr>
        <w:spacing w:line="360" w:lineRule="auto"/>
        <w:ind w:firstLine="720"/>
        <w:jc w:val="both"/>
        <w:rPr>
          <w:sz w:val="28"/>
          <w:szCs w:val="28"/>
        </w:rPr>
      </w:pPr>
      <w:r w:rsidRPr="007E4F08">
        <w:rPr>
          <w:sz w:val="28"/>
          <w:szCs w:val="28"/>
          <w:lang w:val="en-US"/>
        </w:rPr>
        <w:t>C</w:t>
      </w:r>
      <w:r w:rsidRPr="007E4F08">
        <w:rPr>
          <w:sz w:val="28"/>
          <w:szCs w:val="28"/>
        </w:rPr>
        <w:t>) незаконное распространение аудио и видеопродукции с целью извлечения дохода;</w:t>
      </w:r>
    </w:p>
    <w:p w14:paraId="4DB0BA24" w14:textId="77777777" w:rsidR="006E104B" w:rsidRPr="007E4F08" w:rsidRDefault="006E104B" w:rsidP="006E104B">
      <w:pPr>
        <w:spacing w:line="360" w:lineRule="auto"/>
        <w:ind w:firstLine="720"/>
        <w:jc w:val="both"/>
        <w:rPr>
          <w:sz w:val="28"/>
          <w:szCs w:val="28"/>
        </w:rPr>
      </w:pPr>
      <w:r w:rsidRPr="007E4F08">
        <w:rPr>
          <w:sz w:val="28"/>
          <w:szCs w:val="28"/>
          <w:lang w:val="en-US"/>
        </w:rPr>
        <w:t>D</w:t>
      </w:r>
      <w:r w:rsidRPr="007E4F08">
        <w:rPr>
          <w:sz w:val="28"/>
          <w:szCs w:val="28"/>
        </w:rPr>
        <w:t>) незаконное изготовление и распространение аудио и видеопродукции, если такое действие нанесло значительный ущерб потерпевшему.</w:t>
      </w:r>
    </w:p>
    <w:p w14:paraId="0FE1C515" w14:textId="77777777" w:rsidR="006E104B" w:rsidRPr="007E4F08" w:rsidRDefault="006E104B" w:rsidP="006E104B">
      <w:pPr>
        <w:spacing w:line="360" w:lineRule="auto"/>
        <w:ind w:firstLine="720"/>
        <w:jc w:val="both"/>
        <w:rPr>
          <w:sz w:val="28"/>
          <w:szCs w:val="28"/>
        </w:rPr>
      </w:pPr>
    </w:p>
    <w:p w14:paraId="63526D79" w14:textId="77777777" w:rsidR="006E104B" w:rsidRPr="007E4F08" w:rsidRDefault="006E104B" w:rsidP="006E104B">
      <w:pPr>
        <w:spacing w:line="360" w:lineRule="auto"/>
        <w:ind w:firstLine="720"/>
        <w:jc w:val="both"/>
        <w:rPr>
          <w:sz w:val="28"/>
          <w:szCs w:val="28"/>
        </w:rPr>
      </w:pPr>
    </w:p>
    <w:p w14:paraId="6C3EB9A9" w14:textId="77777777" w:rsidR="006E104B" w:rsidRPr="005E0FB0" w:rsidRDefault="006E104B" w:rsidP="006E104B">
      <w:pPr>
        <w:pStyle w:val="a3"/>
        <w:ind w:firstLine="720"/>
        <w:rPr>
          <w:b w:val="0"/>
          <w:szCs w:val="28"/>
        </w:rPr>
      </w:pPr>
      <w:r>
        <w:rPr>
          <w:b w:val="0"/>
          <w:szCs w:val="28"/>
        </w:rPr>
        <w:t>37</w:t>
      </w:r>
      <w:r w:rsidRPr="005E0FB0">
        <w:rPr>
          <w:b w:val="0"/>
          <w:szCs w:val="28"/>
        </w:rPr>
        <w:t>. Трудовой кодекс Российской Федерации:</w:t>
      </w:r>
    </w:p>
    <w:p w14:paraId="3D656827" w14:textId="77777777" w:rsidR="006E104B" w:rsidRPr="007E4F08" w:rsidRDefault="006E104B" w:rsidP="006E104B">
      <w:pPr>
        <w:spacing w:line="360" w:lineRule="auto"/>
        <w:ind w:firstLine="720"/>
        <w:jc w:val="both"/>
        <w:rPr>
          <w:sz w:val="28"/>
          <w:szCs w:val="28"/>
        </w:rPr>
      </w:pPr>
      <w:r w:rsidRPr="007E4F08">
        <w:rPr>
          <w:sz w:val="28"/>
          <w:szCs w:val="28"/>
        </w:rPr>
        <w:t>А)  не с</w:t>
      </w:r>
      <w:r>
        <w:rPr>
          <w:sz w:val="28"/>
          <w:szCs w:val="28"/>
        </w:rPr>
        <w:t>одержит норм, устанавливающих право авторов  интеллектуальной собственности на вознаграждение в случае создания произведения по служебному заданию;</w:t>
      </w:r>
    </w:p>
    <w:p w14:paraId="76597F66" w14:textId="77777777" w:rsidR="006E104B" w:rsidRPr="007E4F08" w:rsidRDefault="006E104B" w:rsidP="006E104B">
      <w:pPr>
        <w:spacing w:line="360" w:lineRule="auto"/>
        <w:ind w:firstLine="720"/>
        <w:jc w:val="both"/>
        <w:rPr>
          <w:sz w:val="28"/>
          <w:szCs w:val="28"/>
        </w:rPr>
      </w:pPr>
      <w:r w:rsidRPr="007E4F08">
        <w:rPr>
          <w:sz w:val="28"/>
          <w:szCs w:val="28"/>
          <w:lang w:val="en-US"/>
        </w:rPr>
        <w:lastRenderedPageBreak/>
        <w:t>B</w:t>
      </w:r>
      <w:r w:rsidRPr="007E4F08">
        <w:rPr>
          <w:sz w:val="28"/>
          <w:szCs w:val="28"/>
        </w:rPr>
        <w:t>) содержит нормы, регулирующие права интеллектуальной собственности, только в отношении трудовых контрактов, заключенных после принятия Трудового кодекса РФ,</w:t>
      </w:r>
    </w:p>
    <w:p w14:paraId="62796716" w14:textId="77777777" w:rsidR="006E104B" w:rsidRPr="007E4F08" w:rsidRDefault="006E104B" w:rsidP="006E104B">
      <w:pPr>
        <w:spacing w:line="360" w:lineRule="auto"/>
        <w:ind w:firstLine="720"/>
        <w:jc w:val="both"/>
        <w:rPr>
          <w:sz w:val="28"/>
          <w:szCs w:val="28"/>
        </w:rPr>
      </w:pPr>
      <w:r w:rsidRPr="007E4F08">
        <w:rPr>
          <w:sz w:val="28"/>
          <w:szCs w:val="28"/>
          <w:lang w:val="en-US"/>
        </w:rPr>
        <w:t>C</w:t>
      </w:r>
      <w:r w:rsidRPr="007E4F08">
        <w:rPr>
          <w:sz w:val="28"/>
          <w:szCs w:val="28"/>
        </w:rPr>
        <w:t>) содержит нормы, регулирующие права интеллектуальной собственности, только в отношении трудовых контрактов, заключенных работниками государственных предприятий;</w:t>
      </w:r>
    </w:p>
    <w:p w14:paraId="66749AB8" w14:textId="77777777" w:rsidR="006E104B" w:rsidRPr="007E4F08" w:rsidRDefault="006E104B" w:rsidP="006E104B">
      <w:pPr>
        <w:spacing w:line="360" w:lineRule="auto"/>
        <w:ind w:firstLine="720"/>
        <w:jc w:val="both"/>
        <w:rPr>
          <w:sz w:val="28"/>
          <w:szCs w:val="28"/>
        </w:rPr>
      </w:pPr>
      <w:r w:rsidRPr="007E4F08">
        <w:rPr>
          <w:sz w:val="28"/>
          <w:szCs w:val="28"/>
          <w:lang w:val="en-US"/>
        </w:rPr>
        <w:t>D</w:t>
      </w:r>
      <w:r w:rsidRPr="007E4F08">
        <w:rPr>
          <w:sz w:val="28"/>
          <w:szCs w:val="28"/>
        </w:rPr>
        <w:t>) содержит нормы, регулирующие права интеллектуальной собственности, только в отношении трудовых контрактов, заключенных работниками научно-исследовательских организаций и  конструкторских бюро;</w:t>
      </w:r>
    </w:p>
    <w:p w14:paraId="22607BFB" w14:textId="77777777" w:rsidR="006E104B" w:rsidRPr="007E4F08" w:rsidRDefault="006E104B" w:rsidP="006E104B">
      <w:pPr>
        <w:spacing w:line="360" w:lineRule="auto"/>
        <w:ind w:firstLine="720"/>
        <w:jc w:val="both"/>
        <w:rPr>
          <w:sz w:val="28"/>
          <w:szCs w:val="28"/>
        </w:rPr>
      </w:pPr>
    </w:p>
    <w:p w14:paraId="6A811EAD" w14:textId="77777777" w:rsidR="006E104B" w:rsidRPr="007E4F08" w:rsidRDefault="006E104B" w:rsidP="006E104B">
      <w:pPr>
        <w:spacing w:line="360" w:lineRule="auto"/>
        <w:ind w:firstLine="720"/>
        <w:jc w:val="both"/>
        <w:rPr>
          <w:sz w:val="28"/>
          <w:szCs w:val="28"/>
        </w:rPr>
      </w:pPr>
    </w:p>
    <w:p w14:paraId="7682D286" w14:textId="77777777" w:rsidR="006E104B" w:rsidRPr="0057036C" w:rsidRDefault="006E104B" w:rsidP="006E104B">
      <w:pPr>
        <w:pStyle w:val="a3"/>
        <w:ind w:firstLine="720"/>
        <w:rPr>
          <w:b w:val="0"/>
          <w:szCs w:val="28"/>
        </w:rPr>
      </w:pPr>
      <w:r>
        <w:rPr>
          <w:b w:val="0"/>
          <w:szCs w:val="28"/>
        </w:rPr>
        <w:t>38</w:t>
      </w:r>
      <w:r w:rsidRPr="0057036C">
        <w:rPr>
          <w:b w:val="0"/>
          <w:szCs w:val="28"/>
        </w:rPr>
        <w:t>. Правовая  охрана  программ для ЭВМ и баз данных</w:t>
      </w:r>
    </w:p>
    <w:p w14:paraId="13D34C4E" w14:textId="77777777" w:rsidR="006E104B" w:rsidRPr="007E4F08" w:rsidRDefault="006E104B" w:rsidP="006E104B">
      <w:pPr>
        <w:spacing w:line="360" w:lineRule="auto"/>
        <w:ind w:firstLine="720"/>
        <w:jc w:val="both"/>
        <w:rPr>
          <w:sz w:val="28"/>
          <w:szCs w:val="28"/>
        </w:rPr>
      </w:pPr>
      <w:r>
        <w:rPr>
          <w:sz w:val="28"/>
          <w:szCs w:val="28"/>
        </w:rPr>
        <w:t xml:space="preserve">А) входит в </w:t>
      </w:r>
      <w:r w:rsidRPr="007E4F08">
        <w:rPr>
          <w:sz w:val="28"/>
          <w:szCs w:val="28"/>
        </w:rPr>
        <w:t xml:space="preserve"> закон</w:t>
      </w:r>
      <w:r>
        <w:rPr>
          <w:sz w:val="28"/>
          <w:szCs w:val="28"/>
        </w:rPr>
        <w:t>одательство РФ о</w:t>
      </w:r>
      <w:r w:rsidRPr="007E4F08">
        <w:rPr>
          <w:sz w:val="28"/>
          <w:szCs w:val="28"/>
        </w:rPr>
        <w:t>б авторском праве и смежных правах;</w:t>
      </w:r>
    </w:p>
    <w:p w14:paraId="2C22F5EC" w14:textId="77777777" w:rsidR="006E104B" w:rsidRPr="007E4F08" w:rsidRDefault="006E104B" w:rsidP="006E104B">
      <w:pPr>
        <w:spacing w:line="360" w:lineRule="auto"/>
        <w:ind w:firstLine="720"/>
        <w:jc w:val="both"/>
        <w:rPr>
          <w:sz w:val="28"/>
          <w:szCs w:val="28"/>
        </w:rPr>
      </w:pPr>
      <w:r w:rsidRPr="007E4F08">
        <w:rPr>
          <w:sz w:val="28"/>
          <w:szCs w:val="28"/>
          <w:lang w:val="en-US"/>
        </w:rPr>
        <w:t>B</w:t>
      </w:r>
      <w:r w:rsidRPr="007E4F08">
        <w:rPr>
          <w:sz w:val="28"/>
          <w:szCs w:val="28"/>
        </w:rPr>
        <w:t xml:space="preserve">) </w:t>
      </w:r>
      <w:r>
        <w:rPr>
          <w:sz w:val="28"/>
          <w:szCs w:val="28"/>
        </w:rPr>
        <w:t>является самостоятельной частью законодательства РФ об интеллектуальной собственности</w:t>
      </w:r>
      <w:r w:rsidRPr="007E4F08">
        <w:rPr>
          <w:sz w:val="28"/>
          <w:szCs w:val="28"/>
        </w:rPr>
        <w:t>;</w:t>
      </w:r>
    </w:p>
    <w:p w14:paraId="5441314E" w14:textId="77777777" w:rsidR="006E104B" w:rsidRDefault="006E104B" w:rsidP="006E104B">
      <w:pPr>
        <w:spacing w:line="360" w:lineRule="auto"/>
        <w:ind w:firstLine="720"/>
        <w:jc w:val="both"/>
        <w:rPr>
          <w:sz w:val="28"/>
          <w:szCs w:val="28"/>
        </w:rPr>
      </w:pPr>
      <w:r w:rsidRPr="007E4F08">
        <w:rPr>
          <w:sz w:val="28"/>
          <w:szCs w:val="28"/>
          <w:lang w:val="en-US"/>
        </w:rPr>
        <w:t>C</w:t>
      </w:r>
      <w:r w:rsidRPr="007E4F08">
        <w:rPr>
          <w:sz w:val="28"/>
          <w:szCs w:val="28"/>
        </w:rPr>
        <w:t>) является</w:t>
      </w:r>
      <w:r>
        <w:rPr>
          <w:sz w:val="28"/>
          <w:szCs w:val="28"/>
        </w:rPr>
        <w:t>разделом ГК РФ;</w:t>
      </w:r>
    </w:p>
    <w:p w14:paraId="640D5D9E" w14:textId="77777777" w:rsidR="006E104B" w:rsidRPr="007E4F08" w:rsidRDefault="006E104B" w:rsidP="006E104B">
      <w:pPr>
        <w:spacing w:line="360" w:lineRule="auto"/>
        <w:ind w:firstLine="720"/>
        <w:jc w:val="both"/>
        <w:rPr>
          <w:sz w:val="28"/>
          <w:szCs w:val="28"/>
        </w:rPr>
      </w:pPr>
      <w:r w:rsidRPr="007E4F08">
        <w:rPr>
          <w:sz w:val="28"/>
          <w:szCs w:val="28"/>
          <w:lang w:val="en-US"/>
        </w:rPr>
        <w:t>D</w:t>
      </w:r>
      <w:r w:rsidRPr="007E4F08">
        <w:rPr>
          <w:sz w:val="28"/>
          <w:szCs w:val="28"/>
        </w:rPr>
        <w:t>) дополняет Патентный закон РФ.</w:t>
      </w:r>
    </w:p>
    <w:p w14:paraId="6FCD5FE5" w14:textId="77777777" w:rsidR="006E104B" w:rsidRPr="007E4F08" w:rsidRDefault="006E104B" w:rsidP="006E104B">
      <w:pPr>
        <w:spacing w:line="360" w:lineRule="auto"/>
        <w:ind w:firstLine="720"/>
        <w:jc w:val="both"/>
        <w:rPr>
          <w:sz w:val="28"/>
          <w:szCs w:val="28"/>
        </w:rPr>
      </w:pPr>
    </w:p>
    <w:p w14:paraId="34E4CACE" w14:textId="77777777" w:rsidR="006E104B" w:rsidRPr="0057036C" w:rsidRDefault="006E104B" w:rsidP="006E104B">
      <w:pPr>
        <w:pStyle w:val="a3"/>
        <w:ind w:firstLine="720"/>
        <w:rPr>
          <w:b w:val="0"/>
          <w:szCs w:val="28"/>
        </w:rPr>
      </w:pPr>
      <w:r>
        <w:rPr>
          <w:b w:val="0"/>
          <w:szCs w:val="28"/>
        </w:rPr>
        <w:t>39</w:t>
      </w:r>
      <w:r w:rsidRPr="0057036C">
        <w:rPr>
          <w:b w:val="0"/>
          <w:szCs w:val="28"/>
        </w:rPr>
        <w:t>. Законодательство РФ о товарных знаках, знаках обслуживания и наименованиях мест происхождения товаров регулирует отношения:</w:t>
      </w:r>
    </w:p>
    <w:p w14:paraId="484508FE" w14:textId="77777777" w:rsidR="006E104B" w:rsidRPr="007E4F08" w:rsidRDefault="006E104B" w:rsidP="006E104B">
      <w:pPr>
        <w:spacing w:line="360" w:lineRule="auto"/>
        <w:ind w:firstLine="720"/>
        <w:jc w:val="both"/>
        <w:rPr>
          <w:sz w:val="28"/>
          <w:szCs w:val="28"/>
        </w:rPr>
      </w:pPr>
      <w:r w:rsidRPr="007E4F08">
        <w:rPr>
          <w:sz w:val="28"/>
          <w:szCs w:val="28"/>
        </w:rPr>
        <w:t>А) связанные с результатами интеллектуальной деятельности, применяемыми для маркировки товаров;</w:t>
      </w:r>
    </w:p>
    <w:p w14:paraId="1B76CF0B" w14:textId="77777777" w:rsidR="006E104B" w:rsidRPr="007E4F08" w:rsidRDefault="006E104B" w:rsidP="006E104B">
      <w:pPr>
        <w:spacing w:line="360" w:lineRule="auto"/>
        <w:ind w:firstLine="720"/>
        <w:jc w:val="both"/>
        <w:rPr>
          <w:sz w:val="28"/>
          <w:szCs w:val="28"/>
        </w:rPr>
      </w:pPr>
      <w:r w:rsidRPr="007E4F08">
        <w:rPr>
          <w:sz w:val="28"/>
          <w:szCs w:val="28"/>
          <w:lang w:val="en-US"/>
        </w:rPr>
        <w:t>B</w:t>
      </w:r>
      <w:r w:rsidRPr="007E4F08">
        <w:rPr>
          <w:sz w:val="28"/>
          <w:szCs w:val="28"/>
        </w:rPr>
        <w:t>) связанные только с маркировкой товаров;</w:t>
      </w:r>
    </w:p>
    <w:p w14:paraId="37F19983" w14:textId="77777777" w:rsidR="006E104B" w:rsidRPr="007E4F08" w:rsidRDefault="006E104B" w:rsidP="006E104B">
      <w:pPr>
        <w:spacing w:line="360" w:lineRule="auto"/>
        <w:ind w:firstLine="720"/>
        <w:jc w:val="both"/>
        <w:rPr>
          <w:sz w:val="28"/>
          <w:szCs w:val="28"/>
        </w:rPr>
      </w:pPr>
      <w:r w:rsidRPr="007E4F08">
        <w:rPr>
          <w:sz w:val="28"/>
          <w:szCs w:val="28"/>
          <w:lang w:val="en-US"/>
        </w:rPr>
        <w:t>C</w:t>
      </w:r>
      <w:r w:rsidRPr="007E4F08">
        <w:rPr>
          <w:sz w:val="28"/>
          <w:szCs w:val="28"/>
        </w:rPr>
        <w:t>) связанные с маркировкой товаров, предназначенных для импорта;</w:t>
      </w:r>
    </w:p>
    <w:p w14:paraId="4A9AF920" w14:textId="77777777" w:rsidR="006E104B" w:rsidRPr="007E4F08" w:rsidRDefault="006E104B" w:rsidP="006E104B">
      <w:pPr>
        <w:spacing w:line="360" w:lineRule="auto"/>
        <w:ind w:firstLine="720"/>
        <w:jc w:val="both"/>
        <w:rPr>
          <w:sz w:val="28"/>
          <w:szCs w:val="28"/>
        </w:rPr>
      </w:pPr>
      <w:r w:rsidRPr="007E4F08">
        <w:rPr>
          <w:sz w:val="28"/>
          <w:szCs w:val="28"/>
          <w:lang w:val="en-US"/>
        </w:rPr>
        <w:t>D</w:t>
      </w:r>
      <w:r w:rsidRPr="007E4F08">
        <w:rPr>
          <w:sz w:val="28"/>
          <w:szCs w:val="28"/>
        </w:rPr>
        <w:t>) связанные с маркировкой товаров, включенных в перечень товаров повседневного спроса;</w:t>
      </w:r>
    </w:p>
    <w:p w14:paraId="365425DB" w14:textId="77777777" w:rsidR="006E104B" w:rsidRPr="007E4F08" w:rsidRDefault="006E104B" w:rsidP="006E104B">
      <w:pPr>
        <w:spacing w:line="360" w:lineRule="auto"/>
        <w:ind w:firstLine="720"/>
        <w:jc w:val="both"/>
        <w:rPr>
          <w:sz w:val="28"/>
          <w:szCs w:val="28"/>
        </w:rPr>
      </w:pPr>
    </w:p>
    <w:p w14:paraId="553D053E" w14:textId="77777777" w:rsidR="006E104B" w:rsidRPr="007E4F08" w:rsidRDefault="006E104B" w:rsidP="006E104B">
      <w:pPr>
        <w:spacing w:line="360" w:lineRule="auto"/>
        <w:ind w:firstLine="720"/>
        <w:jc w:val="both"/>
        <w:rPr>
          <w:sz w:val="28"/>
          <w:szCs w:val="28"/>
        </w:rPr>
      </w:pPr>
    </w:p>
    <w:p w14:paraId="20FF0EB1" w14:textId="77777777" w:rsidR="006E104B" w:rsidRPr="0057036C" w:rsidRDefault="006E104B" w:rsidP="006E104B">
      <w:pPr>
        <w:pStyle w:val="a3"/>
        <w:ind w:firstLine="720"/>
        <w:rPr>
          <w:b w:val="0"/>
          <w:szCs w:val="28"/>
        </w:rPr>
      </w:pPr>
      <w:r w:rsidRPr="0057036C">
        <w:rPr>
          <w:b w:val="0"/>
          <w:szCs w:val="28"/>
        </w:rPr>
        <w:t>4</w:t>
      </w:r>
      <w:r>
        <w:rPr>
          <w:b w:val="0"/>
          <w:szCs w:val="28"/>
        </w:rPr>
        <w:t>0</w:t>
      </w:r>
      <w:r w:rsidRPr="0057036C">
        <w:rPr>
          <w:b w:val="0"/>
          <w:szCs w:val="28"/>
        </w:rPr>
        <w:t>. Конвенция, учреждающая ВОИС:</w:t>
      </w:r>
    </w:p>
    <w:p w14:paraId="73E356BE" w14:textId="77777777" w:rsidR="006E104B" w:rsidRPr="007E4F08" w:rsidRDefault="006E104B" w:rsidP="006E104B">
      <w:pPr>
        <w:spacing w:line="360" w:lineRule="auto"/>
        <w:ind w:firstLine="720"/>
        <w:jc w:val="both"/>
        <w:rPr>
          <w:sz w:val="28"/>
          <w:szCs w:val="28"/>
        </w:rPr>
      </w:pPr>
      <w:r w:rsidRPr="007E4F08">
        <w:rPr>
          <w:sz w:val="28"/>
          <w:szCs w:val="28"/>
        </w:rPr>
        <w:t>А) содержит перечень прав, относящихся к интеллектуальной собственности;</w:t>
      </w:r>
    </w:p>
    <w:p w14:paraId="7383AAEF" w14:textId="77777777" w:rsidR="006E104B" w:rsidRPr="007E4F08" w:rsidRDefault="006E104B" w:rsidP="006E104B">
      <w:pPr>
        <w:spacing w:line="360" w:lineRule="auto"/>
        <w:ind w:firstLine="720"/>
        <w:jc w:val="both"/>
        <w:rPr>
          <w:sz w:val="28"/>
          <w:szCs w:val="28"/>
        </w:rPr>
      </w:pPr>
      <w:r w:rsidRPr="007E4F08">
        <w:rPr>
          <w:sz w:val="28"/>
          <w:szCs w:val="28"/>
          <w:lang w:val="en-US"/>
        </w:rPr>
        <w:lastRenderedPageBreak/>
        <w:t>B</w:t>
      </w:r>
      <w:r w:rsidRPr="007E4F08">
        <w:rPr>
          <w:sz w:val="28"/>
          <w:szCs w:val="28"/>
        </w:rPr>
        <w:t>) содержит перечень авторских и смежных прав;</w:t>
      </w:r>
    </w:p>
    <w:p w14:paraId="1D419307" w14:textId="77777777" w:rsidR="006E104B" w:rsidRPr="007E4F08" w:rsidRDefault="006E104B" w:rsidP="006E104B">
      <w:pPr>
        <w:spacing w:line="360" w:lineRule="auto"/>
        <w:ind w:firstLine="720"/>
        <w:jc w:val="both"/>
        <w:rPr>
          <w:sz w:val="28"/>
          <w:szCs w:val="28"/>
        </w:rPr>
      </w:pPr>
      <w:r w:rsidRPr="007E4F08">
        <w:rPr>
          <w:sz w:val="28"/>
          <w:szCs w:val="28"/>
          <w:lang w:val="en-US"/>
        </w:rPr>
        <w:t>C</w:t>
      </w:r>
      <w:r w:rsidRPr="007E4F08">
        <w:rPr>
          <w:sz w:val="28"/>
          <w:szCs w:val="28"/>
        </w:rPr>
        <w:t>) содержит перечень прав промышленной собственности;</w:t>
      </w:r>
    </w:p>
    <w:p w14:paraId="77B24549" w14:textId="77777777" w:rsidR="006E104B" w:rsidRPr="007E4F08" w:rsidRDefault="006E104B" w:rsidP="006E104B">
      <w:pPr>
        <w:spacing w:line="360" w:lineRule="auto"/>
        <w:ind w:firstLine="720"/>
        <w:jc w:val="both"/>
        <w:rPr>
          <w:sz w:val="28"/>
          <w:szCs w:val="28"/>
        </w:rPr>
      </w:pPr>
      <w:r w:rsidRPr="007E4F08">
        <w:rPr>
          <w:sz w:val="28"/>
          <w:szCs w:val="28"/>
          <w:lang w:val="en-US"/>
        </w:rPr>
        <w:t>D</w:t>
      </w:r>
      <w:r w:rsidRPr="007E4F08">
        <w:rPr>
          <w:sz w:val="28"/>
          <w:szCs w:val="28"/>
        </w:rPr>
        <w:t>) устанавливает меры ответственности за нарушение прав интеллектуальной собственности;</w:t>
      </w:r>
    </w:p>
    <w:p w14:paraId="0D19083E" w14:textId="77777777" w:rsidR="006E104B" w:rsidRPr="007E4F08" w:rsidRDefault="006E104B" w:rsidP="006E104B">
      <w:pPr>
        <w:spacing w:line="360" w:lineRule="auto"/>
        <w:ind w:firstLine="720"/>
        <w:jc w:val="both"/>
        <w:rPr>
          <w:sz w:val="28"/>
          <w:szCs w:val="28"/>
        </w:rPr>
      </w:pPr>
    </w:p>
    <w:p w14:paraId="145DFCC8" w14:textId="77777777" w:rsidR="006E104B" w:rsidRPr="00A01DF1" w:rsidRDefault="006E104B" w:rsidP="006E104B">
      <w:pPr>
        <w:spacing w:line="360" w:lineRule="auto"/>
        <w:ind w:firstLine="720"/>
        <w:jc w:val="both"/>
        <w:rPr>
          <w:sz w:val="28"/>
          <w:szCs w:val="28"/>
        </w:rPr>
      </w:pPr>
    </w:p>
    <w:p w14:paraId="74B7385B" w14:textId="77777777" w:rsidR="006E104B" w:rsidRPr="00A01DF1" w:rsidRDefault="006E104B" w:rsidP="006E104B">
      <w:pPr>
        <w:pStyle w:val="a3"/>
        <w:ind w:firstLine="720"/>
        <w:rPr>
          <w:b w:val="0"/>
          <w:szCs w:val="28"/>
        </w:rPr>
      </w:pPr>
      <w:r w:rsidRPr="00A01DF1">
        <w:rPr>
          <w:b w:val="0"/>
          <w:szCs w:val="28"/>
        </w:rPr>
        <w:t>41. Бернская конвенция об охране литературных и художественных произведений:</w:t>
      </w:r>
    </w:p>
    <w:p w14:paraId="33F9E1A3" w14:textId="77777777" w:rsidR="006E104B" w:rsidRPr="00A01DF1" w:rsidRDefault="006E104B" w:rsidP="006E104B">
      <w:pPr>
        <w:spacing w:line="360" w:lineRule="auto"/>
        <w:ind w:firstLine="720"/>
        <w:jc w:val="both"/>
        <w:rPr>
          <w:sz w:val="28"/>
          <w:szCs w:val="28"/>
        </w:rPr>
      </w:pPr>
      <w:r w:rsidRPr="00A01DF1">
        <w:rPr>
          <w:sz w:val="28"/>
          <w:szCs w:val="28"/>
        </w:rPr>
        <w:t>А) содержит перечень результатов творческой деятельности, охраняемых авторским правом;</w:t>
      </w:r>
    </w:p>
    <w:p w14:paraId="1451F752" w14:textId="77777777" w:rsidR="006E104B" w:rsidRPr="00A01DF1" w:rsidRDefault="006E104B" w:rsidP="006E104B">
      <w:pPr>
        <w:spacing w:line="360" w:lineRule="auto"/>
        <w:ind w:firstLine="720"/>
        <w:jc w:val="both"/>
        <w:rPr>
          <w:sz w:val="28"/>
          <w:szCs w:val="28"/>
        </w:rPr>
      </w:pPr>
      <w:r w:rsidRPr="00A01DF1">
        <w:rPr>
          <w:sz w:val="28"/>
          <w:szCs w:val="28"/>
          <w:lang w:val="en-US"/>
        </w:rPr>
        <w:t>B</w:t>
      </w:r>
      <w:r w:rsidRPr="00A01DF1">
        <w:rPr>
          <w:sz w:val="28"/>
          <w:szCs w:val="28"/>
        </w:rPr>
        <w:t>) содержит перечень результатов творческой деятельности, охраняемых  смежными  правами;</w:t>
      </w:r>
    </w:p>
    <w:p w14:paraId="2789B4BF" w14:textId="77777777" w:rsidR="006E104B" w:rsidRPr="00A01DF1" w:rsidRDefault="006E104B" w:rsidP="006E104B">
      <w:pPr>
        <w:spacing w:line="360" w:lineRule="auto"/>
        <w:ind w:firstLine="720"/>
        <w:jc w:val="both"/>
        <w:rPr>
          <w:sz w:val="28"/>
          <w:szCs w:val="28"/>
        </w:rPr>
      </w:pPr>
      <w:r w:rsidRPr="00A01DF1">
        <w:rPr>
          <w:sz w:val="28"/>
          <w:szCs w:val="28"/>
          <w:lang w:val="en-US"/>
        </w:rPr>
        <w:t>C</w:t>
      </w:r>
      <w:r w:rsidRPr="00A01DF1">
        <w:rPr>
          <w:sz w:val="28"/>
          <w:szCs w:val="28"/>
        </w:rPr>
        <w:t>) содержит формальные правила и процедуры, соблюдение которых необходимо для предоставления правовой охраны авторским правом;</w:t>
      </w:r>
    </w:p>
    <w:p w14:paraId="68E7C073" w14:textId="77777777" w:rsidR="006E104B" w:rsidRPr="00A01DF1" w:rsidRDefault="006E104B" w:rsidP="006E104B">
      <w:pPr>
        <w:spacing w:line="360" w:lineRule="auto"/>
        <w:ind w:firstLine="720"/>
        <w:jc w:val="both"/>
        <w:rPr>
          <w:sz w:val="28"/>
          <w:szCs w:val="28"/>
        </w:rPr>
      </w:pPr>
      <w:r w:rsidRPr="00A01DF1">
        <w:rPr>
          <w:sz w:val="28"/>
          <w:szCs w:val="28"/>
          <w:lang w:val="en-US"/>
        </w:rPr>
        <w:t>D</w:t>
      </w:r>
      <w:r w:rsidRPr="00A01DF1">
        <w:rPr>
          <w:sz w:val="28"/>
          <w:szCs w:val="28"/>
        </w:rPr>
        <w:t>) устанавливает правила определения приоритета для предоставления правовой охраны результатам творческой деятельности;</w:t>
      </w:r>
    </w:p>
    <w:p w14:paraId="1DCEFD68" w14:textId="77777777" w:rsidR="006E104B" w:rsidRPr="00A01DF1" w:rsidRDefault="006E104B" w:rsidP="006E104B">
      <w:pPr>
        <w:spacing w:line="360" w:lineRule="auto"/>
        <w:ind w:firstLine="720"/>
        <w:jc w:val="both"/>
        <w:rPr>
          <w:sz w:val="28"/>
          <w:szCs w:val="28"/>
        </w:rPr>
      </w:pPr>
    </w:p>
    <w:p w14:paraId="28DC3B66" w14:textId="77777777" w:rsidR="006E104B" w:rsidRPr="00A01DF1" w:rsidRDefault="006E104B" w:rsidP="006E104B">
      <w:pPr>
        <w:spacing w:line="360" w:lineRule="auto"/>
        <w:ind w:firstLine="720"/>
        <w:jc w:val="both"/>
        <w:rPr>
          <w:sz w:val="28"/>
          <w:szCs w:val="28"/>
        </w:rPr>
      </w:pPr>
    </w:p>
    <w:p w14:paraId="23DF8FDF" w14:textId="77777777" w:rsidR="006E104B" w:rsidRPr="00A01DF1" w:rsidRDefault="006E104B" w:rsidP="006E104B">
      <w:pPr>
        <w:pStyle w:val="a3"/>
        <w:ind w:firstLine="720"/>
        <w:rPr>
          <w:b w:val="0"/>
          <w:szCs w:val="28"/>
        </w:rPr>
      </w:pPr>
      <w:r w:rsidRPr="00A01DF1">
        <w:rPr>
          <w:b w:val="0"/>
          <w:szCs w:val="28"/>
        </w:rPr>
        <w:t>42. Всемирная  (Женевская) конвенция об авторском праве:</w:t>
      </w:r>
    </w:p>
    <w:p w14:paraId="529F335B" w14:textId="77777777" w:rsidR="006E104B" w:rsidRPr="00A01DF1" w:rsidRDefault="006E104B" w:rsidP="006E104B">
      <w:pPr>
        <w:spacing w:line="360" w:lineRule="auto"/>
        <w:ind w:firstLine="720"/>
        <w:jc w:val="both"/>
        <w:rPr>
          <w:sz w:val="28"/>
          <w:szCs w:val="28"/>
        </w:rPr>
      </w:pPr>
      <w:r w:rsidRPr="00A01DF1">
        <w:rPr>
          <w:sz w:val="28"/>
          <w:szCs w:val="28"/>
        </w:rPr>
        <w:t>А) ни в чем не затрагивает постановлений Бернской конвенции об охране литературных и художественных произведений;</w:t>
      </w:r>
    </w:p>
    <w:p w14:paraId="4081FFA1" w14:textId="77777777" w:rsidR="006E104B" w:rsidRPr="00A01DF1" w:rsidRDefault="006E104B" w:rsidP="006E104B">
      <w:pPr>
        <w:spacing w:line="360" w:lineRule="auto"/>
        <w:ind w:firstLine="720"/>
        <w:jc w:val="both"/>
        <w:rPr>
          <w:sz w:val="28"/>
          <w:szCs w:val="28"/>
        </w:rPr>
      </w:pPr>
      <w:r w:rsidRPr="00A01DF1">
        <w:rPr>
          <w:sz w:val="28"/>
          <w:szCs w:val="28"/>
          <w:lang w:val="en-US"/>
        </w:rPr>
        <w:t>B</w:t>
      </w:r>
      <w:r w:rsidRPr="00A01DF1">
        <w:rPr>
          <w:sz w:val="28"/>
          <w:szCs w:val="28"/>
        </w:rPr>
        <w:t>) отменяет положения Бернской конвенции об охране литературных и художественных произведений, поскольку принята в 1952 г.;</w:t>
      </w:r>
    </w:p>
    <w:p w14:paraId="56388799" w14:textId="77777777" w:rsidR="006E104B" w:rsidRPr="00A01DF1" w:rsidRDefault="006E104B" w:rsidP="006E104B">
      <w:pPr>
        <w:spacing w:line="360" w:lineRule="auto"/>
        <w:ind w:firstLine="720"/>
        <w:jc w:val="both"/>
        <w:rPr>
          <w:sz w:val="28"/>
          <w:szCs w:val="28"/>
        </w:rPr>
      </w:pPr>
      <w:r w:rsidRPr="00A01DF1">
        <w:rPr>
          <w:sz w:val="28"/>
          <w:szCs w:val="28"/>
          <w:lang w:val="en-US"/>
        </w:rPr>
        <w:t>C</w:t>
      </w:r>
      <w:r w:rsidRPr="00A01DF1">
        <w:rPr>
          <w:sz w:val="28"/>
          <w:szCs w:val="28"/>
        </w:rPr>
        <w:t>) является самостоятельным международным соглашением, не связанным с Бернской конвецией об охране литературных и художественных произведений;</w:t>
      </w:r>
    </w:p>
    <w:p w14:paraId="51B6D6B1" w14:textId="77777777" w:rsidR="006E104B" w:rsidRPr="00A01DF1" w:rsidRDefault="006E104B" w:rsidP="006E104B">
      <w:pPr>
        <w:spacing w:line="360" w:lineRule="auto"/>
        <w:ind w:firstLine="720"/>
        <w:jc w:val="both"/>
        <w:rPr>
          <w:sz w:val="28"/>
          <w:szCs w:val="28"/>
        </w:rPr>
      </w:pPr>
      <w:r w:rsidRPr="00A01DF1">
        <w:rPr>
          <w:sz w:val="28"/>
          <w:szCs w:val="28"/>
          <w:lang w:val="en-US"/>
        </w:rPr>
        <w:t>D</w:t>
      </w:r>
      <w:r w:rsidRPr="00A01DF1">
        <w:rPr>
          <w:sz w:val="28"/>
          <w:szCs w:val="28"/>
        </w:rPr>
        <w:t>) является частью Бернской конвенции об охране литературных и художественных произведений;</w:t>
      </w:r>
    </w:p>
    <w:p w14:paraId="6E572388" w14:textId="77777777" w:rsidR="006E104B" w:rsidRPr="00A01DF1" w:rsidRDefault="006E104B" w:rsidP="006E104B">
      <w:pPr>
        <w:spacing w:line="360" w:lineRule="auto"/>
        <w:ind w:firstLine="720"/>
        <w:jc w:val="both"/>
        <w:rPr>
          <w:sz w:val="28"/>
          <w:szCs w:val="28"/>
        </w:rPr>
      </w:pPr>
    </w:p>
    <w:p w14:paraId="1FFB1371" w14:textId="77777777" w:rsidR="006E104B" w:rsidRPr="00A01DF1" w:rsidRDefault="006E104B" w:rsidP="006E104B"/>
    <w:p w14:paraId="7E25936A" w14:textId="77777777" w:rsidR="006E104B" w:rsidRPr="00A01DF1" w:rsidRDefault="006E104B" w:rsidP="006E104B">
      <w:pPr>
        <w:pStyle w:val="a3"/>
        <w:ind w:firstLine="720"/>
        <w:rPr>
          <w:b w:val="0"/>
        </w:rPr>
      </w:pPr>
      <w:r w:rsidRPr="00A01DF1">
        <w:rPr>
          <w:b w:val="0"/>
        </w:rPr>
        <w:t>43. Приоритет товарного знака, который устанавливается по дате подачи первой заявки в государстве-участнике Парижской конвенции, называется:</w:t>
      </w:r>
    </w:p>
    <w:p w14:paraId="029540A6" w14:textId="77777777" w:rsidR="006E104B" w:rsidRPr="00A01DF1" w:rsidRDefault="006E104B" w:rsidP="006E104B">
      <w:pPr>
        <w:spacing w:line="360" w:lineRule="auto"/>
        <w:ind w:firstLine="720"/>
        <w:jc w:val="both"/>
        <w:rPr>
          <w:sz w:val="28"/>
        </w:rPr>
      </w:pPr>
      <w:r w:rsidRPr="00A01DF1">
        <w:rPr>
          <w:sz w:val="28"/>
          <w:lang w:val="en-US"/>
        </w:rPr>
        <w:t>A</w:t>
      </w:r>
      <w:r w:rsidRPr="00A01DF1">
        <w:rPr>
          <w:sz w:val="28"/>
        </w:rPr>
        <w:t>) конвенционным;</w:t>
      </w:r>
    </w:p>
    <w:p w14:paraId="32DDCC97" w14:textId="77777777" w:rsidR="006E104B" w:rsidRPr="00A01DF1" w:rsidRDefault="006E104B" w:rsidP="006E104B">
      <w:pPr>
        <w:spacing w:line="360" w:lineRule="auto"/>
        <w:ind w:firstLine="720"/>
        <w:jc w:val="both"/>
        <w:rPr>
          <w:sz w:val="28"/>
        </w:rPr>
      </w:pPr>
      <w:r w:rsidRPr="00A01DF1">
        <w:rPr>
          <w:sz w:val="28"/>
          <w:lang w:val="en-US"/>
        </w:rPr>
        <w:t>B</w:t>
      </w:r>
      <w:r w:rsidRPr="00A01DF1">
        <w:rPr>
          <w:sz w:val="28"/>
        </w:rPr>
        <w:t>) выставочным;</w:t>
      </w:r>
    </w:p>
    <w:p w14:paraId="01FE7DC0" w14:textId="77777777" w:rsidR="006E104B" w:rsidRPr="00A01DF1" w:rsidRDefault="006E104B" w:rsidP="006E104B">
      <w:pPr>
        <w:pStyle w:val="4"/>
        <w:jc w:val="both"/>
        <w:rPr>
          <w:rFonts w:ascii="Times New Roman" w:hAnsi="Times New Roman" w:cs="Times New Roman"/>
          <w:b/>
          <w:color w:val="auto"/>
          <w:sz w:val="28"/>
        </w:rPr>
      </w:pPr>
      <w:r w:rsidRPr="00A01DF1">
        <w:rPr>
          <w:rFonts w:ascii="Times New Roman" w:hAnsi="Times New Roman" w:cs="Times New Roman"/>
          <w:b/>
          <w:color w:val="auto"/>
          <w:sz w:val="28"/>
        </w:rPr>
        <w:lastRenderedPageBreak/>
        <w:t xml:space="preserve">C) промежуточным; </w:t>
      </w:r>
    </w:p>
    <w:p w14:paraId="1B2ADE68" w14:textId="77777777" w:rsidR="006E104B" w:rsidRPr="00A01DF1" w:rsidRDefault="006E104B" w:rsidP="006E104B">
      <w:pPr>
        <w:pStyle w:val="5"/>
        <w:spacing w:line="360" w:lineRule="auto"/>
        <w:ind w:firstLine="720"/>
        <w:jc w:val="both"/>
        <w:rPr>
          <w:b w:val="0"/>
        </w:rPr>
      </w:pPr>
      <w:r w:rsidRPr="00A01DF1">
        <w:rPr>
          <w:b w:val="0"/>
        </w:rPr>
        <w:t>D) первоначальным;</w:t>
      </w:r>
    </w:p>
    <w:p w14:paraId="56A30357" w14:textId="77777777" w:rsidR="006E104B" w:rsidRPr="00A01DF1" w:rsidRDefault="006E104B" w:rsidP="006E104B"/>
    <w:p w14:paraId="46C3FCFE" w14:textId="77777777" w:rsidR="006E104B" w:rsidRPr="00A01DF1" w:rsidRDefault="006E104B" w:rsidP="006E104B">
      <w:pPr>
        <w:spacing w:line="360" w:lineRule="auto"/>
        <w:ind w:firstLine="720"/>
        <w:jc w:val="both"/>
        <w:rPr>
          <w:b/>
          <w:sz w:val="28"/>
        </w:rPr>
      </w:pPr>
      <w:r w:rsidRPr="00A01DF1">
        <w:rPr>
          <w:b/>
          <w:sz w:val="28"/>
        </w:rPr>
        <w:t>44.Товарный знак может быть зарегистрирован:</w:t>
      </w:r>
    </w:p>
    <w:p w14:paraId="67CD74B0" w14:textId="77777777" w:rsidR="006E104B" w:rsidRPr="00A01DF1" w:rsidRDefault="006E104B" w:rsidP="006E104B">
      <w:pPr>
        <w:spacing w:line="360" w:lineRule="auto"/>
        <w:ind w:firstLine="720"/>
        <w:jc w:val="both"/>
        <w:rPr>
          <w:sz w:val="28"/>
        </w:rPr>
      </w:pPr>
      <w:r w:rsidRPr="00A01DF1">
        <w:rPr>
          <w:sz w:val="28"/>
          <w:lang w:val="en-US"/>
        </w:rPr>
        <w:t>A</w:t>
      </w:r>
      <w:r w:rsidRPr="00A01DF1">
        <w:rPr>
          <w:sz w:val="28"/>
        </w:rPr>
        <w:t>) в любом цвете или цветовом  сочетании;</w:t>
      </w:r>
    </w:p>
    <w:p w14:paraId="50026AAA" w14:textId="77777777" w:rsidR="006E104B" w:rsidRPr="00A01DF1" w:rsidRDefault="006E104B" w:rsidP="006E104B">
      <w:pPr>
        <w:spacing w:line="360" w:lineRule="auto"/>
        <w:ind w:firstLine="720"/>
        <w:jc w:val="both"/>
        <w:rPr>
          <w:sz w:val="28"/>
        </w:rPr>
      </w:pPr>
      <w:r w:rsidRPr="00A01DF1">
        <w:rPr>
          <w:sz w:val="28"/>
          <w:lang w:val="en-US"/>
        </w:rPr>
        <w:t>B</w:t>
      </w:r>
      <w:r w:rsidRPr="00A01DF1">
        <w:rPr>
          <w:sz w:val="28"/>
        </w:rPr>
        <w:t>) только в черно-белом цвете;</w:t>
      </w:r>
    </w:p>
    <w:p w14:paraId="07C2D6B9" w14:textId="77777777" w:rsidR="006E104B" w:rsidRPr="00A01DF1" w:rsidRDefault="006E104B" w:rsidP="006E104B">
      <w:pPr>
        <w:pStyle w:val="4"/>
        <w:jc w:val="both"/>
        <w:rPr>
          <w:rFonts w:ascii="Times New Roman" w:hAnsi="Times New Roman" w:cs="Times New Roman"/>
          <w:b/>
          <w:color w:val="auto"/>
          <w:sz w:val="28"/>
        </w:rPr>
      </w:pPr>
      <w:r w:rsidRPr="00A01DF1">
        <w:rPr>
          <w:rFonts w:ascii="Times New Roman" w:hAnsi="Times New Roman" w:cs="Times New Roman"/>
          <w:b/>
          <w:color w:val="auto"/>
          <w:sz w:val="28"/>
        </w:rPr>
        <w:t>C) с использованием не более 3-х цветов;</w:t>
      </w:r>
    </w:p>
    <w:p w14:paraId="58B43E50" w14:textId="77777777" w:rsidR="006E104B" w:rsidRPr="00A01DF1" w:rsidRDefault="006E104B" w:rsidP="006E104B">
      <w:pPr>
        <w:pStyle w:val="5"/>
        <w:spacing w:line="360" w:lineRule="auto"/>
        <w:ind w:firstLine="720"/>
        <w:jc w:val="both"/>
        <w:rPr>
          <w:b w:val="0"/>
        </w:rPr>
      </w:pPr>
      <w:r w:rsidRPr="00A01DF1">
        <w:rPr>
          <w:b w:val="0"/>
        </w:rPr>
        <w:t>D) с использованием не более 5 цветов;</w:t>
      </w:r>
    </w:p>
    <w:p w14:paraId="15C76B5E" w14:textId="77777777" w:rsidR="006E104B" w:rsidRPr="00A01DF1" w:rsidRDefault="006E104B" w:rsidP="006E104B"/>
    <w:p w14:paraId="1E6EA2A2" w14:textId="77777777" w:rsidR="006E104B" w:rsidRPr="00A01DF1" w:rsidRDefault="006E104B" w:rsidP="006E104B">
      <w:pPr>
        <w:pStyle w:val="a3"/>
        <w:ind w:firstLine="720"/>
        <w:rPr>
          <w:b w:val="0"/>
        </w:rPr>
      </w:pPr>
      <w:r w:rsidRPr="00A01DF1">
        <w:rPr>
          <w:b w:val="0"/>
        </w:rPr>
        <w:t>45. Регистрация в качестве товарных знаков обозначений, состоящих только из элементов, представляющих государственные эмблемы:</w:t>
      </w:r>
    </w:p>
    <w:p w14:paraId="1561DE25" w14:textId="77777777" w:rsidR="006E104B" w:rsidRPr="00A01DF1" w:rsidRDefault="006E104B" w:rsidP="006E104B">
      <w:pPr>
        <w:spacing w:line="360" w:lineRule="auto"/>
        <w:ind w:firstLine="720"/>
        <w:jc w:val="both"/>
        <w:rPr>
          <w:sz w:val="28"/>
        </w:rPr>
      </w:pPr>
      <w:r w:rsidRPr="00A01DF1">
        <w:rPr>
          <w:sz w:val="28"/>
          <w:lang w:val="en-US"/>
        </w:rPr>
        <w:t>A</w:t>
      </w:r>
      <w:r w:rsidRPr="00A01DF1">
        <w:rPr>
          <w:sz w:val="28"/>
        </w:rPr>
        <w:t>) не допускается;</w:t>
      </w:r>
    </w:p>
    <w:p w14:paraId="6693FB3E" w14:textId="77777777" w:rsidR="006E104B" w:rsidRPr="00A01DF1" w:rsidRDefault="006E104B" w:rsidP="006E104B">
      <w:pPr>
        <w:spacing w:line="360" w:lineRule="auto"/>
        <w:ind w:firstLine="720"/>
        <w:jc w:val="both"/>
        <w:rPr>
          <w:sz w:val="28"/>
        </w:rPr>
      </w:pPr>
      <w:r w:rsidRPr="00A01DF1">
        <w:rPr>
          <w:sz w:val="28"/>
          <w:lang w:val="en-US"/>
        </w:rPr>
        <w:t>B</w:t>
      </w:r>
      <w:r w:rsidRPr="00A01DF1">
        <w:rPr>
          <w:sz w:val="28"/>
        </w:rPr>
        <w:t>) допускается при наличии разрешения ВОИС;</w:t>
      </w:r>
    </w:p>
    <w:p w14:paraId="561A7681" w14:textId="77777777" w:rsidR="006E104B" w:rsidRPr="00A01DF1" w:rsidRDefault="006E104B" w:rsidP="006E104B">
      <w:pPr>
        <w:pStyle w:val="4"/>
        <w:jc w:val="both"/>
        <w:rPr>
          <w:rFonts w:ascii="Times New Roman" w:hAnsi="Times New Roman" w:cs="Times New Roman"/>
          <w:b/>
          <w:color w:val="auto"/>
          <w:sz w:val="28"/>
        </w:rPr>
      </w:pPr>
      <w:r w:rsidRPr="00A01DF1">
        <w:rPr>
          <w:rFonts w:ascii="Times New Roman" w:hAnsi="Times New Roman" w:cs="Times New Roman"/>
          <w:b/>
          <w:color w:val="auto"/>
          <w:sz w:val="28"/>
        </w:rPr>
        <w:t>C) допускается при наличии разрешения Административного органа Парижской конвенции;</w:t>
      </w:r>
    </w:p>
    <w:p w14:paraId="50410BCD" w14:textId="77777777" w:rsidR="006E104B" w:rsidRPr="00A01DF1" w:rsidRDefault="006E104B" w:rsidP="006E104B">
      <w:pPr>
        <w:pStyle w:val="5"/>
        <w:spacing w:line="360" w:lineRule="auto"/>
        <w:ind w:firstLine="720"/>
        <w:jc w:val="both"/>
        <w:rPr>
          <w:b w:val="0"/>
        </w:rPr>
      </w:pPr>
      <w:r w:rsidRPr="00A01DF1">
        <w:rPr>
          <w:b w:val="0"/>
        </w:rPr>
        <w:t>D) допускается при наличии положительного заключения Палаты по патентным спорам;</w:t>
      </w:r>
    </w:p>
    <w:p w14:paraId="6A6EA89D" w14:textId="77777777" w:rsidR="006E104B" w:rsidRPr="00A01DF1" w:rsidRDefault="006E104B" w:rsidP="006E104B"/>
    <w:p w14:paraId="32477384" w14:textId="77777777" w:rsidR="006E104B" w:rsidRPr="00A01DF1" w:rsidRDefault="006E104B" w:rsidP="006E104B">
      <w:pPr>
        <w:spacing w:line="360" w:lineRule="auto"/>
        <w:ind w:firstLine="720"/>
        <w:jc w:val="both"/>
        <w:rPr>
          <w:b/>
          <w:sz w:val="28"/>
        </w:rPr>
      </w:pPr>
      <w:r w:rsidRPr="00A01DF1">
        <w:rPr>
          <w:b/>
          <w:sz w:val="28"/>
        </w:rPr>
        <w:t>46. Приоритет товарного знака устанавливается:</w:t>
      </w:r>
    </w:p>
    <w:p w14:paraId="7A2758AE" w14:textId="77777777" w:rsidR="006E104B" w:rsidRPr="00A01DF1" w:rsidRDefault="006E104B" w:rsidP="006E104B">
      <w:pPr>
        <w:spacing w:line="360" w:lineRule="auto"/>
        <w:ind w:firstLine="720"/>
        <w:jc w:val="both"/>
        <w:rPr>
          <w:sz w:val="28"/>
        </w:rPr>
      </w:pPr>
      <w:r w:rsidRPr="00A01DF1">
        <w:rPr>
          <w:sz w:val="28"/>
          <w:lang w:val="en-US"/>
        </w:rPr>
        <w:t>A</w:t>
      </w:r>
      <w:r w:rsidRPr="00A01DF1">
        <w:rPr>
          <w:sz w:val="28"/>
        </w:rPr>
        <w:t>) по дате подачи заявки в федеральный орган исполнительной власти по интеллектуальной собственности;</w:t>
      </w:r>
    </w:p>
    <w:p w14:paraId="52820139" w14:textId="77777777" w:rsidR="006E104B" w:rsidRPr="00A01DF1" w:rsidRDefault="006E104B" w:rsidP="006E104B">
      <w:pPr>
        <w:spacing w:line="360" w:lineRule="auto"/>
        <w:ind w:firstLine="720"/>
        <w:jc w:val="both"/>
        <w:rPr>
          <w:sz w:val="28"/>
        </w:rPr>
      </w:pPr>
      <w:r w:rsidRPr="00A01DF1">
        <w:rPr>
          <w:sz w:val="28"/>
          <w:lang w:val="en-US"/>
        </w:rPr>
        <w:t>B</w:t>
      </w:r>
      <w:r w:rsidRPr="00A01DF1">
        <w:rPr>
          <w:sz w:val="28"/>
        </w:rPr>
        <w:t>) по дате оплаты пошлины за подачу заявки;</w:t>
      </w:r>
    </w:p>
    <w:p w14:paraId="6075C4D7" w14:textId="77777777" w:rsidR="006E104B" w:rsidRPr="00A01DF1" w:rsidRDefault="006E104B" w:rsidP="006E104B">
      <w:pPr>
        <w:pStyle w:val="4"/>
        <w:jc w:val="both"/>
        <w:rPr>
          <w:rFonts w:ascii="Times New Roman" w:hAnsi="Times New Roman" w:cs="Times New Roman"/>
          <w:b/>
          <w:color w:val="auto"/>
          <w:sz w:val="28"/>
        </w:rPr>
      </w:pPr>
      <w:r w:rsidRPr="00A01DF1">
        <w:rPr>
          <w:rFonts w:ascii="Times New Roman" w:hAnsi="Times New Roman" w:cs="Times New Roman"/>
          <w:b/>
          <w:color w:val="auto"/>
          <w:sz w:val="28"/>
        </w:rPr>
        <w:t>C) по дате проведения формальной экспертизы;</w:t>
      </w:r>
    </w:p>
    <w:p w14:paraId="210D63D8" w14:textId="77777777" w:rsidR="006E104B" w:rsidRPr="00A01DF1" w:rsidRDefault="006E104B" w:rsidP="006E104B">
      <w:pPr>
        <w:pStyle w:val="5"/>
        <w:spacing w:line="360" w:lineRule="auto"/>
        <w:ind w:firstLine="720"/>
        <w:jc w:val="both"/>
        <w:rPr>
          <w:b w:val="0"/>
        </w:rPr>
      </w:pPr>
      <w:r w:rsidRPr="00A01DF1">
        <w:rPr>
          <w:b w:val="0"/>
        </w:rPr>
        <w:t>D) по дате вынесения положительного решения о регистрации товарного знака;</w:t>
      </w:r>
    </w:p>
    <w:p w14:paraId="19BC12FD" w14:textId="77777777" w:rsidR="006E104B" w:rsidRPr="00A01DF1" w:rsidRDefault="006E104B" w:rsidP="006E104B"/>
    <w:p w14:paraId="5F312C41" w14:textId="77777777" w:rsidR="006E104B" w:rsidRPr="00A01DF1" w:rsidRDefault="006E104B" w:rsidP="006E104B">
      <w:pPr>
        <w:spacing w:line="360" w:lineRule="auto"/>
        <w:ind w:firstLine="720"/>
        <w:jc w:val="both"/>
        <w:rPr>
          <w:sz w:val="28"/>
        </w:rPr>
      </w:pPr>
    </w:p>
    <w:p w14:paraId="7C7BAA3A" w14:textId="77777777" w:rsidR="006E104B" w:rsidRPr="00A01DF1" w:rsidRDefault="006E104B" w:rsidP="006E104B">
      <w:pPr>
        <w:spacing w:line="360" w:lineRule="auto"/>
        <w:ind w:firstLine="720"/>
        <w:jc w:val="both"/>
        <w:rPr>
          <w:sz w:val="28"/>
        </w:rPr>
      </w:pPr>
    </w:p>
    <w:p w14:paraId="2F3E7380" w14:textId="77777777" w:rsidR="006E104B" w:rsidRPr="00A01DF1" w:rsidRDefault="006E104B" w:rsidP="006E104B">
      <w:pPr>
        <w:spacing w:line="360" w:lineRule="auto"/>
        <w:ind w:firstLine="720"/>
        <w:jc w:val="both"/>
        <w:rPr>
          <w:sz w:val="28"/>
        </w:rPr>
      </w:pPr>
    </w:p>
    <w:p w14:paraId="09E1B5DE" w14:textId="77777777" w:rsidR="006E104B" w:rsidRPr="00A01DF1" w:rsidRDefault="006E104B" w:rsidP="006E104B">
      <w:pPr>
        <w:pStyle w:val="22"/>
      </w:pPr>
      <w:r w:rsidRPr="00A01DF1">
        <w:t>47. Патент на изобретение действует с даты подачи заявки в  федеральный орган исполнительной власти по интеллектуальной собственности в течение</w:t>
      </w:r>
    </w:p>
    <w:p w14:paraId="330ABA40" w14:textId="77777777" w:rsidR="006E104B" w:rsidRPr="00A01DF1" w:rsidRDefault="006E104B" w:rsidP="006E104B">
      <w:pPr>
        <w:spacing w:line="360" w:lineRule="auto"/>
        <w:ind w:firstLine="720"/>
        <w:jc w:val="both"/>
        <w:rPr>
          <w:sz w:val="28"/>
        </w:rPr>
      </w:pPr>
      <w:r w:rsidRPr="00A01DF1">
        <w:rPr>
          <w:sz w:val="28"/>
          <w:lang w:val="en-US"/>
        </w:rPr>
        <w:t>A</w:t>
      </w:r>
      <w:r w:rsidRPr="00A01DF1">
        <w:rPr>
          <w:sz w:val="28"/>
        </w:rPr>
        <w:t>) 20 лет;</w:t>
      </w:r>
    </w:p>
    <w:p w14:paraId="3D97F05C" w14:textId="77777777" w:rsidR="006E104B" w:rsidRPr="00A01DF1" w:rsidRDefault="006E104B" w:rsidP="006E104B">
      <w:pPr>
        <w:spacing w:line="360" w:lineRule="auto"/>
        <w:ind w:firstLine="720"/>
        <w:jc w:val="both"/>
        <w:rPr>
          <w:sz w:val="28"/>
        </w:rPr>
      </w:pPr>
      <w:r w:rsidRPr="00A01DF1">
        <w:rPr>
          <w:sz w:val="28"/>
          <w:lang w:val="en-US"/>
        </w:rPr>
        <w:lastRenderedPageBreak/>
        <w:t>B</w:t>
      </w:r>
      <w:r w:rsidRPr="00A01DF1">
        <w:rPr>
          <w:sz w:val="28"/>
        </w:rPr>
        <w:t xml:space="preserve">) 10 лет с правом последующего продления; </w:t>
      </w:r>
    </w:p>
    <w:p w14:paraId="08ECBB5D" w14:textId="77777777" w:rsidR="006E104B" w:rsidRPr="00A01DF1" w:rsidRDefault="006E104B" w:rsidP="006E104B">
      <w:pPr>
        <w:spacing w:line="360" w:lineRule="auto"/>
        <w:ind w:firstLine="720"/>
        <w:jc w:val="both"/>
        <w:rPr>
          <w:sz w:val="28"/>
        </w:rPr>
      </w:pPr>
      <w:r w:rsidRPr="00A01DF1">
        <w:rPr>
          <w:sz w:val="28"/>
          <w:lang w:val="en-US"/>
        </w:rPr>
        <w:t>C</w:t>
      </w:r>
      <w:r w:rsidRPr="00A01DF1">
        <w:rPr>
          <w:sz w:val="28"/>
        </w:rPr>
        <w:t>) 25  лет;</w:t>
      </w:r>
    </w:p>
    <w:p w14:paraId="7CDC8C43" w14:textId="77777777" w:rsidR="006E104B" w:rsidRPr="00A01DF1" w:rsidRDefault="006E104B" w:rsidP="006E104B">
      <w:pPr>
        <w:spacing w:line="360" w:lineRule="auto"/>
        <w:ind w:firstLine="720"/>
        <w:jc w:val="both"/>
        <w:rPr>
          <w:sz w:val="28"/>
        </w:rPr>
      </w:pPr>
      <w:r w:rsidRPr="00A01DF1">
        <w:rPr>
          <w:sz w:val="28"/>
          <w:lang w:val="en-US"/>
        </w:rPr>
        <w:t>D</w:t>
      </w:r>
      <w:r w:rsidRPr="00A01DF1">
        <w:rPr>
          <w:sz w:val="28"/>
        </w:rPr>
        <w:t>) бессрочно;</w:t>
      </w:r>
    </w:p>
    <w:p w14:paraId="33FDF05C" w14:textId="77777777" w:rsidR="006E104B" w:rsidRPr="00A01DF1" w:rsidRDefault="006E104B" w:rsidP="006E104B">
      <w:pPr>
        <w:spacing w:line="360" w:lineRule="auto"/>
        <w:ind w:firstLine="720"/>
        <w:jc w:val="both"/>
        <w:rPr>
          <w:sz w:val="28"/>
        </w:rPr>
      </w:pPr>
    </w:p>
    <w:p w14:paraId="2FFAC361" w14:textId="77777777" w:rsidR="006E104B" w:rsidRPr="00A01DF1" w:rsidRDefault="006E104B" w:rsidP="006E104B">
      <w:pPr>
        <w:pStyle w:val="22"/>
      </w:pPr>
      <w:r w:rsidRPr="00A01DF1">
        <w:t>48 . В соответствии с законом РФ об интеллектуальной собственности патент  удостоверяет</w:t>
      </w:r>
    </w:p>
    <w:p w14:paraId="42261E6E" w14:textId="77777777" w:rsidR="006E104B" w:rsidRPr="00A01DF1" w:rsidRDefault="006E104B" w:rsidP="006E104B">
      <w:pPr>
        <w:spacing w:line="360" w:lineRule="auto"/>
        <w:ind w:firstLine="720"/>
        <w:jc w:val="both"/>
        <w:rPr>
          <w:sz w:val="28"/>
        </w:rPr>
      </w:pPr>
      <w:r w:rsidRPr="00A01DF1">
        <w:rPr>
          <w:sz w:val="28"/>
          <w:lang w:val="en-US"/>
        </w:rPr>
        <w:t>A</w:t>
      </w:r>
      <w:r w:rsidRPr="00A01DF1">
        <w:rPr>
          <w:sz w:val="28"/>
        </w:rPr>
        <w:t>) исключительное право на изобретение, полезную модель или промышленный образец;</w:t>
      </w:r>
    </w:p>
    <w:p w14:paraId="4B6A32A9" w14:textId="77777777" w:rsidR="006E104B" w:rsidRPr="00A01DF1" w:rsidRDefault="006E104B" w:rsidP="006E104B">
      <w:pPr>
        <w:spacing w:line="360" w:lineRule="auto"/>
        <w:ind w:firstLine="720"/>
        <w:jc w:val="both"/>
        <w:rPr>
          <w:sz w:val="28"/>
        </w:rPr>
      </w:pPr>
      <w:r w:rsidRPr="00A01DF1">
        <w:rPr>
          <w:sz w:val="28"/>
          <w:lang w:val="en-US"/>
        </w:rPr>
        <w:t>B</w:t>
      </w:r>
      <w:r w:rsidRPr="00A01DF1">
        <w:rPr>
          <w:sz w:val="28"/>
        </w:rPr>
        <w:t xml:space="preserve">) право на защиту производственных интересов; </w:t>
      </w:r>
    </w:p>
    <w:p w14:paraId="442648EC" w14:textId="77777777" w:rsidR="006E104B" w:rsidRPr="00A01DF1" w:rsidRDefault="006E104B" w:rsidP="006E104B">
      <w:pPr>
        <w:spacing w:line="360" w:lineRule="auto"/>
        <w:ind w:firstLine="720"/>
        <w:jc w:val="both"/>
        <w:rPr>
          <w:sz w:val="28"/>
        </w:rPr>
      </w:pPr>
      <w:r w:rsidRPr="00A01DF1">
        <w:rPr>
          <w:sz w:val="28"/>
          <w:lang w:val="en-US"/>
        </w:rPr>
        <w:t>C</w:t>
      </w:r>
      <w:r w:rsidRPr="00A01DF1">
        <w:rPr>
          <w:sz w:val="28"/>
        </w:rPr>
        <w:t>) право автора на материальное вознаграждение;</w:t>
      </w:r>
    </w:p>
    <w:p w14:paraId="0BC8632C" w14:textId="77777777" w:rsidR="006E104B" w:rsidRPr="00A01DF1" w:rsidRDefault="006E104B" w:rsidP="006E104B">
      <w:pPr>
        <w:spacing w:line="360" w:lineRule="auto"/>
        <w:ind w:firstLine="720"/>
        <w:jc w:val="both"/>
        <w:rPr>
          <w:sz w:val="28"/>
        </w:rPr>
      </w:pPr>
      <w:r w:rsidRPr="00A01DF1">
        <w:rPr>
          <w:sz w:val="28"/>
          <w:lang w:val="en-US"/>
        </w:rPr>
        <w:t>D</w:t>
      </w:r>
      <w:r w:rsidRPr="00A01DF1">
        <w:rPr>
          <w:sz w:val="28"/>
        </w:rPr>
        <w:t xml:space="preserve">) право запрещать любым третьим лицам использовать тождественное решение; </w:t>
      </w:r>
    </w:p>
    <w:p w14:paraId="219155DE" w14:textId="77777777" w:rsidR="006E104B" w:rsidRPr="00A01DF1" w:rsidRDefault="006E104B" w:rsidP="006E104B">
      <w:pPr>
        <w:spacing w:line="360" w:lineRule="auto"/>
        <w:ind w:firstLine="720"/>
        <w:jc w:val="both"/>
        <w:rPr>
          <w:sz w:val="28"/>
        </w:rPr>
      </w:pPr>
    </w:p>
    <w:p w14:paraId="5F97F90B" w14:textId="77777777" w:rsidR="006E104B" w:rsidRPr="00A01DF1" w:rsidRDefault="006E104B" w:rsidP="006E104B">
      <w:pPr>
        <w:pStyle w:val="22"/>
      </w:pPr>
      <w:r w:rsidRPr="00A01DF1">
        <w:t>49. Объем правовой охраны, предоставляемый патентом на изобретение или полезную модель, определяется</w:t>
      </w:r>
    </w:p>
    <w:p w14:paraId="6439FB34" w14:textId="77777777" w:rsidR="006E104B" w:rsidRPr="00A01DF1" w:rsidRDefault="006E104B" w:rsidP="006E104B">
      <w:pPr>
        <w:spacing w:line="360" w:lineRule="auto"/>
        <w:ind w:firstLine="720"/>
        <w:jc w:val="both"/>
        <w:rPr>
          <w:sz w:val="28"/>
        </w:rPr>
      </w:pPr>
      <w:r w:rsidRPr="00A01DF1">
        <w:rPr>
          <w:sz w:val="28"/>
          <w:lang w:val="en-US"/>
        </w:rPr>
        <w:t>A</w:t>
      </w:r>
      <w:r w:rsidRPr="00A01DF1">
        <w:rPr>
          <w:sz w:val="28"/>
        </w:rPr>
        <w:t>) формулой изобретения или полезной модели;</w:t>
      </w:r>
    </w:p>
    <w:p w14:paraId="1F66DC6C" w14:textId="77777777" w:rsidR="006E104B" w:rsidRPr="00A01DF1" w:rsidRDefault="006E104B" w:rsidP="006E104B">
      <w:pPr>
        <w:spacing w:line="360" w:lineRule="auto"/>
        <w:ind w:firstLine="720"/>
        <w:jc w:val="both"/>
        <w:rPr>
          <w:sz w:val="28"/>
        </w:rPr>
      </w:pPr>
      <w:r w:rsidRPr="00A01DF1">
        <w:rPr>
          <w:sz w:val="28"/>
          <w:lang w:val="en-US"/>
        </w:rPr>
        <w:t>B</w:t>
      </w:r>
      <w:r w:rsidRPr="00A01DF1">
        <w:rPr>
          <w:sz w:val="28"/>
        </w:rPr>
        <w:t>) описанием изобретения или полезной модели;</w:t>
      </w:r>
    </w:p>
    <w:p w14:paraId="4822EF9A" w14:textId="77777777" w:rsidR="006E104B" w:rsidRPr="00A01DF1" w:rsidRDefault="006E104B" w:rsidP="006E104B">
      <w:pPr>
        <w:spacing w:line="360" w:lineRule="auto"/>
        <w:ind w:firstLine="720"/>
        <w:jc w:val="both"/>
        <w:rPr>
          <w:sz w:val="28"/>
        </w:rPr>
      </w:pPr>
      <w:r w:rsidRPr="00A01DF1">
        <w:rPr>
          <w:sz w:val="28"/>
          <w:lang w:val="en-US"/>
        </w:rPr>
        <w:t>C</w:t>
      </w:r>
      <w:r w:rsidRPr="00A01DF1">
        <w:rPr>
          <w:sz w:val="28"/>
        </w:rPr>
        <w:t>) чертежами, поясняющими изобретение или полезную модель;</w:t>
      </w:r>
    </w:p>
    <w:p w14:paraId="7F4ED503" w14:textId="77777777" w:rsidR="006E104B" w:rsidRPr="00A01DF1" w:rsidRDefault="006E104B" w:rsidP="006E104B">
      <w:pPr>
        <w:spacing w:line="360" w:lineRule="auto"/>
        <w:ind w:firstLine="720"/>
        <w:jc w:val="both"/>
        <w:rPr>
          <w:sz w:val="28"/>
        </w:rPr>
      </w:pPr>
      <w:r w:rsidRPr="00A01DF1">
        <w:rPr>
          <w:sz w:val="28"/>
          <w:lang w:val="en-US"/>
        </w:rPr>
        <w:t>D</w:t>
      </w:r>
      <w:r w:rsidRPr="00A01DF1">
        <w:rPr>
          <w:sz w:val="28"/>
        </w:rPr>
        <w:t>) экспертным заключением Патентного ведомства РФ;</w:t>
      </w:r>
    </w:p>
    <w:p w14:paraId="0E4ECDC7" w14:textId="77777777" w:rsidR="006E104B" w:rsidRPr="00A01DF1" w:rsidRDefault="006E104B" w:rsidP="006E104B">
      <w:pPr>
        <w:spacing w:line="360" w:lineRule="auto"/>
        <w:ind w:firstLine="720"/>
        <w:jc w:val="both"/>
        <w:rPr>
          <w:sz w:val="28"/>
        </w:rPr>
      </w:pPr>
    </w:p>
    <w:p w14:paraId="0038FE2C" w14:textId="77777777" w:rsidR="006E104B" w:rsidRPr="00A01DF1" w:rsidRDefault="006E104B" w:rsidP="006E104B">
      <w:pPr>
        <w:spacing w:line="360" w:lineRule="auto"/>
        <w:ind w:firstLine="720"/>
        <w:jc w:val="both"/>
        <w:rPr>
          <w:sz w:val="28"/>
        </w:rPr>
      </w:pPr>
    </w:p>
    <w:p w14:paraId="257B9E46" w14:textId="77777777" w:rsidR="006E104B" w:rsidRPr="00A01DF1" w:rsidRDefault="006E104B" w:rsidP="006E104B">
      <w:pPr>
        <w:pStyle w:val="22"/>
      </w:pPr>
      <w:r w:rsidRPr="00A01DF1">
        <w:t>50. Правовая охрана полезным моделям и промышленным образцам, содержащим сведения, составляющим государственную тайну</w:t>
      </w:r>
    </w:p>
    <w:p w14:paraId="1273B76E" w14:textId="77777777" w:rsidR="006E104B" w:rsidRPr="00A01DF1" w:rsidRDefault="006E104B" w:rsidP="006E104B">
      <w:pPr>
        <w:spacing w:line="360" w:lineRule="auto"/>
        <w:ind w:firstLine="720"/>
        <w:jc w:val="both"/>
        <w:rPr>
          <w:sz w:val="28"/>
        </w:rPr>
      </w:pPr>
      <w:r w:rsidRPr="00A01DF1">
        <w:rPr>
          <w:sz w:val="28"/>
          <w:lang w:val="en-US"/>
        </w:rPr>
        <w:t>A</w:t>
      </w:r>
      <w:r w:rsidRPr="00A01DF1">
        <w:rPr>
          <w:sz w:val="28"/>
        </w:rPr>
        <w:t>) не предоставляется;</w:t>
      </w:r>
    </w:p>
    <w:p w14:paraId="7C50AA35" w14:textId="77777777" w:rsidR="006E104B" w:rsidRPr="00A01DF1" w:rsidRDefault="006E104B" w:rsidP="006E104B">
      <w:pPr>
        <w:spacing w:line="360" w:lineRule="auto"/>
        <w:ind w:firstLine="720"/>
        <w:jc w:val="both"/>
        <w:rPr>
          <w:sz w:val="28"/>
        </w:rPr>
      </w:pPr>
      <w:r w:rsidRPr="00A01DF1">
        <w:rPr>
          <w:sz w:val="28"/>
          <w:lang w:val="en-US"/>
        </w:rPr>
        <w:t>B</w:t>
      </w:r>
      <w:r w:rsidRPr="00A01DF1">
        <w:rPr>
          <w:sz w:val="28"/>
        </w:rPr>
        <w:t>) предоставляется только при выполнении государственного контракта  на НИОКТР;</w:t>
      </w:r>
    </w:p>
    <w:p w14:paraId="3D9EBCBF" w14:textId="77777777" w:rsidR="006E104B" w:rsidRPr="00A01DF1" w:rsidRDefault="006E104B" w:rsidP="006E104B">
      <w:pPr>
        <w:spacing w:line="360" w:lineRule="auto"/>
        <w:ind w:firstLine="720"/>
        <w:jc w:val="both"/>
        <w:rPr>
          <w:sz w:val="28"/>
        </w:rPr>
      </w:pPr>
      <w:r w:rsidRPr="00A01DF1">
        <w:rPr>
          <w:sz w:val="28"/>
          <w:lang w:val="en-US"/>
        </w:rPr>
        <w:t>C</w:t>
      </w:r>
      <w:r w:rsidRPr="00A01DF1">
        <w:rPr>
          <w:sz w:val="28"/>
        </w:rPr>
        <w:t>) предоставляется при наличии заключения режимного отдела предприятия;</w:t>
      </w:r>
    </w:p>
    <w:p w14:paraId="0DBBD138" w14:textId="77777777" w:rsidR="006E104B" w:rsidRPr="00A01DF1" w:rsidRDefault="006E104B" w:rsidP="006E104B">
      <w:pPr>
        <w:spacing w:line="360" w:lineRule="auto"/>
        <w:ind w:firstLine="720"/>
        <w:jc w:val="both"/>
        <w:rPr>
          <w:sz w:val="28"/>
        </w:rPr>
      </w:pPr>
      <w:r w:rsidRPr="00A01DF1">
        <w:rPr>
          <w:sz w:val="28"/>
          <w:lang w:val="en-US"/>
        </w:rPr>
        <w:lastRenderedPageBreak/>
        <w:t>D</w:t>
      </w:r>
      <w:r w:rsidRPr="00A01DF1">
        <w:rPr>
          <w:sz w:val="28"/>
        </w:rPr>
        <w:t>) предоставляетсяприналичии экспертного заключения Федерального института промышленной собственности;</w:t>
      </w:r>
    </w:p>
    <w:p w14:paraId="7955FF0C" w14:textId="77777777" w:rsidR="006E104B" w:rsidRPr="00A01DF1" w:rsidRDefault="006E104B" w:rsidP="006E104B">
      <w:pPr>
        <w:spacing w:line="360" w:lineRule="auto"/>
        <w:ind w:firstLine="720"/>
        <w:jc w:val="both"/>
        <w:rPr>
          <w:sz w:val="28"/>
        </w:rPr>
      </w:pPr>
    </w:p>
    <w:p w14:paraId="732667EB" w14:textId="77777777" w:rsidR="006E104B" w:rsidRPr="00A01DF1" w:rsidRDefault="006E104B" w:rsidP="006E104B">
      <w:pPr>
        <w:pStyle w:val="22"/>
      </w:pPr>
      <w:r w:rsidRPr="00A01DF1">
        <w:t>51. В соответствии с ГК  РФ в качестве  изобретения охраняется</w:t>
      </w:r>
    </w:p>
    <w:p w14:paraId="236D8641" w14:textId="77777777" w:rsidR="006E104B" w:rsidRPr="00A01DF1" w:rsidRDefault="006E104B" w:rsidP="006E104B">
      <w:pPr>
        <w:spacing w:line="360" w:lineRule="auto"/>
        <w:ind w:firstLine="720"/>
        <w:jc w:val="both"/>
        <w:rPr>
          <w:sz w:val="28"/>
        </w:rPr>
      </w:pPr>
      <w:r w:rsidRPr="00A01DF1">
        <w:rPr>
          <w:sz w:val="28"/>
          <w:lang w:val="en-US"/>
        </w:rPr>
        <w:t>A</w:t>
      </w:r>
      <w:r w:rsidRPr="00A01DF1">
        <w:rPr>
          <w:sz w:val="28"/>
        </w:rPr>
        <w:t>) техническое решение в любой области, относящееся к продукту или способу;</w:t>
      </w:r>
    </w:p>
    <w:p w14:paraId="3BC42409" w14:textId="77777777" w:rsidR="006E104B" w:rsidRPr="00A01DF1" w:rsidRDefault="006E104B" w:rsidP="006E104B">
      <w:pPr>
        <w:spacing w:line="360" w:lineRule="auto"/>
        <w:ind w:firstLine="720"/>
        <w:jc w:val="both"/>
        <w:rPr>
          <w:sz w:val="28"/>
        </w:rPr>
      </w:pPr>
      <w:r w:rsidRPr="00A01DF1">
        <w:rPr>
          <w:sz w:val="28"/>
          <w:lang w:val="en-US"/>
        </w:rPr>
        <w:t>B</w:t>
      </w:r>
      <w:r w:rsidRPr="00A01DF1">
        <w:rPr>
          <w:sz w:val="28"/>
        </w:rPr>
        <w:t>) открытия, научные теории;</w:t>
      </w:r>
    </w:p>
    <w:p w14:paraId="6EA73E7D" w14:textId="77777777" w:rsidR="006E104B" w:rsidRPr="00A01DF1" w:rsidRDefault="006E104B" w:rsidP="006E104B">
      <w:pPr>
        <w:spacing w:line="360" w:lineRule="auto"/>
        <w:ind w:firstLine="720"/>
        <w:jc w:val="both"/>
        <w:rPr>
          <w:sz w:val="28"/>
        </w:rPr>
      </w:pPr>
      <w:r w:rsidRPr="00A01DF1">
        <w:rPr>
          <w:sz w:val="28"/>
          <w:lang w:val="en-US"/>
        </w:rPr>
        <w:t>C</w:t>
      </w:r>
      <w:r w:rsidRPr="00A01DF1">
        <w:rPr>
          <w:sz w:val="28"/>
        </w:rPr>
        <w:t>) правила и методы интеллектуальной или хозяйственной деятельности;</w:t>
      </w:r>
    </w:p>
    <w:p w14:paraId="21153DB8" w14:textId="77777777" w:rsidR="006E104B" w:rsidRPr="00A01DF1" w:rsidRDefault="006E104B" w:rsidP="006E104B">
      <w:pPr>
        <w:spacing w:line="360" w:lineRule="auto"/>
        <w:ind w:firstLine="720"/>
        <w:jc w:val="both"/>
        <w:rPr>
          <w:sz w:val="28"/>
        </w:rPr>
      </w:pPr>
      <w:r w:rsidRPr="00A01DF1">
        <w:rPr>
          <w:sz w:val="28"/>
          <w:lang w:val="en-US"/>
        </w:rPr>
        <w:t>D</w:t>
      </w:r>
      <w:r w:rsidRPr="00A01DF1">
        <w:rPr>
          <w:sz w:val="28"/>
        </w:rPr>
        <w:t>) сорта растений, породы животных;</w:t>
      </w:r>
    </w:p>
    <w:p w14:paraId="46ED7C82" w14:textId="77777777" w:rsidR="006E104B" w:rsidRPr="00A01DF1" w:rsidRDefault="006E104B" w:rsidP="006E104B">
      <w:pPr>
        <w:spacing w:line="360" w:lineRule="auto"/>
        <w:ind w:firstLine="720"/>
        <w:jc w:val="both"/>
        <w:rPr>
          <w:sz w:val="28"/>
        </w:rPr>
      </w:pPr>
    </w:p>
    <w:p w14:paraId="1FCE57B4" w14:textId="77777777" w:rsidR="006E104B" w:rsidRPr="00A01DF1" w:rsidRDefault="006E104B" w:rsidP="006E104B">
      <w:pPr>
        <w:pStyle w:val="22"/>
      </w:pPr>
      <w:r w:rsidRPr="00A01DF1">
        <w:t>52. В соответствии ссоответствии с ГК  РФ правовая охрана секретным изобретениям</w:t>
      </w:r>
    </w:p>
    <w:p w14:paraId="4A074B03" w14:textId="77777777" w:rsidR="006E104B" w:rsidRPr="00A01DF1" w:rsidRDefault="006E104B" w:rsidP="006E104B">
      <w:pPr>
        <w:spacing w:line="360" w:lineRule="auto"/>
        <w:ind w:firstLine="720"/>
        <w:jc w:val="both"/>
        <w:rPr>
          <w:sz w:val="28"/>
        </w:rPr>
      </w:pPr>
      <w:r w:rsidRPr="00A01DF1">
        <w:rPr>
          <w:sz w:val="28"/>
          <w:lang w:val="en-US"/>
        </w:rPr>
        <w:t>A</w:t>
      </w:r>
      <w:r w:rsidRPr="00A01DF1">
        <w:rPr>
          <w:sz w:val="28"/>
        </w:rPr>
        <w:t>) предоставляется;</w:t>
      </w:r>
    </w:p>
    <w:p w14:paraId="14D59BE4" w14:textId="77777777" w:rsidR="006E104B" w:rsidRPr="00A01DF1" w:rsidRDefault="006E104B" w:rsidP="006E104B">
      <w:pPr>
        <w:spacing w:line="360" w:lineRule="auto"/>
        <w:ind w:firstLine="720"/>
        <w:jc w:val="both"/>
        <w:rPr>
          <w:sz w:val="28"/>
        </w:rPr>
      </w:pPr>
      <w:r w:rsidRPr="00A01DF1">
        <w:rPr>
          <w:sz w:val="28"/>
          <w:lang w:val="en-US"/>
        </w:rPr>
        <w:t>B</w:t>
      </w:r>
      <w:r w:rsidRPr="00A01DF1">
        <w:rPr>
          <w:sz w:val="28"/>
        </w:rPr>
        <w:t>) не предоставляется;</w:t>
      </w:r>
    </w:p>
    <w:p w14:paraId="61CA3F96" w14:textId="77777777" w:rsidR="006E104B" w:rsidRPr="00A01DF1" w:rsidRDefault="006E104B" w:rsidP="006E104B">
      <w:pPr>
        <w:spacing w:line="360" w:lineRule="auto"/>
        <w:ind w:firstLine="720"/>
        <w:jc w:val="both"/>
        <w:rPr>
          <w:sz w:val="28"/>
        </w:rPr>
      </w:pPr>
      <w:r w:rsidRPr="00A01DF1">
        <w:rPr>
          <w:sz w:val="28"/>
          <w:lang w:val="en-US"/>
        </w:rPr>
        <w:t>C</w:t>
      </w:r>
      <w:r w:rsidRPr="00A01DF1">
        <w:rPr>
          <w:sz w:val="28"/>
        </w:rPr>
        <w:t>) предоставляется при наличии у изобретателя допуска к секретным материалам;</w:t>
      </w:r>
    </w:p>
    <w:p w14:paraId="26F63B74" w14:textId="77777777" w:rsidR="006E104B" w:rsidRPr="00A01DF1" w:rsidRDefault="006E104B" w:rsidP="006E104B">
      <w:pPr>
        <w:spacing w:line="360" w:lineRule="auto"/>
        <w:ind w:firstLine="720"/>
        <w:jc w:val="both"/>
        <w:rPr>
          <w:sz w:val="28"/>
        </w:rPr>
      </w:pPr>
      <w:r w:rsidRPr="00A01DF1">
        <w:rPr>
          <w:sz w:val="28"/>
          <w:lang w:val="en-US"/>
        </w:rPr>
        <w:t>D</w:t>
      </w:r>
      <w:r w:rsidRPr="00A01DF1">
        <w:rPr>
          <w:sz w:val="28"/>
        </w:rPr>
        <w:t>) предоставляется при наличии разрешения Патентного ведомства РФ;</w:t>
      </w:r>
    </w:p>
    <w:p w14:paraId="4F53A270" w14:textId="77777777" w:rsidR="00E51960" w:rsidRPr="00A01DF1" w:rsidRDefault="00E51960" w:rsidP="006E104B">
      <w:pPr>
        <w:pStyle w:val="7"/>
        <w:jc w:val="both"/>
        <w:rPr>
          <w:rFonts w:ascii="Times New Roman" w:hAnsi="Times New Roman" w:cs="Times New Roman"/>
          <w:b/>
          <w:szCs w:val="28"/>
        </w:rPr>
      </w:pPr>
    </w:p>
    <w:p w14:paraId="568B7F99" w14:textId="77777777" w:rsidR="00E51960" w:rsidRPr="00A01DF1" w:rsidRDefault="00E51960" w:rsidP="006E104B">
      <w:pPr>
        <w:pStyle w:val="7"/>
        <w:jc w:val="both"/>
        <w:rPr>
          <w:rFonts w:ascii="Times New Roman" w:hAnsi="Times New Roman" w:cs="Times New Roman"/>
          <w:b/>
          <w:szCs w:val="28"/>
        </w:rPr>
      </w:pPr>
    </w:p>
    <w:p w14:paraId="40AAF36A" w14:textId="77777777" w:rsidR="006E104B" w:rsidRPr="00A01DF1" w:rsidRDefault="006E104B" w:rsidP="006E104B">
      <w:pPr>
        <w:pStyle w:val="7"/>
        <w:jc w:val="both"/>
        <w:rPr>
          <w:rFonts w:ascii="Times New Roman" w:hAnsi="Times New Roman" w:cs="Times New Roman"/>
          <w:b/>
          <w:szCs w:val="28"/>
        </w:rPr>
      </w:pPr>
      <w:r w:rsidRPr="00A01DF1">
        <w:rPr>
          <w:rFonts w:ascii="Times New Roman" w:hAnsi="Times New Roman" w:cs="Times New Roman"/>
          <w:b/>
          <w:szCs w:val="28"/>
        </w:rPr>
        <w:t xml:space="preserve">Практические задания для </w:t>
      </w:r>
      <w:r w:rsidR="00E51960" w:rsidRPr="00A01DF1">
        <w:rPr>
          <w:rFonts w:ascii="Times New Roman" w:hAnsi="Times New Roman" w:cs="Times New Roman"/>
          <w:b/>
          <w:szCs w:val="28"/>
        </w:rPr>
        <w:t>семинаров</w:t>
      </w:r>
    </w:p>
    <w:p w14:paraId="7948F362" w14:textId="77777777" w:rsidR="006E104B" w:rsidRPr="00A01DF1" w:rsidRDefault="006E104B" w:rsidP="006E104B">
      <w:pPr>
        <w:spacing w:line="360" w:lineRule="auto"/>
        <w:ind w:firstLine="720"/>
        <w:jc w:val="both"/>
        <w:rPr>
          <w:sz w:val="28"/>
          <w:szCs w:val="28"/>
        </w:rPr>
      </w:pPr>
    </w:p>
    <w:p w14:paraId="7EADFA8C" w14:textId="77777777" w:rsidR="006E104B" w:rsidRPr="00A01DF1" w:rsidRDefault="006E104B" w:rsidP="006E104B">
      <w:pPr>
        <w:spacing w:line="360" w:lineRule="auto"/>
        <w:ind w:firstLine="720"/>
        <w:jc w:val="both"/>
        <w:rPr>
          <w:sz w:val="28"/>
          <w:szCs w:val="28"/>
        </w:rPr>
      </w:pPr>
      <w:r w:rsidRPr="00A01DF1">
        <w:rPr>
          <w:b/>
          <w:sz w:val="28"/>
          <w:szCs w:val="28"/>
        </w:rPr>
        <w:t>Задание 1.</w:t>
      </w:r>
    </w:p>
    <w:p w14:paraId="7371C81D" w14:textId="77777777" w:rsidR="006E104B" w:rsidRPr="001F2A95" w:rsidRDefault="006E104B" w:rsidP="006E104B">
      <w:pPr>
        <w:spacing w:line="360" w:lineRule="auto"/>
        <w:ind w:firstLine="720"/>
        <w:jc w:val="both"/>
        <w:rPr>
          <w:sz w:val="28"/>
          <w:szCs w:val="28"/>
        </w:rPr>
      </w:pPr>
      <w:r w:rsidRPr="001F2A95">
        <w:rPr>
          <w:sz w:val="28"/>
          <w:szCs w:val="28"/>
        </w:rPr>
        <w:t>Почему при изучении вопросов регулирования отношений, связанных с интеллектуальной собственность, в данном учебном пособии активно  используются ссылки на международные соглашения? Обоснуйте Ваш ответ.</w:t>
      </w:r>
    </w:p>
    <w:p w14:paraId="6F16F918" w14:textId="77777777" w:rsidR="006E104B" w:rsidRPr="001F2A95" w:rsidRDefault="006E104B" w:rsidP="006E104B">
      <w:pPr>
        <w:spacing w:line="360" w:lineRule="auto"/>
        <w:ind w:firstLine="720"/>
        <w:jc w:val="both"/>
        <w:rPr>
          <w:sz w:val="28"/>
          <w:szCs w:val="28"/>
        </w:rPr>
      </w:pPr>
    </w:p>
    <w:p w14:paraId="5F5EF199" w14:textId="77777777" w:rsidR="006E104B" w:rsidRPr="001F2A95" w:rsidRDefault="006E104B" w:rsidP="006E104B">
      <w:pPr>
        <w:spacing w:line="360" w:lineRule="auto"/>
        <w:ind w:firstLine="720"/>
        <w:jc w:val="both"/>
        <w:rPr>
          <w:b/>
          <w:sz w:val="28"/>
          <w:szCs w:val="28"/>
        </w:rPr>
      </w:pPr>
      <w:r w:rsidRPr="001F2A95">
        <w:rPr>
          <w:b/>
          <w:sz w:val="28"/>
          <w:szCs w:val="28"/>
        </w:rPr>
        <w:t>Задание 2.</w:t>
      </w:r>
    </w:p>
    <w:p w14:paraId="5867595D" w14:textId="77777777" w:rsidR="006E104B" w:rsidRPr="001F2A95" w:rsidRDefault="006E104B" w:rsidP="006E104B">
      <w:pPr>
        <w:pStyle w:val="24"/>
        <w:ind w:firstLine="720"/>
        <w:rPr>
          <w:sz w:val="28"/>
          <w:szCs w:val="28"/>
        </w:rPr>
      </w:pPr>
      <w:r w:rsidRPr="001F2A95">
        <w:rPr>
          <w:sz w:val="28"/>
          <w:szCs w:val="28"/>
        </w:rPr>
        <w:lastRenderedPageBreak/>
        <w:t>Составьте классификацию объектов интеллектуальной собственности  в соответствии с изученными в данном модуле институтами права интеллектуальной собственности.</w:t>
      </w:r>
    </w:p>
    <w:p w14:paraId="0FDC3C60" w14:textId="77777777" w:rsidR="006E104B" w:rsidRPr="001F2A95" w:rsidRDefault="006E104B" w:rsidP="006E104B">
      <w:pPr>
        <w:pStyle w:val="24"/>
        <w:ind w:firstLine="720"/>
        <w:rPr>
          <w:sz w:val="28"/>
          <w:szCs w:val="28"/>
        </w:rPr>
      </w:pPr>
    </w:p>
    <w:p w14:paraId="0F04DE75" w14:textId="77777777" w:rsidR="006E104B" w:rsidRPr="001F2A95" w:rsidRDefault="006E104B" w:rsidP="006E104B">
      <w:pPr>
        <w:spacing w:line="360" w:lineRule="auto"/>
        <w:ind w:firstLine="720"/>
        <w:jc w:val="both"/>
        <w:rPr>
          <w:sz w:val="28"/>
          <w:szCs w:val="28"/>
        </w:rPr>
      </w:pPr>
      <w:r w:rsidRPr="001F2A95">
        <w:rPr>
          <w:b/>
          <w:sz w:val="28"/>
          <w:szCs w:val="28"/>
        </w:rPr>
        <w:t>Задание 3.</w:t>
      </w:r>
    </w:p>
    <w:p w14:paraId="48D6EF18" w14:textId="77777777" w:rsidR="006E104B" w:rsidRPr="001F2A95" w:rsidRDefault="006E104B" w:rsidP="006E104B">
      <w:pPr>
        <w:spacing w:line="360" w:lineRule="auto"/>
        <w:ind w:firstLine="720"/>
        <w:jc w:val="both"/>
        <w:rPr>
          <w:sz w:val="28"/>
          <w:szCs w:val="28"/>
        </w:rPr>
      </w:pPr>
      <w:r w:rsidRPr="001F2A95">
        <w:rPr>
          <w:sz w:val="28"/>
          <w:szCs w:val="28"/>
        </w:rPr>
        <w:t>Информационное агентство опубликовало программу телевизионных передач местного телевидения без разрешения организации телевизионного вещания, разработавшей данную программу. На требование организации телевизионного вещания информационное агентство возразило, что данные материалы носят информационный характер и поэтому в соответствии со ст. 8 Закона РФ «Об авторском праве и смежных правах» не являются объектами авторского права.</w:t>
      </w:r>
    </w:p>
    <w:p w14:paraId="789F3538" w14:textId="77777777" w:rsidR="006E104B" w:rsidRPr="001F2A95" w:rsidRDefault="006E104B" w:rsidP="006E104B">
      <w:pPr>
        <w:spacing w:line="360" w:lineRule="auto"/>
        <w:ind w:firstLine="720"/>
        <w:jc w:val="both"/>
        <w:rPr>
          <w:i/>
          <w:sz w:val="28"/>
          <w:szCs w:val="28"/>
        </w:rPr>
      </w:pPr>
      <w:r w:rsidRPr="001F2A95">
        <w:rPr>
          <w:i/>
          <w:sz w:val="28"/>
          <w:szCs w:val="28"/>
        </w:rPr>
        <w:t>В каком случае требования организации  телевизионного вещания будут правомерными? Разрешите данный спор в соответствии с законодательством.</w:t>
      </w:r>
    </w:p>
    <w:p w14:paraId="0EC9ACD1" w14:textId="77777777" w:rsidR="006E104B" w:rsidRPr="001F2A95" w:rsidRDefault="006E104B" w:rsidP="006E104B">
      <w:pPr>
        <w:spacing w:line="360" w:lineRule="auto"/>
        <w:ind w:firstLine="720"/>
        <w:jc w:val="both"/>
        <w:rPr>
          <w:sz w:val="28"/>
          <w:szCs w:val="28"/>
        </w:rPr>
      </w:pPr>
    </w:p>
    <w:p w14:paraId="69F790FC" w14:textId="77777777" w:rsidR="006E104B" w:rsidRPr="001F2A95" w:rsidRDefault="006E104B" w:rsidP="006E104B">
      <w:pPr>
        <w:spacing w:line="360" w:lineRule="auto"/>
        <w:ind w:firstLine="720"/>
        <w:jc w:val="both"/>
        <w:rPr>
          <w:sz w:val="28"/>
          <w:szCs w:val="28"/>
        </w:rPr>
      </w:pPr>
      <w:r w:rsidRPr="001F2A95">
        <w:rPr>
          <w:b/>
          <w:sz w:val="28"/>
          <w:szCs w:val="28"/>
        </w:rPr>
        <w:t>Задание 4.</w:t>
      </w:r>
    </w:p>
    <w:p w14:paraId="59820330" w14:textId="77777777" w:rsidR="006E104B" w:rsidRPr="001F2A95" w:rsidRDefault="006E104B" w:rsidP="006E104B">
      <w:pPr>
        <w:spacing w:line="360" w:lineRule="auto"/>
        <w:ind w:firstLine="720"/>
        <w:jc w:val="both"/>
        <w:rPr>
          <w:sz w:val="28"/>
          <w:szCs w:val="28"/>
        </w:rPr>
      </w:pPr>
    </w:p>
    <w:p w14:paraId="6BC13B00" w14:textId="77777777" w:rsidR="006E104B" w:rsidRPr="001F2A95" w:rsidRDefault="006E104B" w:rsidP="006E104B">
      <w:pPr>
        <w:spacing w:line="360" w:lineRule="auto"/>
        <w:ind w:firstLine="720"/>
        <w:jc w:val="both"/>
        <w:rPr>
          <w:sz w:val="28"/>
          <w:szCs w:val="28"/>
        </w:rPr>
      </w:pPr>
      <w:r w:rsidRPr="001F2A95">
        <w:rPr>
          <w:sz w:val="28"/>
          <w:szCs w:val="28"/>
        </w:rPr>
        <w:t>Сотрудники управления “Р” ГУВД Московской области провели проверку агентства недвижимости “Жилищный вопрос” в г. Балашиха Московской области.</w:t>
      </w:r>
    </w:p>
    <w:p w14:paraId="6F0164C9" w14:textId="77777777" w:rsidR="006E104B" w:rsidRPr="001F2A95" w:rsidRDefault="006E104B" w:rsidP="006E104B">
      <w:pPr>
        <w:spacing w:line="360" w:lineRule="auto"/>
        <w:ind w:firstLine="720"/>
        <w:jc w:val="both"/>
        <w:rPr>
          <w:sz w:val="28"/>
          <w:szCs w:val="28"/>
        </w:rPr>
      </w:pPr>
      <w:r w:rsidRPr="001F2A95">
        <w:rPr>
          <w:sz w:val="28"/>
          <w:szCs w:val="28"/>
        </w:rPr>
        <w:t>В ходе проверки было установлено, что на компьютерах, использовавшихся в офисе агентства, установлены нелицензионные экземпляры различных  версий программых продуктов “MicrosoftWindows”  и  “MicrosoftOffice”,  авторские права на которые принадлежат корпорации “Майкрософт”.</w:t>
      </w:r>
    </w:p>
    <w:p w14:paraId="2384618A" w14:textId="77777777" w:rsidR="006E104B" w:rsidRPr="001F2A95" w:rsidRDefault="006E104B" w:rsidP="006E104B">
      <w:pPr>
        <w:spacing w:line="360" w:lineRule="auto"/>
        <w:ind w:firstLine="720"/>
        <w:jc w:val="both"/>
        <w:rPr>
          <w:i/>
          <w:sz w:val="28"/>
          <w:szCs w:val="28"/>
        </w:rPr>
      </w:pPr>
      <w:r w:rsidRPr="001F2A95">
        <w:rPr>
          <w:i/>
          <w:sz w:val="28"/>
          <w:szCs w:val="28"/>
        </w:rPr>
        <w:t xml:space="preserve">Как могут представители агентства подтвердить правомерность использования этих экземпляров программных продуктов? </w:t>
      </w:r>
    </w:p>
    <w:p w14:paraId="289EC1FA" w14:textId="77777777" w:rsidR="006E104B" w:rsidRPr="001F2A95" w:rsidRDefault="006E104B" w:rsidP="006E104B">
      <w:pPr>
        <w:spacing w:line="360" w:lineRule="auto"/>
        <w:ind w:firstLine="720"/>
        <w:jc w:val="both"/>
        <w:rPr>
          <w:i/>
          <w:sz w:val="28"/>
          <w:szCs w:val="28"/>
        </w:rPr>
      </w:pPr>
    </w:p>
    <w:p w14:paraId="6D845B4D" w14:textId="77777777" w:rsidR="006E104B" w:rsidRPr="001F2A95" w:rsidRDefault="006E104B" w:rsidP="006E104B">
      <w:pPr>
        <w:spacing w:line="360" w:lineRule="auto"/>
        <w:ind w:firstLine="720"/>
        <w:jc w:val="both"/>
        <w:rPr>
          <w:sz w:val="28"/>
          <w:szCs w:val="28"/>
        </w:rPr>
      </w:pPr>
      <w:r w:rsidRPr="001F2A95">
        <w:rPr>
          <w:b/>
          <w:sz w:val="28"/>
          <w:szCs w:val="28"/>
        </w:rPr>
        <w:t>Задание 5.</w:t>
      </w:r>
    </w:p>
    <w:p w14:paraId="09AF7DC1" w14:textId="77777777" w:rsidR="006E104B" w:rsidRPr="001F2A95" w:rsidRDefault="006E104B" w:rsidP="006E104B">
      <w:pPr>
        <w:spacing w:line="360" w:lineRule="auto"/>
        <w:ind w:firstLine="720"/>
        <w:jc w:val="both"/>
        <w:rPr>
          <w:sz w:val="28"/>
          <w:szCs w:val="28"/>
        </w:rPr>
      </w:pPr>
      <w:r w:rsidRPr="001F2A95">
        <w:rPr>
          <w:sz w:val="28"/>
          <w:szCs w:val="28"/>
        </w:rPr>
        <w:lastRenderedPageBreak/>
        <w:t>Акционерное общество обратилось в арбитражный суд с иском к издательству о запрещении  ответчику использовать в качестве наименования выпущенной в  свет серии книг название “Энциклопедия для детей и юношества”.</w:t>
      </w:r>
    </w:p>
    <w:p w14:paraId="2C78146E" w14:textId="77777777" w:rsidR="006E104B" w:rsidRPr="001F2A95" w:rsidRDefault="006E104B" w:rsidP="006E104B">
      <w:pPr>
        <w:spacing w:line="360" w:lineRule="auto"/>
        <w:ind w:firstLine="720"/>
        <w:jc w:val="both"/>
        <w:rPr>
          <w:sz w:val="28"/>
          <w:szCs w:val="28"/>
        </w:rPr>
      </w:pPr>
      <w:r w:rsidRPr="001F2A95">
        <w:rPr>
          <w:sz w:val="28"/>
          <w:szCs w:val="28"/>
        </w:rPr>
        <w:t>По заявлению истца, использование этого названия нарушает его авторские права на часть произведения (название), опубликованного истцом раньше, чем ответчиком, и состоящего из нескольких томов под общим названием “Энциклопедия для детей”.</w:t>
      </w:r>
    </w:p>
    <w:p w14:paraId="15B48619" w14:textId="77777777" w:rsidR="006E104B" w:rsidRPr="001F2A95" w:rsidRDefault="006E104B" w:rsidP="006E104B">
      <w:pPr>
        <w:spacing w:line="360" w:lineRule="auto"/>
        <w:ind w:firstLine="720"/>
        <w:jc w:val="both"/>
        <w:rPr>
          <w:sz w:val="28"/>
          <w:szCs w:val="28"/>
        </w:rPr>
      </w:pPr>
      <w:r w:rsidRPr="001F2A95">
        <w:rPr>
          <w:i/>
          <w:sz w:val="28"/>
          <w:szCs w:val="28"/>
        </w:rPr>
        <w:t>В каком случае название произведения подлежит охране как объект авторского права? Какое решение примет арбитражный суд?</w:t>
      </w:r>
    </w:p>
    <w:p w14:paraId="49892128" w14:textId="77777777" w:rsidR="006E104B" w:rsidRPr="001F2A95" w:rsidRDefault="006E104B" w:rsidP="006E104B">
      <w:pPr>
        <w:spacing w:line="360" w:lineRule="auto"/>
        <w:ind w:firstLine="720"/>
        <w:jc w:val="both"/>
        <w:rPr>
          <w:sz w:val="28"/>
          <w:szCs w:val="28"/>
        </w:rPr>
      </w:pPr>
    </w:p>
    <w:p w14:paraId="2CC9DE97" w14:textId="77777777" w:rsidR="006E104B" w:rsidRPr="001F2A95" w:rsidRDefault="006E104B" w:rsidP="006E104B">
      <w:pPr>
        <w:spacing w:line="360" w:lineRule="auto"/>
        <w:ind w:firstLine="720"/>
        <w:jc w:val="both"/>
        <w:rPr>
          <w:b/>
          <w:sz w:val="28"/>
          <w:szCs w:val="28"/>
        </w:rPr>
      </w:pPr>
      <w:r w:rsidRPr="001F2A95">
        <w:rPr>
          <w:b/>
          <w:sz w:val="28"/>
          <w:szCs w:val="28"/>
        </w:rPr>
        <w:t>Задание 6.</w:t>
      </w:r>
    </w:p>
    <w:p w14:paraId="576CFF46" w14:textId="77777777" w:rsidR="006E104B" w:rsidRPr="001F2A95" w:rsidRDefault="006E104B" w:rsidP="006E104B">
      <w:pPr>
        <w:pStyle w:val="24"/>
        <w:ind w:firstLine="720"/>
        <w:rPr>
          <w:sz w:val="28"/>
          <w:szCs w:val="28"/>
        </w:rPr>
      </w:pPr>
      <w:r w:rsidRPr="001F2A95">
        <w:rPr>
          <w:sz w:val="28"/>
          <w:szCs w:val="28"/>
        </w:rPr>
        <w:t>Авторы -исполнители  популярных песен обедали в ресторане и услышали исполнение своих песен. Поскольку разрешения на воспроизведение своих произведений  данному ресторану  авторы не передавали, они обратились за разъяснением к администрации ресторана. Администрация предъявила авторам лицензию на воспроизведение песен данных авторов, выданной одной из организаций коллективного управления имущественными  правами.</w:t>
      </w:r>
    </w:p>
    <w:p w14:paraId="0B8A1805" w14:textId="77777777" w:rsidR="006E104B" w:rsidRDefault="006E104B" w:rsidP="006E104B">
      <w:pPr>
        <w:spacing w:line="360" w:lineRule="auto"/>
        <w:ind w:firstLine="720"/>
        <w:jc w:val="both"/>
        <w:rPr>
          <w:sz w:val="28"/>
        </w:rPr>
      </w:pPr>
      <w:r w:rsidRPr="001F2A95">
        <w:rPr>
          <w:i/>
          <w:sz w:val="28"/>
          <w:szCs w:val="28"/>
        </w:rPr>
        <w:t>Правомерны ли  действия администрации ресторана? Имеют ли в данном случае авторы –исполнители требовать вознаграждение за исполнение своих произведений? Обоснуйте ответ</w:t>
      </w:r>
    </w:p>
    <w:p w14:paraId="4BC82765" w14:textId="77777777" w:rsidR="006E104B" w:rsidRDefault="006E104B" w:rsidP="006E104B">
      <w:pPr>
        <w:spacing w:line="360" w:lineRule="auto"/>
        <w:ind w:firstLine="720"/>
        <w:jc w:val="both"/>
        <w:rPr>
          <w:sz w:val="28"/>
        </w:rPr>
      </w:pPr>
      <w:r>
        <w:rPr>
          <w:sz w:val="28"/>
        </w:rPr>
        <w:t>Документ составлен в соответствии с требованиями Положения о Фонде оценочных средств Московского института культуры, утвержденного на заседании Ученого совета МГИК 22 декабря 2014г.</w:t>
      </w:r>
    </w:p>
    <w:p w14:paraId="589C34A4" w14:textId="77777777" w:rsidR="006E104B" w:rsidRPr="00822939" w:rsidRDefault="006E104B" w:rsidP="006E104B">
      <w:pPr>
        <w:jc w:val="center"/>
        <w:rPr>
          <w:b/>
          <w:sz w:val="28"/>
          <w:szCs w:val="28"/>
        </w:rPr>
      </w:pPr>
      <w:r w:rsidRPr="00822939">
        <w:rPr>
          <w:b/>
          <w:sz w:val="28"/>
          <w:szCs w:val="28"/>
        </w:rPr>
        <w:t xml:space="preserve">Примерный перечень тем </w:t>
      </w:r>
      <w:r>
        <w:rPr>
          <w:b/>
          <w:sz w:val="28"/>
          <w:szCs w:val="28"/>
        </w:rPr>
        <w:t>курсовых работ</w:t>
      </w:r>
    </w:p>
    <w:p w14:paraId="7B9C6771" w14:textId="77777777" w:rsidR="006E104B" w:rsidRPr="003E5E48" w:rsidRDefault="006E104B" w:rsidP="006E104B">
      <w:pPr>
        <w:jc w:val="both"/>
        <w:rPr>
          <w:sz w:val="28"/>
          <w:szCs w:val="28"/>
        </w:rPr>
      </w:pPr>
    </w:p>
    <w:p w14:paraId="3A396186" w14:textId="77777777" w:rsidR="006E104B" w:rsidRPr="00451EC5" w:rsidRDefault="006E104B" w:rsidP="006E104B">
      <w:pPr>
        <w:spacing w:line="360" w:lineRule="auto"/>
        <w:ind w:left="360"/>
        <w:jc w:val="both"/>
        <w:rPr>
          <w:sz w:val="28"/>
          <w:szCs w:val="28"/>
        </w:rPr>
      </w:pPr>
      <w:r w:rsidRPr="00451EC5">
        <w:rPr>
          <w:sz w:val="28"/>
          <w:szCs w:val="28"/>
        </w:rPr>
        <w:t>Интеллектуальная собственность в современной культуре: понятие, значение, особенности.</w:t>
      </w:r>
    </w:p>
    <w:p w14:paraId="465F14BE" w14:textId="77777777" w:rsidR="006E104B" w:rsidRPr="00451EC5" w:rsidRDefault="006E104B" w:rsidP="006E104B">
      <w:pPr>
        <w:spacing w:line="360" w:lineRule="auto"/>
        <w:ind w:left="360"/>
        <w:jc w:val="both"/>
        <w:rPr>
          <w:sz w:val="28"/>
          <w:szCs w:val="28"/>
        </w:rPr>
      </w:pPr>
      <w:r w:rsidRPr="00451EC5">
        <w:rPr>
          <w:sz w:val="28"/>
          <w:szCs w:val="28"/>
        </w:rPr>
        <w:t>Международные соглашения об авторском праве.</w:t>
      </w:r>
    </w:p>
    <w:p w14:paraId="48AB864E" w14:textId="77777777" w:rsidR="006E104B" w:rsidRPr="00451EC5" w:rsidRDefault="006E104B" w:rsidP="006E104B">
      <w:pPr>
        <w:spacing w:line="360" w:lineRule="auto"/>
        <w:ind w:left="360"/>
        <w:jc w:val="both"/>
        <w:rPr>
          <w:sz w:val="28"/>
          <w:szCs w:val="28"/>
        </w:rPr>
      </w:pPr>
      <w:r w:rsidRPr="00451EC5">
        <w:rPr>
          <w:sz w:val="28"/>
          <w:szCs w:val="28"/>
        </w:rPr>
        <w:lastRenderedPageBreak/>
        <w:t>Интеллектуальная собственность как результат творческой деятельности</w:t>
      </w:r>
    </w:p>
    <w:p w14:paraId="774C2A89" w14:textId="77777777" w:rsidR="006E104B" w:rsidRPr="00451EC5" w:rsidRDefault="006E104B" w:rsidP="006E104B">
      <w:pPr>
        <w:spacing w:line="360" w:lineRule="auto"/>
        <w:ind w:left="360"/>
        <w:jc w:val="both"/>
        <w:rPr>
          <w:sz w:val="28"/>
          <w:szCs w:val="28"/>
        </w:rPr>
      </w:pPr>
      <w:r w:rsidRPr="00451EC5">
        <w:rPr>
          <w:sz w:val="28"/>
          <w:szCs w:val="28"/>
        </w:rPr>
        <w:t>Авторское право в современной системе права.</w:t>
      </w:r>
    </w:p>
    <w:p w14:paraId="4008BF8F" w14:textId="77777777" w:rsidR="006E104B" w:rsidRPr="00451EC5" w:rsidRDefault="006E104B" w:rsidP="006E104B">
      <w:pPr>
        <w:spacing w:line="360" w:lineRule="auto"/>
        <w:ind w:left="360"/>
        <w:jc w:val="both"/>
        <w:rPr>
          <w:sz w:val="28"/>
          <w:szCs w:val="28"/>
        </w:rPr>
      </w:pPr>
      <w:r w:rsidRPr="00451EC5">
        <w:rPr>
          <w:sz w:val="28"/>
          <w:szCs w:val="28"/>
        </w:rPr>
        <w:t>Авторское право на результаты творческой деятельности</w:t>
      </w:r>
    </w:p>
    <w:p w14:paraId="2AA9991B" w14:textId="77777777" w:rsidR="006E104B" w:rsidRPr="00451EC5" w:rsidRDefault="006E104B" w:rsidP="006E104B">
      <w:pPr>
        <w:spacing w:line="360" w:lineRule="auto"/>
        <w:ind w:left="360"/>
        <w:jc w:val="both"/>
        <w:rPr>
          <w:sz w:val="28"/>
          <w:szCs w:val="28"/>
        </w:rPr>
      </w:pPr>
      <w:r w:rsidRPr="00451EC5">
        <w:rPr>
          <w:sz w:val="28"/>
          <w:szCs w:val="28"/>
        </w:rPr>
        <w:t>Авторское право в международных отношениях</w:t>
      </w:r>
    </w:p>
    <w:p w14:paraId="47637793" w14:textId="77777777" w:rsidR="006E104B" w:rsidRPr="00451EC5" w:rsidRDefault="006E104B" w:rsidP="006E104B">
      <w:pPr>
        <w:spacing w:line="360" w:lineRule="auto"/>
        <w:ind w:left="360"/>
        <w:jc w:val="both"/>
        <w:rPr>
          <w:sz w:val="28"/>
          <w:szCs w:val="28"/>
        </w:rPr>
      </w:pPr>
      <w:r w:rsidRPr="00451EC5">
        <w:rPr>
          <w:sz w:val="28"/>
          <w:szCs w:val="28"/>
        </w:rPr>
        <w:t>7.Основные институты права интеллектуальной собственности</w:t>
      </w:r>
    </w:p>
    <w:p w14:paraId="4DEF2947" w14:textId="77777777" w:rsidR="006E104B" w:rsidRPr="00451EC5" w:rsidRDefault="006E104B" w:rsidP="006E104B">
      <w:pPr>
        <w:spacing w:line="360" w:lineRule="auto"/>
        <w:ind w:left="360"/>
        <w:jc w:val="both"/>
        <w:rPr>
          <w:sz w:val="28"/>
          <w:szCs w:val="28"/>
        </w:rPr>
      </w:pPr>
      <w:r w:rsidRPr="00451EC5">
        <w:rPr>
          <w:sz w:val="28"/>
          <w:szCs w:val="28"/>
        </w:rPr>
        <w:t>8.Особенности предоставления правовой охраны различными институтами права интеллектуальной собственности</w:t>
      </w:r>
    </w:p>
    <w:p w14:paraId="6B0F71B1" w14:textId="77777777" w:rsidR="006E104B" w:rsidRPr="00451EC5" w:rsidRDefault="006E104B" w:rsidP="006E104B">
      <w:pPr>
        <w:spacing w:line="360" w:lineRule="auto"/>
        <w:ind w:left="360"/>
        <w:jc w:val="both"/>
        <w:rPr>
          <w:sz w:val="28"/>
          <w:szCs w:val="28"/>
        </w:rPr>
      </w:pPr>
      <w:r w:rsidRPr="00451EC5">
        <w:rPr>
          <w:sz w:val="28"/>
          <w:szCs w:val="28"/>
        </w:rPr>
        <w:t>9. Объекты авторского права и их классификация</w:t>
      </w:r>
    </w:p>
    <w:p w14:paraId="4A897887" w14:textId="77777777" w:rsidR="006E104B" w:rsidRPr="00451EC5" w:rsidRDefault="006E104B" w:rsidP="006E104B">
      <w:pPr>
        <w:spacing w:line="360" w:lineRule="auto"/>
        <w:ind w:left="360"/>
        <w:jc w:val="both"/>
        <w:rPr>
          <w:sz w:val="28"/>
          <w:szCs w:val="28"/>
        </w:rPr>
      </w:pPr>
      <w:r w:rsidRPr="00451EC5">
        <w:rPr>
          <w:sz w:val="28"/>
          <w:szCs w:val="28"/>
        </w:rPr>
        <w:t>10.. Объекты авторского права в звукорежиссуре.</w:t>
      </w:r>
    </w:p>
    <w:p w14:paraId="16E1BC2C" w14:textId="77777777" w:rsidR="006E104B" w:rsidRPr="00451EC5" w:rsidRDefault="006E104B" w:rsidP="006E104B">
      <w:pPr>
        <w:spacing w:line="360" w:lineRule="auto"/>
        <w:ind w:left="360"/>
        <w:jc w:val="both"/>
        <w:rPr>
          <w:sz w:val="28"/>
          <w:szCs w:val="28"/>
        </w:rPr>
      </w:pPr>
      <w:r w:rsidRPr="00451EC5">
        <w:rPr>
          <w:sz w:val="28"/>
          <w:szCs w:val="28"/>
        </w:rPr>
        <w:t>11. Использование объектов авторского права</w:t>
      </w:r>
    </w:p>
    <w:p w14:paraId="6CFC9163" w14:textId="77777777" w:rsidR="006E104B" w:rsidRPr="00451EC5" w:rsidRDefault="006E104B" w:rsidP="006E104B">
      <w:pPr>
        <w:spacing w:line="360" w:lineRule="auto"/>
        <w:ind w:left="360"/>
        <w:jc w:val="both"/>
        <w:rPr>
          <w:sz w:val="28"/>
          <w:szCs w:val="28"/>
        </w:rPr>
      </w:pPr>
      <w:r w:rsidRPr="00451EC5">
        <w:rPr>
          <w:sz w:val="28"/>
          <w:szCs w:val="28"/>
        </w:rPr>
        <w:t xml:space="preserve">12. Субъекты авторского права и их классификация. </w:t>
      </w:r>
    </w:p>
    <w:p w14:paraId="30628604" w14:textId="77777777" w:rsidR="006E104B" w:rsidRPr="00451EC5" w:rsidRDefault="006E104B" w:rsidP="006E104B">
      <w:pPr>
        <w:spacing w:line="360" w:lineRule="auto"/>
        <w:ind w:left="360"/>
        <w:jc w:val="both"/>
        <w:rPr>
          <w:sz w:val="28"/>
          <w:szCs w:val="28"/>
        </w:rPr>
      </w:pPr>
      <w:r w:rsidRPr="00451EC5">
        <w:rPr>
          <w:sz w:val="28"/>
          <w:szCs w:val="28"/>
        </w:rPr>
        <w:t>13.Права и обязанности субъектов авторского права.</w:t>
      </w:r>
    </w:p>
    <w:p w14:paraId="4EBC1574" w14:textId="77777777" w:rsidR="006E104B" w:rsidRPr="00451EC5" w:rsidRDefault="006E104B" w:rsidP="006E104B">
      <w:pPr>
        <w:shd w:val="clear" w:color="auto" w:fill="FFFFFF"/>
        <w:spacing w:line="360" w:lineRule="auto"/>
        <w:ind w:left="360"/>
        <w:jc w:val="both"/>
        <w:rPr>
          <w:color w:val="000000"/>
          <w:w w:val="118"/>
          <w:sz w:val="28"/>
          <w:szCs w:val="28"/>
        </w:rPr>
      </w:pPr>
      <w:r w:rsidRPr="00451EC5">
        <w:rPr>
          <w:color w:val="000000"/>
          <w:w w:val="118"/>
          <w:sz w:val="28"/>
          <w:szCs w:val="28"/>
        </w:rPr>
        <w:t>14. Содержание авторского права</w:t>
      </w:r>
    </w:p>
    <w:p w14:paraId="208FE05B" w14:textId="77777777" w:rsidR="006E104B" w:rsidRPr="00451EC5" w:rsidRDefault="006E104B" w:rsidP="006E104B">
      <w:pPr>
        <w:spacing w:line="360" w:lineRule="auto"/>
        <w:ind w:left="360"/>
        <w:jc w:val="both"/>
        <w:rPr>
          <w:sz w:val="28"/>
          <w:szCs w:val="28"/>
        </w:rPr>
      </w:pPr>
      <w:r w:rsidRPr="00451EC5">
        <w:rPr>
          <w:sz w:val="28"/>
          <w:szCs w:val="28"/>
        </w:rPr>
        <w:t>15. Смежные права, их субъектный и объектный состав и особенности смежного права</w:t>
      </w:r>
    </w:p>
    <w:p w14:paraId="4A9EB509" w14:textId="77777777" w:rsidR="006E104B" w:rsidRPr="00451EC5" w:rsidRDefault="006E104B" w:rsidP="006E104B">
      <w:pPr>
        <w:spacing w:line="360" w:lineRule="auto"/>
        <w:ind w:left="360"/>
        <w:jc w:val="both"/>
        <w:rPr>
          <w:color w:val="000000"/>
          <w:spacing w:val="-5"/>
          <w:sz w:val="28"/>
          <w:szCs w:val="28"/>
        </w:rPr>
      </w:pPr>
      <w:r w:rsidRPr="00451EC5">
        <w:rPr>
          <w:color w:val="000000"/>
          <w:spacing w:val="-5"/>
          <w:sz w:val="28"/>
          <w:szCs w:val="28"/>
        </w:rPr>
        <w:t>16.Использование объектов смежных прав</w:t>
      </w:r>
    </w:p>
    <w:p w14:paraId="4593FA07" w14:textId="77777777" w:rsidR="006E104B" w:rsidRPr="00451EC5" w:rsidRDefault="006E104B" w:rsidP="006E104B">
      <w:pPr>
        <w:spacing w:line="360" w:lineRule="auto"/>
        <w:ind w:left="360"/>
        <w:jc w:val="both"/>
        <w:rPr>
          <w:sz w:val="28"/>
          <w:szCs w:val="28"/>
        </w:rPr>
      </w:pPr>
      <w:r w:rsidRPr="00451EC5">
        <w:rPr>
          <w:sz w:val="28"/>
          <w:szCs w:val="28"/>
        </w:rPr>
        <w:t>17. Авторское право в продюсерской деятельности</w:t>
      </w:r>
    </w:p>
    <w:p w14:paraId="58EBBDA0" w14:textId="77777777" w:rsidR="006E104B" w:rsidRPr="00451EC5" w:rsidRDefault="006E104B" w:rsidP="006E104B">
      <w:pPr>
        <w:shd w:val="clear" w:color="auto" w:fill="FFFFFF"/>
        <w:spacing w:line="360" w:lineRule="auto"/>
        <w:ind w:left="360"/>
        <w:jc w:val="both"/>
        <w:rPr>
          <w:color w:val="000000"/>
          <w:w w:val="118"/>
          <w:sz w:val="28"/>
          <w:szCs w:val="28"/>
        </w:rPr>
      </w:pPr>
      <w:r w:rsidRPr="00451EC5">
        <w:rPr>
          <w:color w:val="000000"/>
          <w:w w:val="118"/>
          <w:sz w:val="28"/>
          <w:szCs w:val="28"/>
        </w:rPr>
        <w:t>18. Продюсер и авторское право.</w:t>
      </w:r>
    </w:p>
    <w:p w14:paraId="66D69038" w14:textId="77777777" w:rsidR="006E104B" w:rsidRPr="00451EC5" w:rsidRDefault="006E104B" w:rsidP="006E104B">
      <w:pPr>
        <w:shd w:val="clear" w:color="auto" w:fill="FFFFFF"/>
        <w:spacing w:line="360" w:lineRule="auto"/>
        <w:ind w:left="360"/>
        <w:jc w:val="both"/>
        <w:rPr>
          <w:color w:val="000000"/>
          <w:w w:val="118"/>
          <w:sz w:val="28"/>
          <w:szCs w:val="28"/>
        </w:rPr>
      </w:pPr>
      <w:r w:rsidRPr="00451EC5">
        <w:rPr>
          <w:color w:val="000000"/>
          <w:w w:val="118"/>
          <w:sz w:val="28"/>
          <w:szCs w:val="28"/>
        </w:rPr>
        <w:t xml:space="preserve">19.Понятие лицензионных договоров в  праве интеллектуальной собственности </w:t>
      </w:r>
    </w:p>
    <w:p w14:paraId="5067A02A" w14:textId="77777777" w:rsidR="006E104B" w:rsidRPr="00451EC5" w:rsidRDefault="006E104B" w:rsidP="006E104B">
      <w:pPr>
        <w:shd w:val="clear" w:color="auto" w:fill="FFFFFF"/>
        <w:spacing w:line="360" w:lineRule="auto"/>
        <w:ind w:left="360"/>
        <w:jc w:val="both"/>
        <w:rPr>
          <w:color w:val="000000"/>
          <w:w w:val="118"/>
          <w:sz w:val="28"/>
          <w:szCs w:val="28"/>
        </w:rPr>
      </w:pPr>
      <w:r w:rsidRPr="00451EC5">
        <w:rPr>
          <w:color w:val="000000"/>
          <w:w w:val="118"/>
          <w:sz w:val="28"/>
          <w:szCs w:val="28"/>
        </w:rPr>
        <w:t>20.Использование объектов интеллектуальной собственности в режиссерской деятельности</w:t>
      </w:r>
    </w:p>
    <w:p w14:paraId="327853B6" w14:textId="77777777" w:rsidR="006E104B" w:rsidRPr="00451EC5" w:rsidRDefault="006E104B" w:rsidP="006E104B">
      <w:pPr>
        <w:spacing w:line="360" w:lineRule="auto"/>
        <w:ind w:left="360"/>
        <w:jc w:val="both"/>
        <w:rPr>
          <w:sz w:val="28"/>
          <w:szCs w:val="28"/>
        </w:rPr>
      </w:pPr>
      <w:r w:rsidRPr="00451EC5">
        <w:rPr>
          <w:sz w:val="28"/>
          <w:szCs w:val="28"/>
        </w:rPr>
        <w:t>21. Система передачи имущественных авторских прав на использование произведения</w:t>
      </w:r>
    </w:p>
    <w:p w14:paraId="4D302889" w14:textId="77777777" w:rsidR="006E104B" w:rsidRPr="00451EC5" w:rsidRDefault="006E104B" w:rsidP="006E104B">
      <w:pPr>
        <w:spacing w:line="360" w:lineRule="auto"/>
        <w:ind w:left="360"/>
        <w:jc w:val="both"/>
        <w:rPr>
          <w:sz w:val="28"/>
          <w:szCs w:val="28"/>
        </w:rPr>
      </w:pPr>
      <w:r w:rsidRPr="00451EC5">
        <w:rPr>
          <w:sz w:val="28"/>
          <w:szCs w:val="28"/>
        </w:rPr>
        <w:t>22. Использование произведений по авторскому праву РФ</w:t>
      </w:r>
    </w:p>
    <w:p w14:paraId="4B8FEB2F" w14:textId="77777777" w:rsidR="006E104B" w:rsidRPr="00451EC5" w:rsidRDefault="006E104B" w:rsidP="006E104B">
      <w:pPr>
        <w:spacing w:line="360" w:lineRule="auto"/>
        <w:ind w:left="360"/>
        <w:jc w:val="both"/>
        <w:rPr>
          <w:sz w:val="28"/>
          <w:szCs w:val="28"/>
        </w:rPr>
      </w:pPr>
      <w:r w:rsidRPr="00451EC5">
        <w:rPr>
          <w:sz w:val="28"/>
          <w:szCs w:val="28"/>
        </w:rPr>
        <w:t>23.Виды ответственности за нарушение авторских прав</w:t>
      </w:r>
    </w:p>
    <w:p w14:paraId="6B3E34A0" w14:textId="77777777" w:rsidR="006E104B" w:rsidRPr="00451EC5" w:rsidRDefault="006E104B" w:rsidP="006E104B">
      <w:pPr>
        <w:spacing w:line="360" w:lineRule="auto"/>
        <w:ind w:left="360"/>
        <w:jc w:val="both"/>
        <w:rPr>
          <w:sz w:val="28"/>
          <w:szCs w:val="28"/>
        </w:rPr>
      </w:pPr>
      <w:r w:rsidRPr="00451EC5">
        <w:rPr>
          <w:sz w:val="28"/>
          <w:szCs w:val="28"/>
        </w:rPr>
        <w:t>24. Правовая охрана и защита авторских прав</w:t>
      </w:r>
    </w:p>
    <w:p w14:paraId="4C75D410" w14:textId="77777777" w:rsidR="006E104B" w:rsidRPr="00451EC5" w:rsidRDefault="006E104B" w:rsidP="006E104B">
      <w:pPr>
        <w:spacing w:line="360" w:lineRule="auto"/>
        <w:ind w:left="360"/>
        <w:jc w:val="both"/>
        <w:rPr>
          <w:sz w:val="28"/>
          <w:szCs w:val="28"/>
        </w:rPr>
      </w:pPr>
      <w:r w:rsidRPr="00451EC5">
        <w:rPr>
          <w:sz w:val="28"/>
          <w:szCs w:val="28"/>
        </w:rPr>
        <w:t>25. Основные правонарушения в области авторского права</w:t>
      </w:r>
    </w:p>
    <w:p w14:paraId="5F55400E" w14:textId="77777777" w:rsidR="006E104B" w:rsidRDefault="006E104B" w:rsidP="006E104B"/>
    <w:p w14:paraId="6487358C" w14:textId="77777777" w:rsidR="006E104B" w:rsidRDefault="006E104B" w:rsidP="006E104B">
      <w:pPr>
        <w:ind w:left="360"/>
      </w:pPr>
    </w:p>
    <w:p w14:paraId="321E1B3F" w14:textId="77777777" w:rsidR="006E104B" w:rsidRPr="00727478" w:rsidRDefault="006E104B" w:rsidP="006E104B">
      <w:pPr>
        <w:ind w:firstLine="426"/>
        <w:jc w:val="both"/>
        <w:rPr>
          <w:b/>
          <w:bCs/>
        </w:rPr>
      </w:pPr>
    </w:p>
    <w:p w14:paraId="4807FC21" w14:textId="77777777" w:rsidR="006E104B" w:rsidRPr="00727478" w:rsidRDefault="006E104B" w:rsidP="006E104B">
      <w:pPr>
        <w:keepNext/>
        <w:keepLines/>
        <w:numPr>
          <w:ilvl w:val="0"/>
          <w:numId w:val="4"/>
        </w:numPr>
        <w:spacing w:before="240" w:after="60"/>
        <w:ind w:right="1320"/>
        <w:outlineLvl w:val="2"/>
        <w:rPr>
          <w:rFonts w:eastAsia="Arial Unicode MS"/>
          <w:b/>
          <w:caps/>
          <w:lang w:eastAsia="zh-CN"/>
        </w:rPr>
      </w:pPr>
      <w:bookmarkStart w:id="13" w:name="_Toc15638004"/>
      <w:r w:rsidRPr="00727478">
        <w:rPr>
          <w:rFonts w:eastAsia="Arial Unicode MS"/>
          <w:b/>
          <w:caps/>
          <w:lang w:eastAsia="zh-CN"/>
        </w:rPr>
        <w:lastRenderedPageBreak/>
        <w:t>ПЕРЕЧЕНЬ ОСНОВНОЙ И ДОПОЛНИТЕЛЬНОЙ УЧЕБНОЙ ЛИТЕРАТУРЫ, ПЕРЕЧЕНЬ РЕСУРСОВ ИНФОРМАЦИОННО-ТЕЛЕКОММУНИКАЦИОННОЙ СЕТИ «ИНТЕРНЕТ», НЕОБХОДИМЫХ ДЛЯ ОСВОЕНИЯ ДИСЦИПЛИНЫ</w:t>
      </w:r>
      <w:bookmarkEnd w:id="13"/>
    </w:p>
    <w:p w14:paraId="75605953" w14:textId="77777777" w:rsidR="006E104B" w:rsidRPr="00CB0093" w:rsidRDefault="006E104B" w:rsidP="006E104B">
      <w:pPr>
        <w:rPr>
          <w:b/>
          <w:bCs/>
          <w:color w:val="000000"/>
        </w:rPr>
      </w:pPr>
      <w:r w:rsidRPr="00CB0093">
        <w:rPr>
          <w:b/>
          <w:bCs/>
          <w:color w:val="000000"/>
        </w:rPr>
        <w:t>А) Нормативно-правовые акты</w:t>
      </w:r>
    </w:p>
    <w:p w14:paraId="0C4FAF1B" w14:textId="77777777" w:rsidR="006E104B" w:rsidRPr="00CB0093" w:rsidRDefault="006E104B" w:rsidP="006E104B">
      <w:pPr>
        <w:spacing w:line="360" w:lineRule="auto"/>
        <w:jc w:val="both"/>
        <w:rPr>
          <w:b/>
          <w:bCs/>
          <w:color w:val="000000"/>
        </w:rPr>
      </w:pPr>
    </w:p>
    <w:p w14:paraId="67FD4C4A" w14:textId="77777777" w:rsidR="006E104B" w:rsidRPr="00CB0093" w:rsidRDefault="006E104B" w:rsidP="006E104B">
      <w:pPr>
        <w:widowControl w:val="0"/>
        <w:numPr>
          <w:ilvl w:val="0"/>
          <w:numId w:val="29"/>
        </w:numPr>
        <w:shd w:val="clear" w:color="auto" w:fill="FFFFFF"/>
        <w:tabs>
          <w:tab w:val="left" w:pos="274"/>
          <w:tab w:val="left" w:pos="1022"/>
        </w:tabs>
        <w:autoSpaceDE w:val="0"/>
        <w:autoSpaceDN w:val="0"/>
        <w:adjustRightInd w:val="0"/>
        <w:spacing w:line="360" w:lineRule="auto"/>
        <w:ind w:left="0" w:firstLine="272"/>
        <w:jc w:val="both"/>
      </w:pPr>
      <w:r w:rsidRPr="00CB0093">
        <w:t xml:space="preserve">Конституция Российской Федерации. – М. : Юрид. лит., 1993. – </w:t>
      </w:r>
      <w:r w:rsidRPr="00CB0093">
        <w:br/>
        <w:t>64 с.</w:t>
      </w:r>
    </w:p>
    <w:p w14:paraId="7B649689" w14:textId="77777777" w:rsidR="006E104B" w:rsidRPr="00CB0093" w:rsidRDefault="006E104B" w:rsidP="006E104B">
      <w:pPr>
        <w:numPr>
          <w:ilvl w:val="0"/>
          <w:numId w:val="29"/>
        </w:numPr>
        <w:tabs>
          <w:tab w:val="left" w:pos="1022"/>
        </w:tabs>
        <w:spacing w:line="360" w:lineRule="auto"/>
        <w:ind w:left="0" w:firstLine="272"/>
        <w:jc w:val="both"/>
      </w:pPr>
      <w:r w:rsidRPr="00CB0093">
        <w:t>Гражданский кодекс Российской Федерации. Части первая, вторая, третья и четвертая. По состоянию на 1 января 2014 г.Комментарий к последним изменениям. – М. :Проспект,Кнорус, 2014.– 508 с.</w:t>
      </w:r>
    </w:p>
    <w:p w14:paraId="5CEFF5F0" w14:textId="77777777" w:rsidR="006E104B" w:rsidRPr="00CB0093" w:rsidRDefault="006E104B" w:rsidP="006E104B">
      <w:pPr>
        <w:numPr>
          <w:ilvl w:val="0"/>
          <w:numId w:val="29"/>
        </w:numPr>
        <w:tabs>
          <w:tab w:val="left" w:pos="1022"/>
        </w:tabs>
        <w:spacing w:line="360" w:lineRule="auto"/>
        <w:ind w:left="0" w:firstLine="272"/>
        <w:jc w:val="both"/>
      </w:pPr>
      <w:r w:rsidRPr="00CB0093">
        <w:t>Кодекс РФ об административных правонарушениях по состоянию на 01.01.2014. – М.:Эксмо, 2014. – 508 с.</w:t>
      </w:r>
    </w:p>
    <w:p w14:paraId="7CBACEE0" w14:textId="77777777" w:rsidR="006E104B" w:rsidRPr="00CB0093" w:rsidRDefault="006E104B" w:rsidP="006E104B">
      <w:pPr>
        <w:numPr>
          <w:ilvl w:val="0"/>
          <w:numId w:val="29"/>
        </w:numPr>
        <w:tabs>
          <w:tab w:val="left" w:pos="1022"/>
        </w:tabs>
        <w:spacing w:line="360" w:lineRule="auto"/>
        <w:ind w:left="0" w:firstLine="272"/>
        <w:jc w:val="both"/>
      </w:pPr>
      <w:r w:rsidRPr="00CB0093">
        <w:t>Уголовный кодекс Российской Федерации. – М. : Изд-во Омега-Л, 201</w:t>
      </w:r>
      <w:r w:rsidR="00E51960">
        <w:t>8</w:t>
      </w:r>
      <w:r w:rsidRPr="00CB0093">
        <w:t>. – 164 с.</w:t>
      </w:r>
    </w:p>
    <w:p w14:paraId="259F6DA6" w14:textId="77777777" w:rsidR="006E104B" w:rsidRPr="00CB0093" w:rsidRDefault="006E104B" w:rsidP="006E104B">
      <w:pPr>
        <w:pStyle w:val="ad"/>
        <w:spacing w:line="360" w:lineRule="auto"/>
        <w:ind w:left="0" w:firstLine="272"/>
        <w:jc w:val="both"/>
      </w:pPr>
      <w:r>
        <w:t>5</w:t>
      </w:r>
      <w:r w:rsidRPr="00CB0093">
        <w:t>.Закон РФ от 9 октября 1992 г. №3612-I» «Основы законодательства Российской Федерации о культуре»</w:t>
      </w:r>
    </w:p>
    <w:p w14:paraId="703E3FF6" w14:textId="77777777" w:rsidR="006E104B" w:rsidRPr="00CB0093" w:rsidRDefault="006E104B" w:rsidP="006E104B">
      <w:pPr>
        <w:tabs>
          <w:tab w:val="left" w:pos="1232"/>
        </w:tabs>
        <w:spacing w:line="360" w:lineRule="auto"/>
        <w:ind w:firstLine="272"/>
        <w:jc w:val="both"/>
      </w:pPr>
      <w:r>
        <w:t>6</w:t>
      </w:r>
      <w:r w:rsidRPr="00CB0093">
        <w:t xml:space="preserve">. Всеобщая декларация прав человека от 10 декабря 1948 г. // Организация Объединенных Наций: Дополнительные материалы по ООН. </w:t>
      </w:r>
    </w:p>
    <w:p w14:paraId="1F28A539" w14:textId="77777777" w:rsidR="006E104B" w:rsidRPr="00CB0093" w:rsidRDefault="006E104B" w:rsidP="006E104B">
      <w:pPr>
        <w:shd w:val="clear" w:color="auto" w:fill="FFFFFF"/>
        <w:spacing w:line="360" w:lineRule="auto"/>
        <w:ind w:firstLine="272"/>
        <w:jc w:val="both"/>
        <w:rPr>
          <w:color w:val="000000"/>
          <w:spacing w:val="-5"/>
        </w:rPr>
      </w:pPr>
      <w:r>
        <w:rPr>
          <w:color w:val="000000"/>
          <w:spacing w:val="10"/>
        </w:rPr>
        <w:t>7</w:t>
      </w:r>
      <w:r w:rsidRPr="00CB0093">
        <w:rPr>
          <w:color w:val="000000"/>
          <w:spacing w:val="10"/>
        </w:rPr>
        <w:t xml:space="preserve">. Бернская конвенция по охране литературных и художественных </w:t>
      </w:r>
      <w:r w:rsidRPr="00CB0093">
        <w:rPr>
          <w:color w:val="000000"/>
          <w:spacing w:val="-4"/>
        </w:rPr>
        <w:t xml:space="preserve">произведений от 9 сентября 1886 г. (дополненная в Париже 4 мая 1896 </w:t>
      </w:r>
      <w:r w:rsidRPr="00CB0093">
        <w:rPr>
          <w:color w:val="000000"/>
          <w:spacing w:val="-1"/>
        </w:rPr>
        <w:t xml:space="preserve">г., пересмотренная в Берлине 13 ноября 1908 г., дополненная в Берне </w:t>
      </w:r>
      <w:r w:rsidRPr="00CB0093">
        <w:rPr>
          <w:color w:val="000000"/>
          <w:spacing w:val="-2"/>
        </w:rPr>
        <w:t xml:space="preserve">20 марта 1914 г. и пересмотренная в Риме 2 июня 1928 г., в Брюсселе </w:t>
      </w:r>
      <w:r w:rsidRPr="00CB0093">
        <w:rPr>
          <w:color w:val="000000"/>
          <w:spacing w:val="1"/>
        </w:rPr>
        <w:t xml:space="preserve">26 июня 1948 г., в Стокгольме 14 июля 1967 г. и в Париже 24 июля </w:t>
      </w:r>
      <w:r w:rsidRPr="00CB0093">
        <w:rPr>
          <w:color w:val="000000"/>
          <w:spacing w:val="-3"/>
        </w:rPr>
        <w:t xml:space="preserve">1971 г., измененная 2 октября 1979 г.) // Бюллетень международных </w:t>
      </w:r>
      <w:r w:rsidRPr="00CB0093">
        <w:rPr>
          <w:color w:val="000000"/>
          <w:spacing w:val="-5"/>
        </w:rPr>
        <w:t xml:space="preserve">договоров, сентябрь 2003 г., N 9.  </w:t>
      </w:r>
    </w:p>
    <w:p w14:paraId="75574210" w14:textId="77777777" w:rsidR="006E104B" w:rsidRPr="00CB0093" w:rsidRDefault="006E104B" w:rsidP="006E104B">
      <w:pPr>
        <w:pStyle w:val="af"/>
        <w:spacing w:before="0" w:after="0" w:line="360" w:lineRule="auto"/>
        <w:ind w:left="360" w:right="85"/>
        <w:jc w:val="both"/>
        <w:rPr>
          <w:color w:val="000000"/>
        </w:rPr>
      </w:pPr>
      <w:r>
        <w:t>8</w:t>
      </w:r>
      <w:r w:rsidRPr="00CB0093">
        <w:t>.Международная конвенция об охране прав исполнителей, производителей фонограмм и вещательных</w:t>
      </w:r>
      <w:r w:rsidRPr="00CB0093">
        <w:rPr>
          <w:rStyle w:val="apple-converted-space"/>
          <w:b/>
        </w:rPr>
        <w:t> </w:t>
      </w:r>
      <w:r w:rsidRPr="00CB0093">
        <w:t>организаций (Рим, 26.10.1961 г.);</w:t>
      </w:r>
    </w:p>
    <w:p w14:paraId="2F8E4F28" w14:textId="77777777" w:rsidR="006E104B" w:rsidRPr="00CB0093" w:rsidRDefault="006E104B" w:rsidP="006E104B">
      <w:pPr>
        <w:pStyle w:val="af"/>
        <w:spacing w:before="0" w:after="0" w:line="360" w:lineRule="auto"/>
        <w:ind w:right="85"/>
        <w:jc w:val="both"/>
        <w:rPr>
          <w:color w:val="000000"/>
        </w:rPr>
      </w:pPr>
      <w:r>
        <w:rPr>
          <w:color w:val="000000"/>
        </w:rPr>
        <w:t>9.</w:t>
      </w:r>
      <w:r w:rsidRPr="00CB0093">
        <w:rPr>
          <w:color w:val="000000"/>
        </w:rPr>
        <w:t>Конвенция об охране интересов производителей фонограмм от незаконного воспроизведения их фонограммы (Женева, 29.10.1971 г.);</w:t>
      </w:r>
    </w:p>
    <w:p w14:paraId="017F8861" w14:textId="77777777" w:rsidR="006E104B" w:rsidRPr="00CB0093" w:rsidRDefault="006E104B" w:rsidP="006E104B">
      <w:pPr>
        <w:shd w:val="clear" w:color="auto" w:fill="FFFFFF"/>
        <w:spacing w:line="360" w:lineRule="auto"/>
        <w:ind w:firstLine="272"/>
        <w:jc w:val="both"/>
      </w:pPr>
    </w:p>
    <w:p w14:paraId="149F925C" w14:textId="77777777" w:rsidR="006E104B" w:rsidRPr="00CB0093" w:rsidRDefault="006E104B" w:rsidP="006E104B">
      <w:pPr>
        <w:tabs>
          <w:tab w:val="left" w:pos="1232"/>
        </w:tabs>
        <w:spacing w:line="360" w:lineRule="auto"/>
        <w:ind w:left="680"/>
        <w:jc w:val="both"/>
      </w:pPr>
    </w:p>
    <w:p w14:paraId="48BE91D7" w14:textId="77777777" w:rsidR="006E104B" w:rsidRPr="00CB0093" w:rsidRDefault="006E104B" w:rsidP="006E104B">
      <w:pPr>
        <w:spacing w:line="360" w:lineRule="auto"/>
        <w:ind w:firstLine="709"/>
        <w:jc w:val="both"/>
        <w:rPr>
          <w:b/>
          <w:bCs/>
          <w:color w:val="000000"/>
        </w:rPr>
      </w:pPr>
      <w:r w:rsidRPr="00CB0093">
        <w:rPr>
          <w:b/>
          <w:bCs/>
          <w:color w:val="000000"/>
        </w:rPr>
        <w:t>Б) Учебно-методические материалы</w:t>
      </w:r>
    </w:p>
    <w:p w14:paraId="51EDAFD8" w14:textId="77777777" w:rsidR="006E104B" w:rsidRPr="00CB0093" w:rsidRDefault="006E104B" w:rsidP="006E104B">
      <w:pPr>
        <w:pStyle w:val="af"/>
        <w:numPr>
          <w:ilvl w:val="0"/>
          <w:numId w:val="31"/>
        </w:numPr>
        <w:autoSpaceDE/>
        <w:autoSpaceDN/>
        <w:adjustRightInd/>
        <w:spacing w:before="0" w:after="0" w:line="360" w:lineRule="auto"/>
        <w:ind w:right="85"/>
        <w:jc w:val="both"/>
        <w:rPr>
          <w:rStyle w:val="af6"/>
          <w:b w:val="0"/>
        </w:rPr>
      </w:pPr>
      <w:r w:rsidRPr="00CB0093">
        <w:rPr>
          <w:rStyle w:val="af5"/>
          <w:iCs/>
          <w:bdr w:val="none" w:sz="0" w:space="0" w:color="auto" w:frame="1"/>
        </w:rPr>
        <w:t>Андрюхина Э. П., Быстрова О.А.</w:t>
      </w:r>
      <w:r w:rsidRPr="00CB0093">
        <w:rPr>
          <w:rStyle w:val="af6"/>
          <w:bCs/>
          <w:bdr w:val="none" w:sz="0" w:space="0" w:color="auto" w:frame="1"/>
        </w:rPr>
        <w:t>Международные акты и отечественное законодательство в области концертной деятельности, п. Небуг, 2011;</w:t>
      </w:r>
    </w:p>
    <w:p w14:paraId="267FE59C" w14:textId="77777777" w:rsidR="006E104B" w:rsidRPr="00CB0093" w:rsidRDefault="006E104B" w:rsidP="006E104B">
      <w:pPr>
        <w:pStyle w:val="af"/>
        <w:numPr>
          <w:ilvl w:val="0"/>
          <w:numId w:val="31"/>
        </w:numPr>
        <w:autoSpaceDE/>
        <w:autoSpaceDN/>
        <w:adjustRightInd/>
        <w:spacing w:before="0" w:after="0" w:line="360" w:lineRule="auto"/>
        <w:ind w:right="85"/>
        <w:jc w:val="both"/>
        <w:rPr>
          <w:color w:val="000000"/>
        </w:rPr>
      </w:pPr>
      <w:r w:rsidRPr="00CB0093">
        <w:rPr>
          <w:bCs/>
          <w:color w:val="000000"/>
        </w:rPr>
        <w:t>Близнец И.А., Леонтьев К.Б. Авторское право и смежные права: учебник. М., Проспект, 2010;</w:t>
      </w:r>
    </w:p>
    <w:p w14:paraId="139859FB" w14:textId="77777777" w:rsidR="006E104B" w:rsidRPr="00CB0093" w:rsidRDefault="006E104B" w:rsidP="006E104B">
      <w:pPr>
        <w:spacing w:line="360" w:lineRule="auto"/>
        <w:ind w:firstLine="709"/>
        <w:jc w:val="both"/>
        <w:rPr>
          <w:b/>
          <w:bCs/>
        </w:rPr>
      </w:pPr>
      <w:r>
        <w:rPr>
          <w:bCs/>
        </w:rPr>
        <w:lastRenderedPageBreak/>
        <w:t>3</w:t>
      </w:r>
      <w:r w:rsidRPr="00CB0093">
        <w:rPr>
          <w:bCs/>
        </w:rPr>
        <w:t>.Гражданское право</w:t>
      </w:r>
      <w:r w:rsidRPr="00CB0093">
        <w:t xml:space="preserve"> / Ин-т частного права; под общ.ред. С. С. Алексеева. - М. : Норма : Инфра-М, 201</w:t>
      </w:r>
      <w:r w:rsidR="00E51960">
        <w:t>9</w:t>
      </w:r>
      <w:r w:rsidRPr="00CB0093">
        <w:t>. - 419 с. - (Краткие учебные курсы юридических наук). - Библиогр.: с.418-419. - ISBN 978-5-89123-831-2. - ISBN 978-5-16-004080-6 : 109-80.</w:t>
      </w:r>
    </w:p>
    <w:p w14:paraId="56C0B086" w14:textId="77777777" w:rsidR="006E104B" w:rsidRPr="00CB0093" w:rsidRDefault="006E104B" w:rsidP="006E104B">
      <w:pPr>
        <w:spacing w:line="360" w:lineRule="auto"/>
        <w:ind w:firstLine="709"/>
        <w:jc w:val="both"/>
        <w:rPr>
          <w:b/>
          <w:bCs/>
        </w:rPr>
      </w:pPr>
      <w:r>
        <w:rPr>
          <w:bCs/>
        </w:rPr>
        <w:t>4.</w:t>
      </w:r>
      <w:r w:rsidRPr="00CB0093">
        <w:rPr>
          <w:bCs/>
        </w:rPr>
        <w:t>.Кашанина, Т. В.</w:t>
      </w:r>
      <w:r w:rsidRPr="00CB0093">
        <w:t>   Основы российского права : учеб.для вузов / Т. В. Кашанина, А. В. Кашанин. - М. : ИНФРА-М - НОРМА, 1997. - 621 с. : табл. - ISBN 5-89123-024-0. - ISBN 5-86225-235-5.</w:t>
      </w:r>
    </w:p>
    <w:p w14:paraId="3940E351" w14:textId="77777777" w:rsidR="006E104B" w:rsidRPr="00CB0093" w:rsidRDefault="006E104B" w:rsidP="006E104B">
      <w:pPr>
        <w:spacing w:line="360" w:lineRule="auto"/>
        <w:ind w:firstLine="709"/>
        <w:jc w:val="both"/>
      </w:pPr>
      <w:r w:rsidRPr="00CB0093">
        <w:rPr>
          <w:bCs/>
        </w:rPr>
        <w:t>6.Марченко, М. Н.</w:t>
      </w:r>
      <w:r w:rsidRPr="00CB0093">
        <w:t>   Правоведение [Текст] : учебник / М. Н. Марченко, Е. М. Дерябина ; Моск. гос. ун-т им. М. В. Ломоносова. - М. : Проспект, 20</w:t>
      </w:r>
      <w:r w:rsidR="00E51960">
        <w:t>1</w:t>
      </w:r>
      <w:r w:rsidRPr="00CB0093">
        <w:t>8. - 416 с. - ISBN 978-5-482-01649-7 : 240-.</w:t>
      </w:r>
    </w:p>
    <w:p w14:paraId="095D5DB7" w14:textId="77777777" w:rsidR="006E104B" w:rsidRPr="00CB0093" w:rsidRDefault="006E104B" w:rsidP="006E104B">
      <w:pPr>
        <w:spacing w:line="360" w:lineRule="auto"/>
        <w:ind w:firstLine="709"/>
        <w:jc w:val="both"/>
      </w:pPr>
      <w:r>
        <w:rPr>
          <w:bCs/>
        </w:rPr>
        <w:t>6</w:t>
      </w:r>
      <w:r w:rsidRPr="00CB0093">
        <w:rPr>
          <w:bCs/>
        </w:rPr>
        <w:t>.Румянцев, О. Г.</w:t>
      </w:r>
      <w:r w:rsidRPr="00CB0093">
        <w:t>   Юридический энциклопедический словарь / О. Г. Румянцев, В. Н. Додонов. - М. : ИНФРА-М, 1997. - 374,[3]c. - (Б-ка словарей "ИНФРА-М"). - Авт. указаны на обороте тит. л. - Библиогр.: с.377. - ISBN 5-86225-282-7.</w:t>
      </w:r>
    </w:p>
    <w:p w14:paraId="5DE0ED4D" w14:textId="77777777" w:rsidR="006E104B" w:rsidRPr="00CB0093" w:rsidRDefault="006E104B" w:rsidP="006E104B">
      <w:pPr>
        <w:spacing w:line="360" w:lineRule="auto"/>
        <w:jc w:val="both"/>
      </w:pPr>
      <w:r>
        <w:rPr>
          <w:bCs/>
        </w:rPr>
        <w:t>7</w:t>
      </w:r>
      <w:r w:rsidRPr="00CB0093">
        <w:rPr>
          <w:bCs/>
        </w:rPr>
        <w:t>.Тихомирова ,Л.В</w:t>
      </w:r>
      <w:r w:rsidRPr="00CB0093">
        <w:rPr>
          <w:b/>
          <w:bCs/>
        </w:rPr>
        <w:t xml:space="preserve">. </w:t>
      </w:r>
      <w:r w:rsidRPr="00CB0093">
        <w:t>   Юридическая энциклопедия / Л. В. Тихомирова, М. Ю. Тихомиров ; [Общ. ред. М. Ю. Тихомирова]. - М., 1997. - 525 с. - Авт. указаны на обороте тит. л. - ISBN 5-89194-004-3.</w:t>
      </w:r>
    </w:p>
    <w:p w14:paraId="18FC892D" w14:textId="77777777" w:rsidR="006E104B" w:rsidRPr="00CB0093" w:rsidRDefault="006E104B" w:rsidP="006E104B">
      <w:pPr>
        <w:spacing w:line="360" w:lineRule="auto"/>
        <w:ind w:firstLine="709"/>
        <w:jc w:val="both"/>
      </w:pPr>
    </w:p>
    <w:p w14:paraId="2B2753E6" w14:textId="77777777" w:rsidR="006E104B" w:rsidRPr="00CB0093" w:rsidRDefault="006E104B" w:rsidP="006E104B">
      <w:pPr>
        <w:spacing w:line="360" w:lineRule="auto"/>
        <w:ind w:firstLine="709"/>
        <w:jc w:val="both"/>
        <w:rPr>
          <w:b/>
        </w:rPr>
      </w:pPr>
      <w:r w:rsidRPr="00CB0093">
        <w:rPr>
          <w:b/>
        </w:rPr>
        <w:t>С) Рекомендуемые дополнительные материалы</w:t>
      </w:r>
    </w:p>
    <w:p w14:paraId="1ECA5C26" w14:textId="77777777" w:rsidR="006E104B" w:rsidRPr="00CB0093" w:rsidRDefault="006E104B" w:rsidP="006E104B">
      <w:pPr>
        <w:spacing w:line="360" w:lineRule="auto"/>
        <w:ind w:firstLine="709"/>
        <w:jc w:val="both"/>
        <w:rPr>
          <w:b/>
          <w:bCs/>
          <w:color w:val="000000"/>
        </w:rPr>
      </w:pPr>
    </w:p>
    <w:p w14:paraId="543DDD1E" w14:textId="77777777" w:rsidR="006E104B" w:rsidRPr="00CB0093" w:rsidRDefault="006E104B" w:rsidP="006E104B">
      <w:pPr>
        <w:pStyle w:val="ad"/>
        <w:spacing w:line="360" w:lineRule="auto"/>
        <w:ind w:left="0" w:firstLine="709"/>
        <w:jc w:val="both"/>
      </w:pPr>
      <w:r w:rsidRPr="00CB0093">
        <w:t>1.  Алешкин А.И..Сборник нормативно-правовых актов, регулирующих отношения в сфере культуры (с изменениями на сентябрь 2008г.). - М.: МГУКИ, 2009 г. – 168 с.</w:t>
      </w:r>
    </w:p>
    <w:p w14:paraId="6458B465" w14:textId="77777777" w:rsidR="006E104B" w:rsidRPr="00CB0093" w:rsidRDefault="006E104B" w:rsidP="006E104B">
      <w:pPr>
        <w:spacing w:line="360" w:lineRule="auto"/>
        <w:ind w:firstLine="709"/>
        <w:jc w:val="both"/>
      </w:pPr>
      <w:r w:rsidRPr="00CB0093">
        <w:t xml:space="preserve">2. </w:t>
      </w:r>
      <w:r w:rsidRPr="00CB0093">
        <w:rPr>
          <w:bCs/>
          <w:color w:val="000000"/>
          <w:spacing w:val="-4"/>
        </w:rPr>
        <w:t xml:space="preserve">Асфандиаров Б.М. </w:t>
      </w:r>
      <w:r w:rsidRPr="00CB0093">
        <w:t>Интеллектуальная собственность в РФ. Особенности правового регулирования создания, использования и защиты интеллектуальной собственности в области образования, культуры, искусств в российской Федерации. Научно-практическое пособие. Москва, Торгово-промышленная палата РФ, 2013 г.</w:t>
      </w:r>
    </w:p>
    <w:p w14:paraId="3A0D6121" w14:textId="77777777" w:rsidR="006E104B" w:rsidRPr="00CB0093" w:rsidRDefault="006E104B" w:rsidP="006E104B">
      <w:pPr>
        <w:spacing w:line="360" w:lineRule="auto"/>
        <w:ind w:firstLine="709"/>
        <w:jc w:val="both"/>
      </w:pPr>
      <w:r w:rsidRPr="00CB0093">
        <w:t>3. Асфандиаров Б.М.Правовая культура и правовое образование -  актуальное направление  образования детей и молодежи. -«Юрист вуза», № 5, 2012 г., с.36-40</w:t>
      </w:r>
    </w:p>
    <w:p w14:paraId="2E54120B" w14:textId="77777777" w:rsidR="006E104B" w:rsidRPr="00CB0093" w:rsidRDefault="006E104B" w:rsidP="006E104B">
      <w:pPr>
        <w:pStyle w:val="af"/>
        <w:spacing w:before="0" w:after="0" w:line="360" w:lineRule="auto"/>
        <w:ind w:left="720" w:right="85"/>
        <w:jc w:val="both"/>
      </w:pPr>
      <w:r>
        <w:rPr>
          <w:color w:val="000000"/>
        </w:rPr>
        <w:t>4.</w:t>
      </w:r>
      <w:r w:rsidRPr="00CB0093">
        <w:rPr>
          <w:color w:val="000000"/>
        </w:rPr>
        <w:t>Асфандиаров Б.М. Творческая деятельность как источник культурных ценностей и проблемы правовой охраны ее результатов/Актуальные вопросы экономики, управления и права: сборник научных трудов (ежегодник)/- М.:МГУКИ, 2012.-С.106-110.</w:t>
      </w:r>
    </w:p>
    <w:p w14:paraId="6A450EC7" w14:textId="77777777" w:rsidR="006E104B" w:rsidRPr="00CB0093" w:rsidRDefault="006E104B" w:rsidP="006E104B">
      <w:pPr>
        <w:spacing w:line="360" w:lineRule="auto"/>
        <w:ind w:firstLine="709"/>
        <w:jc w:val="both"/>
      </w:pPr>
    </w:p>
    <w:p w14:paraId="7654DFE0" w14:textId="77777777" w:rsidR="006E104B" w:rsidRPr="00CB0093" w:rsidRDefault="006E104B" w:rsidP="006E104B">
      <w:pPr>
        <w:pStyle w:val="ad"/>
        <w:spacing w:line="360" w:lineRule="auto"/>
        <w:ind w:left="0" w:firstLine="709"/>
        <w:jc w:val="both"/>
      </w:pPr>
      <w:r>
        <w:t>5</w:t>
      </w:r>
      <w:r w:rsidRPr="00CB0093">
        <w:t>.. Близнец И.А., Леонтьев К.Б. Авторское право и смежные права: учебник/под ред. И.А. Близнеца. – М.: Проспект, 2011.- 416 с.</w:t>
      </w:r>
    </w:p>
    <w:p w14:paraId="311D90AF" w14:textId="77777777" w:rsidR="006E104B" w:rsidRPr="00CB0093" w:rsidRDefault="006E104B" w:rsidP="006E104B">
      <w:pPr>
        <w:pStyle w:val="ad"/>
        <w:autoSpaceDE w:val="0"/>
        <w:autoSpaceDN w:val="0"/>
        <w:adjustRightInd w:val="0"/>
        <w:spacing w:line="360" w:lineRule="auto"/>
        <w:ind w:left="0" w:firstLine="709"/>
        <w:jc w:val="both"/>
        <w:rPr>
          <w:bCs/>
        </w:rPr>
      </w:pPr>
      <w:r>
        <w:rPr>
          <w:bCs/>
        </w:rPr>
        <w:t>6</w:t>
      </w:r>
      <w:r w:rsidRPr="00CB0093">
        <w:rPr>
          <w:bCs/>
        </w:rPr>
        <w:t>. Жарков А.Д. Продюсирование и постановка шоу-программ:Учебник для студентов вузов культуры и искусств. – М.: Изд. Дом МГУКИ, 2009. – 470 с.</w:t>
      </w:r>
    </w:p>
    <w:p w14:paraId="56444A3C" w14:textId="77777777" w:rsidR="006E104B" w:rsidRPr="00CB0093" w:rsidRDefault="006E104B" w:rsidP="006E104B">
      <w:pPr>
        <w:pStyle w:val="af"/>
        <w:spacing w:before="0" w:after="0" w:line="360" w:lineRule="auto"/>
        <w:ind w:left="720" w:right="85"/>
        <w:jc w:val="both"/>
      </w:pPr>
      <w:r>
        <w:lastRenderedPageBreak/>
        <w:t>7.</w:t>
      </w:r>
      <w:r w:rsidRPr="00CB0093">
        <w:t>Севостьянов М. В. Гражданско-правовой договор возмездного оказания концертных услуг: Дис., канд. юрид. наук. Волгоград, 2006;</w:t>
      </w:r>
    </w:p>
    <w:p w14:paraId="14E0D6A3" w14:textId="77777777" w:rsidR="006E104B" w:rsidRPr="00CB0093" w:rsidRDefault="006E104B" w:rsidP="006E104B">
      <w:pPr>
        <w:spacing w:line="360" w:lineRule="auto"/>
        <w:ind w:firstLine="709"/>
        <w:jc w:val="both"/>
      </w:pPr>
      <w:r w:rsidRPr="00CB0093">
        <w:t>игожин И. И. Политика - Вершина шоу-бизнеса, М., Алкигамма, 2001;</w:t>
      </w:r>
    </w:p>
    <w:p w14:paraId="1096E1D7" w14:textId="77777777" w:rsidR="006E104B" w:rsidRPr="00CB0093" w:rsidRDefault="006E104B" w:rsidP="006E104B">
      <w:pPr>
        <w:spacing w:line="360" w:lineRule="auto"/>
        <w:ind w:firstLine="709"/>
        <w:jc w:val="both"/>
        <w:rPr>
          <w:b/>
          <w:bCs/>
          <w:color w:val="000000"/>
        </w:rPr>
      </w:pPr>
    </w:p>
    <w:p w14:paraId="0762B88B" w14:textId="77777777" w:rsidR="006E104B" w:rsidRPr="00CB0093" w:rsidRDefault="006E104B" w:rsidP="006E104B">
      <w:pPr>
        <w:pStyle w:val="af"/>
        <w:spacing w:before="0" w:after="0" w:line="360" w:lineRule="auto"/>
        <w:ind w:left="720"/>
        <w:jc w:val="both"/>
        <w:rPr>
          <w:b/>
        </w:rPr>
      </w:pPr>
      <w:r w:rsidRPr="00CB0093">
        <w:rPr>
          <w:b/>
        </w:rPr>
        <w:t>Д) Интернет-ресурсы</w:t>
      </w:r>
    </w:p>
    <w:p w14:paraId="714E7240" w14:textId="77777777" w:rsidR="006E104B" w:rsidRPr="00CB0093" w:rsidRDefault="006E104B" w:rsidP="006E104B">
      <w:pPr>
        <w:numPr>
          <w:ilvl w:val="0"/>
          <w:numId w:val="30"/>
        </w:numPr>
        <w:spacing w:line="360" w:lineRule="auto"/>
        <w:ind w:left="0" w:firstLine="357"/>
        <w:jc w:val="both"/>
      </w:pPr>
      <w:r w:rsidRPr="00CB0093">
        <w:t>Справочная правовая система "КонсультантПлюс" - www.cons-plus.ru</w:t>
      </w:r>
    </w:p>
    <w:p w14:paraId="69820592" w14:textId="77777777" w:rsidR="006E104B" w:rsidRPr="00CB0093" w:rsidRDefault="006E104B" w:rsidP="006E104B">
      <w:pPr>
        <w:numPr>
          <w:ilvl w:val="0"/>
          <w:numId w:val="30"/>
        </w:numPr>
        <w:spacing w:line="360" w:lineRule="auto"/>
        <w:ind w:left="0" w:firstLine="357"/>
        <w:jc w:val="both"/>
      </w:pPr>
      <w:r w:rsidRPr="00CB0093">
        <w:t>Справочная правовая система "ГАРАНТ" - www.garant-plus.ru</w:t>
      </w:r>
    </w:p>
    <w:p w14:paraId="3C1CA9DA" w14:textId="77777777" w:rsidR="006E104B" w:rsidRPr="00CB0093" w:rsidRDefault="006E104B" w:rsidP="006E104B">
      <w:pPr>
        <w:numPr>
          <w:ilvl w:val="0"/>
          <w:numId w:val="30"/>
        </w:numPr>
        <w:spacing w:line="360" w:lineRule="auto"/>
        <w:ind w:left="0" w:firstLine="357"/>
        <w:jc w:val="both"/>
      </w:pPr>
      <w:r w:rsidRPr="00CB0093">
        <w:t>Сайт "Федеральные органы исполнительной власти" - www.gov.ru/main/ministry/isp-vlast44.html</w:t>
      </w:r>
    </w:p>
    <w:p w14:paraId="32ACD4AE" w14:textId="77777777" w:rsidR="006E104B" w:rsidRPr="00CB0093" w:rsidRDefault="006E104B" w:rsidP="006E104B">
      <w:pPr>
        <w:numPr>
          <w:ilvl w:val="0"/>
          <w:numId w:val="30"/>
        </w:numPr>
        <w:spacing w:line="360" w:lineRule="auto"/>
        <w:ind w:left="0" w:firstLine="357"/>
        <w:jc w:val="both"/>
      </w:pPr>
      <w:r w:rsidRPr="00CB0093">
        <w:t>Сайт "Государственная Дума Российской Федерации" - www.duma.gov.ru</w:t>
      </w:r>
    </w:p>
    <w:p w14:paraId="2B67F1CD" w14:textId="77777777" w:rsidR="006E104B" w:rsidRPr="00CB0093" w:rsidRDefault="006E104B" w:rsidP="006E104B">
      <w:pPr>
        <w:numPr>
          <w:ilvl w:val="0"/>
          <w:numId w:val="30"/>
        </w:numPr>
        <w:spacing w:line="360" w:lineRule="auto"/>
        <w:ind w:left="0" w:firstLine="357"/>
        <w:jc w:val="both"/>
      </w:pPr>
      <w:r w:rsidRPr="00CB0093">
        <w:t>Сайт Верховного Суда Российской Федерации - www.supcourt.ru/mainpage.php</w:t>
      </w:r>
    </w:p>
    <w:p w14:paraId="4DB4101A" w14:textId="77777777" w:rsidR="006E104B" w:rsidRPr="00CB0093" w:rsidRDefault="006E104B" w:rsidP="006E104B">
      <w:pPr>
        <w:numPr>
          <w:ilvl w:val="0"/>
          <w:numId w:val="30"/>
        </w:numPr>
        <w:spacing w:line="360" w:lineRule="auto"/>
        <w:ind w:left="0" w:firstLine="357"/>
        <w:jc w:val="both"/>
      </w:pPr>
      <w:r w:rsidRPr="00CB0093">
        <w:t xml:space="preserve">Сайт Высшего Арбитражного Суда Российской Федерации - </w:t>
      </w:r>
      <w:hyperlink r:id="rId11" w:history="1">
        <w:r w:rsidRPr="00CB0093">
          <w:rPr>
            <w:rStyle w:val="a9"/>
          </w:rPr>
          <w:t>www.arbitr.ru</w:t>
        </w:r>
      </w:hyperlink>
    </w:p>
    <w:p w14:paraId="0FDA8BFE" w14:textId="77777777" w:rsidR="006E104B" w:rsidRPr="00CB0093" w:rsidRDefault="006E104B" w:rsidP="006E104B">
      <w:pPr>
        <w:pStyle w:val="af"/>
        <w:numPr>
          <w:ilvl w:val="0"/>
          <w:numId w:val="30"/>
        </w:numPr>
        <w:autoSpaceDE/>
        <w:autoSpaceDN/>
        <w:adjustRightInd/>
        <w:spacing w:before="0" w:after="0" w:line="360" w:lineRule="auto"/>
        <w:ind w:right="85"/>
        <w:jc w:val="both"/>
      </w:pPr>
      <w:r w:rsidRPr="00CB0093">
        <w:t xml:space="preserve">Севостьянов М. В. Актуальные проблемы совершенствования возмездного оказания концертных услуг. Альманах современной науки и образования. Тамбов, Грамота, № 1 (32), 2010. </w:t>
      </w:r>
      <w:r w:rsidRPr="00CB0093">
        <w:rPr>
          <w:shd w:val="clear" w:color="auto" w:fill="FFFFFF"/>
        </w:rPr>
        <w:t xml:space="preserve">URL: </w:t>
      </w:r>
      <w:hyperlink r:id="rId12" w:history="1">
        <w:r w:rsidRPr="00CB0093">
          <w:rPr>
            <w:rStyle w:val="a9"/>
            <w:shd w:val="clear" w:color="auto" w:fill="FFFFFF"/>
          </w:rPr>
          <w:t>http://www.gramota.net/materials/1/2010/1-2/36.html</w:t>
        </w:r>
      </w:hyperlink>
      <w:r w:rsidRPr="00CB0093">
        <w:rPr>
          <w:shd w:val="clear" w:color="auto" w:fill="FFFFFF"/>
        </w:rPr>
        <w:t>;</w:t>
      </w:r>
    </w:p>
    <w:p w14:paraId="4E393AE2" w14:textId="77777777" w:rsidR="006E104B" w:rsidRPr="00CB0093" w:rsidRDefault="006E104B" w:rsidP="006E104B">
      <w:pPr>
        <w:pStyle w:val="af"/>
        <w:numPr>
          <w:ilvl w:val="0"/>
          <w:numId w:val="30"/>
        </w:numPr>
        <w:autoSpaceDE/>
        <w:autoSpaceDN/>
        <w:adjustRightInd/>
        <w:spacing w:before="0" w:after="0" w:line="360" w:lineRule="auto"/>
        <w:ind w:right="85"/>
        <w:jc w:val="both"/>
      </w:pPr>
      <w:r w:rsidRPr="00CB0093">
        <w:t xml:space="preserve">Гринченко Д. В. Все о концертной деятельности по-русски // Сетевой журнал "Справочник руководителя учреждения культуры" №3, 2011. </w:t>
      </w:r>
      <w:r w:rsidRPr="00CB0093">
        <w:rPr>
          <w:shd w:val="clear" w:color="auto" w:fill="FFFFFF"/>
        </w:rPr>
        <w:t xml:space="preserve">URL: </w:t>
      </w:r>
      <w:hyperlink r:id="rId13" w:history="1">
        <w:r w:rsidRPr="00CB0093">
          <w:rPr>
            <w:rStyle w:val="a9"/>
            <w:shd w:val="clear" w:color="auto" w:fill="FFFFFF"/>
          </w:rPr>
          <w:t>http://www.mcfr.ru/journals/91/244/43831/43832</w:t>
        </w:r>
      </w:hyperlink>
      <w:r w:rsidRPr="00CB0093">
        <w:rPr>
          <w:shd w:val="clear" w:color="auto" w:fill="FFFFFF"/>
        </w:rPr>
        <w:t>;</w:t>
      </w:r>
    </w:p>
    <w:p w14:paraId="0494BF01" w14:textId="77777777" w:rsidR="006E104B" w:rsidRDefault="006E104B" w:rsidP="006E104B">
      <w:pPr>
        <w:tabs>
          <w:tab w:val="left" w:pos="708"/>
        </w:tabs>
        <w:jc w:val="both"/>
      </w:pPr>
    </w:p>
    <w:p w14:paraId="5970471A" w14:textId="77777777" w:rsidR="006E104B" w:rsidRPr="00727478" w:rsidRDefault="006E104B" w:rsidP="006E104B">
      <w:pPr>
        <w:ind w:left="142"/>
        <w:jc w:val="center"/>
        <w:rPr>
          <w:b/>
          <w:u w:val="single"/>
        </w:rPr>
      </w:pPr>
      <w:r w:rsidRPr="00727478">
        <w:rPr>
          <w:b/>
          <w:u w:val="single"/>
        </w:rPr>
        <w:t xml:space="preserve">Современные профессиональные базы данных и информационные </w:t>
      </w:r>
    </w:p>
    <w:p w14:paraId="4364A40F" w14:textId="77777777" w:rsidR="006E104B" w:rsidRPr="00727478" w:rsidRDefault="006E104B" w:rsidP="006E104B">
      <w:pPr>
        <w:ind w:left="142"/>
        <w:jc w:val="center"/>
        <w:rPr>
          <w:b/>
          <w:u w:val="single"/>
        </w:rPr>
      </w:pPr>
      <w:r w:rsidRPr="00727478">
        <w:rPr>
          <w:b/>
          <w:u w:val="single"/>
        </w:rPr>
        <w:t>справочные системы</w:t>
      </w:r>
    </w:p>
    <w:p w14:paraId="06F6B7B5" w14:textId="77777777" w:rsidR="006E104B" w:rsidRPr="00727478" w:rsidRDefault="006E104B" w:rsidP="006E104B">
      <w:pPr>
        <w:ind w:left="142"/>
      </w:pPr>
    </w:p>
    <w:p w14:paraId="41F24F94" w14:textId="77777777" w:rsidR="006E104B" w:rsidRPr="00727478" w:rsidRDefault="006E104B" w:rsidP="006E104B">
      <w:pPr>
        <w:ind w:left="142"/>
      </w:pPr>
      <w:r w:rsidRPr="00727478">
        <w:t xml:space="preserve">1. Министерство образования и науки Российской Федерации: </w:t>
      </w:r>
      <w:r w:rsidRPr="00727478">
        <w:rPr>
          <w:lang w:val="en-US"/>
        </w:rPr>
        <w:t>http</w:t>
      </w:r>
      <w:r w:rsidRPr="00727478">
        <w:t>://минобрнауки.рф/</w:t>
      </w:r>
    </w:p>
    <w:p w14:paraId="07E3BCC8" w14:textId="77777777" w:rsidR="006E104B" w:rsidRPr="00727478" w:rsidRDefault="006E104B" w:rsidP="006E104B">
      <w:pPr>
        <w:ind w:left="142"/>
      </w:pPr>
      <w:r w:rsidRPr="00727478">
        <w:t xml:space="preserve">2. Министерство культуры РФ </w:t>
      </w:r>
      <w:r w:rsidRPr="00727478">
        <w:rPr>
          <w:lang w:val="en-US"/>
        </w:rPr>
        <w:t>https</w:t>
      </w:r>
      <w:r w:rsidRPr="00727478">
        <w:t>://</w:t>
      </w:r>
      <w:r w:rsidRPr="00727478">
        <w:rPr>
          <w:lang w:val="en-US"/>
        </w:rPr>
        <w:t>www</w:t>
      </w:r>
      <w:r w:rsidRPr="00727478">
        <w:t>.</w:t>
      </w:r>
      <w:r w:rsidRPr="00727478">
        <w:rPr>
          <w:lang w:val="en-US"/>
        </w:rPr>
        <w:t>mkrf</w:t>
      </w:r>
      <w:r w:rsidRPr="00727478">
        <w:t>.</w:t>
      </w:r>
      <w:r w:rsidRPr="00727478">
        <w:rPr>
          <w:lang w:val="en-US"/>
        </w:rPr>
        <w:t>ru</w:t>
      </w:r>
      <w:r w:rsidRPr="00727478">
        <w:t>/</w:t>
      </w:r>
    </w:p>
    <w:p w14:paraId="46CDFA3B" w14:textId="77777777" w:rsidR="006E104B" w:rsidRPr="00727478" w:rsidRDefault="006E104B" w:rsidP="006E104B">
      <w:pPr>
        <w:ind w:left="142"/>
      </w:pPr>
      <w:r w:rsidRPr="00727478">
        <w:t xml:space="preserve">3. Департамент культуры г. Москвы </w:t>
      </w:r>
      <w:r w:rsidRPr="00727478">
        <w:rPr>
          <w:lang w:val="en-US"/>
        </w:rPr>
        <w:t>http</w:t>
      </w:r>
      <w:r w:rsidRPr="00727478">
        <w:t>://</w:t>
      </w:r>
      <w:r w:rsidRPr="00727478">
        <w:rPr>
          <w:lang w:val="en-US"/>
        </w:rPr>
        <w:t>kultura</w:t>
      </w:r>
      <w:r w:rsidRPr="00727478">
        <w:t>.</w:t>
      </w:r>
      <w:r w:rsidRPr="00727478">
        <w:rPr>
          <w:lang w:val="en-US"/>
        </w:rPr>
        <w:t>mos</w:t>
      </w:r>
      <w:r w:rsidRPr="00727478">
        <w:t>.</w:t>
      </w:r>
      <w:r w:rsidRPr="00727478">
        <w:rPr>
          <w:lang w:val="en-US"/>
        </w:rPr>
        <w:t>ru</w:t>
      </w:r>
      <w:r w:rsidRPr="00727478">
        <w:t>/</w:t>
      </w:r>
    </w:p>
    <w:p w14:paraId="67057E66" w14:textId="77777777" w:rsidR="006E104B" w:rsidRPr="00727478" w:rsidRDefault="006E104B" w:rsidP="006E104B">
      <w:pPr>
        <w:ind w:left="142"/>
      </w:pPr>
      <w:r w:rsidRPr="00727478">
        <w:t xml:space="preserve">4. Портал ФГОС ВО </w:t>
      </w:r>
      <w:r w:rsidRPr="00727478">
        <w:rPr>
          <w:lang w:val="en-US"/>
        </w:rPr>
        <w:t>http</w:t>
      </w:r>
      <w:r w:rsidRPr="00727478">
        <w:t>://</w:t>
      </w:r>
      <w:r w:rsidRPr="00727478">
        <w:rPr>
          <w:lang w:val="en-US"/>
        </w:rPr>
        <w:t>fgosvo</w:t>
      </w:r>
      <w:r w:rsidRPr="00727478">
        <w:t>.</w:t>
      </w:r>
      <w:r w:rsidRPr="00727478">
        <w:rPr>
          <w:lang w:val="en-US"/>
        </w:rPr>
        <w:t>ru</w:t>
      </w:r>
      <w:r w:rsidRPr="00727478">
        <w:t>/</w:t>
      </w:r>
    </w:p>
    <w:p w14:paraId="58CF0E82" w14:textId="77777777" w:rsidR="006E104B" w:rsidRPr="00727478" w:rsidRDefault="006E104B" w:rsidP="006E104B">
      <w:pPr>
        <w:ind w:left="142"/>
      </w:pPr>
      <w:r w:rsidRPr="00727478">
        <w:t xml:space="preserve">5. Реестр профессиональных стандартов: </w:t>
      </w:r>
      <w:r w:rsidRPr="00727478">
        <w:rPr>
          <w:lang w:val="en-US"/>
        </w:rPr>
        <w:t>http</w:t>
      </w:r>
      <w:r w:rsidRPr="00727478">
        <w:t>://</w:t>
      </w:r>
      <w:r w:rsidRPr="00727478">
        <w:rPr>
          <w:lang w:val="en-US"/>
        </w:rPr>
        <w:t>profstandart</w:t>
      </w:r>
      <w:r w:rsidRPr="00727478">
        <w:t>.</w:t>
      </w:r>
      <w:r w:rsidRPr="00727478">
        <w:rPr>
          <w:lang w:val="en-US"/>
        </w:rPr>
        <w:t>rosmintrud</w:t>
      </w:r>
      <w:r w:rsidRPr="00727478">
        <w:t>.</w:t>
      </w:r>
      <w:r w:rsidRPr="00727478">
        <w:rPr>
          <w:lang w:val="en-US"/>
        </w:rPr>
        <w:t>ru</w:t>
      </w:r>
      <w:r w:rsidRPr="00727478">
        <w:t>/</w:t>
      </w:r>
      <w:r w:rsidRPr="00727478">
        <w:rPr>
          <w:lang w:val="en-US"/>
        </w:rPr>
        <w:t>obshchiyinformatsionnyy</w:t>
      </w:r>
      <w:r w:rsidRPr="00727478">
        <w:t>-</w:t>
      </w:r>
      <w:r w:rsidRPr="00727478">
        <w:rPr>
          <w:lang w:val="en-US"/>
        </w:rPr>
        <w:t>blok</w:t>
      </w:r>
      <w:r w:rsidRPr="00727478">
        <w:t>/</w:t>
      </w:r>
      <w:r w:rsidRPr="00727478">
        <w:rPr>
          <w:lang w:val="en-US"/>
        </w:rPr>
        <w:t>natsionalnyy</w:t>
      </w:r>
      <w:r w:rsidRPr="00727478">
        <w:t>-</w:t>
      </w:r>
      <w:r w:rsidRPr="00727478">
        <w:rPr>
          <w:lang w:val="en-US"/>
        </w:rPr>
        <w:t>reestrprofessionalnykh</w:t>
      </w:r>
      <w:r w:rsidRPr="00727478">
        <w:t>-</w:t>
      </w:r>
      <w:r w:rsidRPr="00727478">
        <w:rPr>
          <w:lang w:val="en-US"/>
        </w:rPr>
        <w:t>standartov</w:t>
      </w:r>
      <w:r w:rsidRPr="00727478">
        <w:t>/</w:t>
      </w:r>
      <w:r w:rsidRPr="00727478">
        <w:rPr>
          <w:lang w:val="en-US"/>
        </w:rPr>
        <w:t>reestr</w:t>
      </w:r>
      <w:r w:rsidRPr="00727478">
        <w:t>-</w:t>
      </w:r>
      <w:r w:rsidRPr="00727478">
        <w:rPr>
          <w:lang w:val="en-US"/>
        </w:rPr>
        <w:t>professionalnykhstandartov</w:t>
      </w:r>
      <w:r w:rsidRPr="00727478">
        <w:t>/</w:t>
      </w:r>
    </w:p>
    <w:p w14:paraId="1A6C69F2" w14:textId="77777777" w:rsidR="006E104B" w:rsidRPr="00727478" w:rsidRDefault="006E104B" w:rsidP="006E104B">
      <w:pPr>
        <w:ind w:left="142"/>
      </w:pPr>
      <w:r w:rsidRPr="00727478">
        <w:t xml:space="preserve">6. Национальное агентство развития квалификаций </w:t>
      </w:r>
      <w:r w:rsidRPr="00727478">
        <w:rPr>
          <w:lang w:val="en-US"/>
        </w:rPr>
        <w:t>http</w:t>
      </w:r>
      <w:r w:rsidRPr="00727478">
        <w:t>://</w:t>
      </w:r>
      <w:r w:rsidRPr="00727478">
        <w:rPr>
          <w:lang w:val="en-US"/>
        </w:rPr>
        <w:t>nark</w:t>
      </w:r>
      <w:r w:rsidRPr="00727478">
        <w:t>.</w:t>
      </w:r>
      <w:r w:rsidRPr="00727478">
        <w:rPr>
          <w:lang w:val="en-US"/>
        </w:rPr>
        <w:t>ru</w:t>
      </w:r>
      <w:r w:rsidRPr="00727478">
        <w:t>/</w:t>
      </w:r>
    </w:p>
    <w:p w14:paraId="4C291EC9" w14:textId="77777777" w:rsidR="006E104B" w:rsidRPr="00727478" w:rsidRDefault="006E104B" w:rsidP="006E104B">
      <w:pPr>
        <w:ind w:left="142"/>
      </w:pPr>
      <w:r w:rsidRPr="00727478">
        <w:t xml:space="preserve">7. Российское образование. Федеральный портал. </w:t>
      </w:r>
      <w:r w:rsidRPr="00727478">
        <w:rPr>
          <w:lang w:val="en-US"/>
        </w:rPr>
        <w:t>http</w:t>
      </w:r>
      <w:r w:rsidRPr="00727478">
        <w:t>://</w:t>
      </w:r>
      <w:r w:rsidRPr="00727478">
        <w:rPr>
          <w:lang w:val="en-US"/>
        </w:rPr>
        <w:t>www</w:t>
      </w:r>
      <w:r w:rsidRPr="00727478">
        <w:t>.</w:t>
      </w:r>
      <w:r w:rsidRPr="00727478">
        <w:rPr>
          <w:lang w:val="en-US"/>
        </w:rPr>
        <w:t>edu</w:t>
      </w:r>
      <w:r w:rsidRPr="00727478">
        <w:t>.</w:t>
      </w:r>
      <w:r w:rsidRPr="00727478">
        <w:rPr>
          <w:lang w:val="en-US"/>
        </w:rPr>
        <w:t>ru</w:t>
      </w:r>
      <w:r w:rsidRPr="00727478">
        <w:t>/</w:t>
      </w:r>
    </w:p>
    <w:p w14:paraId="608EF5DC" w14:textId="77777777" w:rsidR="006E104B" w:rsidRPr="00727478" w:rsidRDefault="006E104B" w:rsidP="006E104B">
      <w:pPr>
        <w:ind w:left="142"/>
      </w:pPr>
      <w:r w:rsidRPr="00727478">
        <w:t xml:space="preserve">8. Культура РФ </w:t>
      </w:r>
      <w:r w:rsidRPr="00727478">
        <w:rPr>
          <w:lang w:val="en-US"/>
        </w:rPr>
        <w:t>https</w:t>
      </w:r>
      <w:r w:rsidRPr="00727478">
        <w:t>://</w:t>
      </w:r>
      <w:r w:rsidRPr="00727478">
        <w:rPr>
          <w:lang w:val="en-US"/>
        </w:rPr>
        <w:t>www</w:t>
      </w:r>
      <w:r w:rsidRPr="00727478">
        <w:t>.</w:t>
      </w:r>
      <w:r w:rsidRPr="00727478">
        <w:rPr>
          <w:lang w:val="en-US"/>
        </w:rPr>
        <w:t>culture</w:t>
      </w:r>
      <w:r w:rsidRPr="00727478">
        <w:t>.</w:t>
      </w:r>
      <w:r w:rsidRPr="00727478">
        <w:rPr>
          <w:lang w:val="en-US"/>
        </w:rPr>
        <w:t>ru</w:t>
      </w:r>
      <w:r w:rsidRPr="00727478">
        <w:t>/</w:t>
      </w:r>
    </w:p>
    <w:p w14:paraId="677AE7E3" w14:textId="77777777" w:rsidR="006E104B" w:rsidRPr="00727478" w:rsidRDefault="006E104B" w:rsidP="006E104B">
      <w:pPr>
        <w:ind w:left="142"/>
      </w:pPr>
      <w:r w:rsidRPr="00727478">
        <w:t xml:space="preserve">9. Консультант плюс. </w:t>
      </w:r>
      <w:r w:rsidRPr="00727478">
        <w:rPr>
          <w:lang w:val="en-US"/>
        </w:rPr>
        <w:t>https</w:t>
      </w:r>
      <w:r w:rsidRPr="00727478">
        <w:t>://</w:t>
      </w:r>
      <w:r w:rsidRPr="00727478">
        <w:rPr>
          <w:lang w:val="en-US"/>
        </w:rPr>
        <w:t>www</w:t>
      </w:r>
      <w:r w:rsidRPr="00727478">
        <w:t>.</w:t>
      </w:r>
      <w:r w:rsidRPr="00727478">
        <w:rPr>
          <w:lang w:val="en-US"/>
        </w:rPr>
        <w:t>Consultant</w:t>
      </w:r>
      <w:r w:rsidRPr="00727478">
        <w:t>.</w:t>
      </w:r>
      <w:r w:rsidRPr="00727478">
        <w:rPr>
          <w:lang w:val="en-US"/>
        </w:rPr>
        <w:t>ru</w:t>
      </w:r>
      <w:r w:rsidRPr="00727478">
        <w:t>/</w:t>
      </w:r>
    </w:p>
    <w:p w14:paraId="711EF00A" w14:textId="77777777" w:rsidR="006E104B" w:rsidRPr="00727478" w:rsidRDefault="006E104B" w:rsidP="006E104B">
      <w:pPr>
        <w:ind w:left="142"/>
      </w:pPr>
      <w:r w:rsidRPr="00727478">
        <w:t xml:space="preserve">10. Научная электронная библиотека </w:t>
      </w:r>
      <w:r w:rsidRPr="00727478">
        <w:rPr>
          <w:lang w:val="en-US"/>
        </w:rPr>
        <w:t>eLIBRARY</w:t>
      </w:r>
      <w:r w:rsidRPr="00727478">
        <w:t>.</w:t>
      </w:r>
      <w:r w:rsidRPr="00727478">
        <w:rPr>
          <w:lang w:val="en-US"/>
        </w:rPr>
        <w:t>RU</w:t>
      </w:r>
      <w:r w:rsidRPr="00727478">
        <w:t xml:space="preserve">: </w:t>
      </w:r>
      <w:r w:rsidRPr="00727478">
        <w:rPr>
          <w:lang w:val="en-US"/>
        </w:rPr>
        <w:t>http</w:t>
      </w:r>
      <w:r w:rsidRPr="00727478">
        <w:t>://</w:t>
      </w:r>
      <w:r w:rsidRPr="00727478">
        <w:rPr>
          <w:lang w:val="en-US"/>
        </w:rPr>
        <w:t>elibrary</w:t>
      </w:r>
      <w:r w:rsidRPr="00727478">
        <w:t>.</w:t>
      </w:r>
      <w:r w:rsidRPr="00727478">
        <w:rPr>
          <w:lang w:val="en-US"/>
        </w:rPr>
        <w:t>ru</w:t>
      </w:r>
      <w:r w:rsidRPr="00727478">
        <w:t>/</w:t>
      </w:r>
    </w:p>
    <w:p w14:paraId="4AEBA425" w14:textId="77777777" w:rsidR="006E104B" w:rsidRPr="00727478" w:rsidRDefault="006E104B" w:rsidP="006E104B">
      <w:pPr>
        <w:ind w:left="142"/>
      </w:pPr>
      <w:r w:rsidRPr="00727478">
        <w:t xml:space="preserve">11. Электронно-библиотечная система «Лань»: </w:t>
      </w:r>
      <w:r w:rsidRPr="00727478">
        <w:rPr>
          <w:lang w:val="en-US"/>
        </w:rPr>
        <w:t>http</w:t>
      </w:r>
      <w:r w:rsidRPr="00727478">
        <w:t>://</w:t>
      </w:r>
      <w:r w:rsidRPr="00727478">
        <w:rPr>
          <w:lang w:val="en-US"/>
        </w:rPr>
        <w:t>e</w:t>
      </w:r>
      <w:r w:rsidRPr="00727478">
        <w:t>.</w:t>
      </w:r>
      <w:r w:rsidRPr="00727478">
        <w:rPr>
          <w:lang w:val="en-US"/>
        </w:rPr>
        <w:t>lanbook</w:t>
      </w:r>
      <w:r w:rsidRPr="00727478">
        <w:t>.</w:t>
      </w:r>
      <w:r w:rsidRPr="00727478">
        <w:rPr>
          <w:lang w:val="en-US"/>
        </w:rPr>
        <w:t>com</w:t>
      </w:r>
      <w:r w:rsidRPr="00727478">
        <w:t>/</w:t>
      </w:r>
    </w:p>
    <w:p w14:paraId="4D050AAA" w14:textId="77777777" w:rsidR="006E104B" w:rsidRPr="00727478" w:rsidRDefault="006E104B" w:rsidP="006E104B">
      <w:pPr>
        <w:ind w:left="142"/>
      </w:pPr>
      <w:r w:rsidRPr="00727478">
        <w:t xml:space="preserve">12. Электронно-библиотечная система издательства «Юрайт»: </w:t>
      </w:r>
      <w:r w:rsidRPr="00727478">
        <w:rPr>
          <w:lang w:val="en-US"/>
        </w:rPr>
        <w:t>http</w:t>
      </w:r>
      <w:r w:rsidRPr="00727478">
        <w:t>://</w:t>
      </w:r>
      <w:r w:rsidRPr="00727478">
        <w:rPr>
          <w:lang w:val="en-US"/>
        </w:rPr>
        <w:t>www</w:t>
      </w:r>
      <w:r w:rsidRPr="00727478">
        <w:t>.</w:t>
      </w:r>
      <w:r w:rsidRPr="00727478">
        <w:rPr>
          <w:lang w:val="en-US"/>
        </w:rPr>
        <w:t>biblio</w:t>
      </w:r>
      <w:r w:rsidRPr="00727478">
        <w:t>-</w:t>
      </w:r>
      <w:r w:rsidRPr="00727478">
        <w:rPr>
          <w:lang w:val="en-US"/>
        </w:rPr>
        <w:t>online</w:t>
      </w:r>
      <w:r w:rsidRPr="00727478">
        <w:t>.</w:t>
      </w:r>
      <w:r w:rsidRPr="00727478">
        <w:rPr>
          <w:lang w:val="en-US"/>
        </w:rPr>
        <w:t>ru</w:t>
      </w:r>
      <w:r w:rsidRPr="00727478">
        <w:t>/</w:t>
      </w:r>
    </w:p>
    <w:p w14:paraId="5576F2D3" w14:textId="77777777" w:rsidR="006E104B" w:rsidRPr="00727478" w:rsidRDefault="006E104B" w:rsidP="006E104B">
      <w:pPr>
        <w:pStyle w:val="ad"/>
        <w:ind w:left="1069"/>
        <w:rPr>
          <w:b/>
        </w:rPr>
      </w:pPr>
    </w:p>
    <w:p w14:paraId="4F4E650A" w14:textId="77777777" w:rsidR="006E104B" w:rsidRPr="00727478" w:rsidRDefault="006E104B" w:rsidP="006E104B">
      <w:pPr>
        <w:keepNext/>
        <w:keepLines/>
        <w:spacing w:before="240" w:after="60"/>
        <w:ind w:right="1320"/>
        <w:outlineLvl w:val="2"/>
        <w:rPr>
          <w:rFonts w:eastAsia="Arial Unicode MS"/>
          <w:b/>
          <w:caps/>
          <w:lang w:eastAsia="zh-CN"/>
        </w:rPr>
      </w:pPr>
      <w:bookmarkStart w:id="14" w:name="_Toc15638005"/>
      <w:r w:rsidRPr="00727478">
        <w:rPr>
          <w:rFonts w:eastAsia="Arial Unicode MS"/>
          <w:b/>
          <w:caps/>
          <w:lang w:eastAsia="zh-CN"/>
        </w:rPr>
        <w:t>8. МЕТОДИЧЕСКИЕ УКАЗАНИЯ ДЛЯ ОБУЧАЮЩИХСЯ ПО ОСВОЕНИЮ ДИСЦИПЛИНЫ</w:t>
      </w:r>
      <w:bookmarkEnd w:id="14"/>
    </w:p>
    <w:p w14:paraId="0D87090D" w14:textId="77777777" w:rsidR="006E104B" w:rsidRPr="00727478" w:rsidRDefault="006E104B" w:rsidP="006E104B">
      <w:pPr>
        <w:rPr>
          <w:rFonts w:eastAsia="Calibri"/>
          <w:b/>
          <w:i/>
          <w:color w:val="FF0000"/>
          <w:highlight w:val="yellow"/>
          <w:lang w:eastAsia="zh-CN" w:bidi="ru-RU"/>
        </w:rPr>
      </w:pPr>
    </w:p>
    <w:p w14:paraId="1072F817" w14:textId="77777777" w:rsidR="006E104B" w:rsidRPr="00BF5D2E" w:rsidRDefault="006E104B" w:rsidP="006E104B">
      <w:pPr>
        <w:pStyle w:val="af"/>
        <w:jc w:val="both"/>
        <w:rPr>
          <w:rFonts w:eastAsia="Times New Roman"/>
        </w:rPr>
      </w:pPr>
      <w:r w:rsidRPr="00BF5D2E">
        <w:rPr>
          <w:rFonts w:eastAsia="Times New Roman"/>
        </w:rPr>
        <w:lastRenderedPageBreak/>
        <w:t xml:space="preserve">Самостоятельная работа – одна из основных форм обучения, играющая важнейшую роль в процессе воспитания и образования. Цели самостоятельной работы: закрепление и совершенствование полученных на занятии знаний, умений и навыков; приобретение дополнительных профессиональных знаний и новой информации. </w:t>
      </w:r>
    </w:p>
    <w:p w14:paraId="25A43EF5" w14:textId="77777777" w:rsidR="006E104B" w:rsidRPr="00BF5D2E" w:rsidRDefault="006E104B" w:rsidP="006E104B">
      <w:pPr>
        <w:pStyle w:val="af"/>
        <w:jc w:val="both"/>
        <w:rPr>
          <w:rFonts w:eastAsia="Times New Roman"/>
        </w:rPr>
      </w:pPr>
      <w:r w:rsidRPr="00BF5D2E">
        <w:rPr>
          <w:rFonts w:eastAsia="Times New Roman"/>
        </w:rPr>
        <w:t xml:space="preserve">Умение продуктивно заниматься – важнейшая сторона деятельности музыканта, определяющая успешность его работы. Следует отметить, что степень сознательности, осмысленности в домашней работе находится в непосредственной связи с целенаправленностью классных занятий. </w:t>
      </w:r>
    </w:p>
    <w:p w14:paraId="2910041D" w14:textId="77777777" w:rsidR="006E104B" w:rsidRPr="00BF5D2E" w:rsidRDefault="006E104B" w:rsidP="006E104B">
      <w:pPr>
        <w:pStyle w:val="af"/>
        <w:jc w:val="both"/>
        <w:rPr>
          <w:rFonts w:eastAsia="Times New Roman"/>
        </w:rPr>
      </w:pPr>
      <w:r w:rsidRPr="00BF5D2E">
        <w:rPr>
          <w:rFonts w:eastAsia="Times New Roman"/>
        </w:rPr>
        <w:t>Обязательными условиями организации самостоятельных занятий следует считать планомерность, системность, целенаправленность, регулярность и осмысленность. Немаловажен и стабильный режим домашних занятий, их регулярность, при которой воспитывается профессиональная уверенность музыковеда. Объем занятий непосредственно зависит от индивидуально-личностных характеристик учащегося: возраста, физических данных, конкретных задач данной стадии обучения, других факторов. Принцип постепенного усложнения и увеличения объёма домашних заданий при регулярных занятиях вполне оправдан, и увеличение объёма самостоятельных заданий способствует продуктивности профессионального становления.</w:t>
      </w:r>
    </w:p>
    <w:p w14:paraId="667A8E78" w14:textId="77777777" w:rsidR="006E104B" w:rsidRPr="00BF5D2E" w:rsidRDefault="006E104B" w:rsidP="006E104B">
      <w:pPr>
        <w:pStyle w:val="af"/>
        <w:jc w:val="both"/>
        <w:rPr>
          <w:rFonts w:eastAsia="Times New Roman"/>
        </w:rPr>
      </w:pPr>
      <w:r w:rsidRPr="00BF5D2E">
        <w:rPr>
          <w:rFonts w:eastAsia="Times New Roman"/>
        </w:rPr>
        <w:t>Для сохранения энергии и творческого тонуса студента следует учитывать оптимальные нормы нагрузок, рационально сочетать активные и пассивные формы работы. По этим соображениям следует предпочесть не «жесткую», а свободно варьирующуюся структуру занятий.</w:t>
      </w:r>
    </w:p>
    <w:p w14:paraId="06B88BCE" w14:textId="77777777" w:rsidR="006E104B" w:rsidRDefault="006E104B" w:rsidP="006E104B">
      <w:pPr>
        <w:pStyle w:val="af"/>
        <w:jc w:val="both"/>
        <w:rPr>
          <w:rFonts w:eastAsia="Times New Roman"/>
        </w:rPr>
      </w:pPr>
      <w:r w:rsidRPr="00BF5D2E">
        <w:rPr>
          <w:rFonts w:eastAsia="Times New Roman"/>
        </w:rPr>
        <w:t>Для самостоятельной подготовки студента к выполнению учебных заданий необходимо самостоятельно провести отбор учебной и научной литературы по избранной теме и изучить ее.</w:t>
      </w:r>
    </w:p>
    <w:p w14:paraId="70D81B20" w14:textId="77777777" w:rsidR="006E104B" w:rsidRPr="00727478" w:rsidRDefault="006E104B" w:rsidP="006E104B">
      <w:pPr>
        <w:pStyle w:val="af"/>
        <w:jc w:val="both"/>
      </w:pPr>
      <w:r w:rsidRPr="00727478">
        <w:rPr>
          <w:b/>
          <w:bCs/>
          <w:i/>
          <w:iCs/>
        </w:rPr>
        <w:t>Самостоятельная работа</w:t>
      </w:r>
      <w:r w:rsidRPr="00727478">
        <w:t xml:space="preserve"> проводится студентом в свободное от лекций и семинарских занятий время. В процессе самостоятельной работы закрепляются и совершенствуются умения и навыки студентов, полученные на всех видах занятий, более глубоко прорабатывается учебный материал, осмысливаются полученные знания. Самостоятельная работа является важным составным элементом будущей профессиональной деятельности студента. </w:t>
      </w:r>
    </w:p>
    <w:p w14:paraId="2D958ACB" w14:textId="77777777" w:rsidR="006E104B" w:rsidRPr="00727478" w:rsidRDefault="006E104B" w:rsidP="006E104B">
      <w:pPr>
        <w:spacing w:before="100" w:after="100"/>
        <w:ind w:firstLine="720"/>
        <w:jc w:val="both"/>
      </w:pPr>
      <w:r w:rsidRPr="00727478">
        <w:t xml:space="preserve">Существуют определённые </w:t>
      </w:r>
      <w:r w:rsidRPr="00727478">
        <w:rPr>
          <w:b/>
          <w:bCs/>
        </w:rPr>
        <w:t>принципы</w:t>
      </w:r>
      <w:r w:rsidRPr="00727478">
        <w:t>, которых следует придерживаться всем студентам в процессе проведения самостоятельной работы. Основываясь на поставленных перед студентом целях и задачах (в виде, например, вопросов семинарских занятий или темы, предусмотренной для самостоятельного изучения, проработки интересующей студента проблемы и др.) им, прежде всего, проводится их осмысление и составляется план самостоятельной работы. Следующим этапом самостоятельной работы является подборка литературы. Основная литература, которая необходима студенту для его работы, дана в УМК. Если же для изучения того или иного вопроса этой литературы оказалось недостаточно, то следует обратиться за помощью к библиографическим источникам или к преподавателю. После подборки необходимой литературы идёт этап её анализа и изучения. При этом, как правило, вначале для изучения выбираются наиболее важные и основные источники. Впоследствии, при необходимости более углублённого изучения проблемы, осуществляется переход к источникам более обширным и детальным. Проработка литературы должна вестись до полного уяснения сути стоящих перед студентом вопросов и проблем.</w:t>
      </w:r>
    </w:p>
    <w:p w14:paraId="5CFA6470" w14:textId="77777777" w:rsidR="006E104B" w:rsidRPr="00727478" w:rsidRDefault="006E104B" w:rsidP="006E104B">
      <w:pPr>
        <w:pStyle w:val="af"/>
        <w:jc w:val="both"/>
      </w:pPr>
      <w:r w:rsidRPr="00727478">
        <w:rPr>
          <w:b/>
          <w:bCs/>
          <w:i/>
          <w:iCs/>
        </w:rPr>
        <w:t>Консультации</w:t>
      </w:r>
      <w:r w:rsidRPr="00727478">
        <w:t>призваны восполнить те или иные пробелы в знаниях студентов, выяснять вопросы, вызвавшие затруднение у учащихся, а также решать проблемы, связанные с организацией курса, формами контроля знаний и др. Проводятся они, как правило, перед зачётами или экзаменами, но могут проводиться преподавателем по мере необходимости или по согласованию со студентами.</w:t>
      </w:r>
    </w:p>
    <w:p w14:paraId="0CEBFC99" w14:textId="77777777" w:rsidR="006E104B" w:rsidRPr="00727478" w:rsidRDefault="006E104B" w:rsidP="006E104B">
      <w:pPr>
        <w:tabs>
          <w:tab w:val="left" w:pos="360"/>
        </w:tabs>
        <w:jc w:val="both"/>
      </w:pPr>
      <w:r w:rsidRPr="00727478">
        <w:rPr>
          <w:b/>
          <w:bCs/>
          <w:i/>
          <w:iCs/>
        </w:rPr>
        <w:t>Индивидуальная работа</w:t>
      </w:r>
      <w:r w:rsidRPr="00727478">
        <w:t xml:space="preserve"> проводится преподавателем с отдельными студентами, как правило, с целью ликвидации каких-либо пробелов в знаниях или с целью их дальнейшего углубления. В процессе индивидуальной работы развиваются умения и навыки студентов в изучении </w:t>
      </w:r>
      <w:r w:rsidRPr="00727478">
        <w:lastRenderedPageBreak/>
        <w:t>предмета, вырабатываются собственные представления по тем или иным проблемам курса, даются практические задания по изученным темам.</w:t>
      </w:r>
    </w:p>
    <w:p w14:paraId="5446403D" w14:textId="77777777" w:rsidR="006E104B" w:rsidRPr="00727478" w:rsidRDefault="006E104B" w:rsidP="006E104B">
      <w:pPr>
        <w:pStyle w:val="ad"/>
        <w:ind w:left="1069"/>
        <w:rPr>
          <w:b/>
        </w:rPr>
      </w:pPr>
    </w:p>
    <w:p w14:paraId="261B4904" w14:textId="77777777" w:rsidR="006E104B" w:rsidRPr="00727478" w:rsidRDefault="006E104B" w:rsidP="006E104B">
      <w:pPr>
        <w:tabs>
          <w:tab w:val="num" w:pos="0"/>
        </w:tabs>
        <w:autoSpaceDE w:val="0"/>
        <w:autoSpaceDN w:val="0"/>
        <w:adjustRightInd w:val="0"/>
        <w:spacing w:line="276" w:lineRule="auto"/>
        <w:ind w:firstLine="709"/>
        <w:jc w:val="both"/>
      </w:pPr>
    </w:p>
    <w:p w14:paraId="7FCCE4A8" w14:textId="77777777" w:rsidR="006E104B" w:rsidRPr="00727478" w:rsidRDefault="006E104B" w:rsidP="006E104B">
      <w:pPr>
        <w:keepNext/>
        <w:keepLines/>
        <w:spacing w:before="240" w:after="60"/>
        <w:ind w:left="360" w:right="1320"/>
        <w:outlineLvl w:val="2"/>
        <w:rPr>
          <w:rFonts w:eastAsia="Arial Unicode MS"/>
          <w:b/>
          <w:caps/>
          <w:highlight w:val="white"/>
          <w:lang w:eastAsia="zh-CN"/>
        </w:rPr>
      </w:pPr>
      <w:bookmarkStart w:id="15" w:name="_Toc15638006"/>
      <w:r w:rsidRPr="00727478">
        <w:rPr>
          <w:rFonts w:eastAsia="Arial Unicode MS"/>
          <w:b/>
          <w:caps/>
          <w:highlight w:val="white"/>
          <w:lang w:eastAsia="zh-CN"/>
        </w:rPr>
        <w:t>9. ПЕРЕЧЕНЬ ИНФОРМАЦИОННЫХ ТЕХНОЛОГИЙ, ИСПОЛЬЗУЕМЫХ ПРИ ОСУЩЕСТВЛЕНИИ ОБРАЗОВАТЕЛЬНОГО ПРОЦЕССА ПО ДИСЦИПЛИНЕ, ВКЛЮЧАЯ ПЕРЕЧЕНЬ ПРОГРАММНОГО ОБЕСПЕЧЕНИЯ И ИНФОРМАЦИОННЫХ СПРАВОЧНЫХ СИСТЕМ</w:t>
      </w:r>
      <w:bookmarkEnd w:id="15"/>
    </w:p>
    <w:p w14:paraId="726D08CC" w14:textId="77777777" w:rsidR="006E104B" w:rsidRPr="00727478" w:rsidRDefault="006E104B" w:rsidP="006E104B">
      <w:pPr>
        <w:ind w:left="851"/>
      </w:pPr>
    </w:p>
    <w:p w14:paraId="5BF77F68" w14:textId="77777777" w:rsidR="006E104B" w:rsidRPr="00727478" w:rsidRDefault="006E104B" w:rsidP="006E104B">
      <w:pPr>
        <w:ind w:firstLine="851"/>
        <w:jc w:val="both"/>
        <w:rPr>
          <w:lang w:eastAsia="zh-CN"/>
        </w:rPr>
      </w:pPr>
      <w:r w:rsidRPr="00727478">
        <w:rPr>
          <w:lang w:eastAsia="zh-CN"/>
        </w:rPr>
        <w:t>Обучающимся по ОПОП обеспечен доступ к учебному плану, рабочей программе дисциплины в электронной форме, к электронно-библиотечной системе института, содержащей учебно-методические материалы по дисциплине в электронной форме, к информационным справочным системам, которые используются при осуществлении образовательного процесса по дисциплине, посредством электронной информационно-образовательной среды института из любой точки, в которой имеется доступ к информационно-телекоммуникационной сети «Интернет» (</w:t>
      </w:r>
      <w:r w:rsidRPr="00727478">
        <w:rPr>
          <w:lang w:val="en-US" w:eastAsia="zh-CN"/>
        </w:rPr>
        <w:t>www</w:t>
      </w:r>
      <w:r w:rsidRPr="00727478">
        <w:rPr>
          <w:lang w:eastAsia="zh-CN"/>
        </w:rPr>
        <w:t>.</w:t>
      </w:r>
      <w:r w:rsidRPr="00727478">
        <w:rPr>
          <w:lang w:val="en-US" w:eastAsia="zh-CN"/>
        </w:rPr>
        <w:t>mgik</w:t>
      </w:r>
      <w:r w:rsidRPr="00727478">
        <w:rPr>
          <w:lang w:eastAsia="zh-CN"/>
        </w:rPr>
        <w:t>.</w:t>
      </w:r>
      <w:r w:rsidRPr="00727478">
        <w:rPr>
          <w:lang w:val="en-US" w:eastAsia="zh-CN"/>
        </w:rPr>
        <w:t>org</w:t>
      </w:r>
      <w:r w:rsidRPr="00727478">
        <w:rPr>
          <w:lang w:eastAsia="zh-CN"/>
        </w:rPr>
        <w:t>); ход образовательного процесса по дисциплине фиксируется посредством электронной информационно-образовательной среды института (</w:t>
      </w:r>
      <w:hyperlink r:id="rId14" w:history="1">
        <w:r w:rsidRPr="00727478">
          <w:rPr>
            <w:rStyle w:val="a9"/>
            <w:lang w:val="en-US" w:eastAsia="zh-CN"/>
          </w:rPr>
          <w:t>www</w:t>
        </w:r>
        <w:r w:rsidRPr="00727478">
          <w:rPr>
            <w:rStyle w:val="a9"/>
            <w:lang w:eastAsia="zh-CN"/>
          </w:rPr>
          <w:t>.</w:t>
        </w:r>
        <w:r w:rsidRPr="00727478">
          <w:rPr>
            <w:rStyle w:val="a9"/>
            <w:lang w:val="en-US" w:eastAsia="zh-CN"/>
          </w:rPr>
          <w:t>mgik</w:t>
        </w:r>
        <w:r w:rsidRPr="00727478">
          <w:rPr>
            <w:rStyle w:val="a9"/>
            <w:lang w:eastAsia="zh-CN"/>
          </w:rPr>
          <w:t>.</w:t>
        </w:r>
        <w:r w:rsidRPr="00727478">
          <w:rPr>
            <w:rStyle w:val="a9"/>
            <w:lang w:val="en-US" w:eastAsia="zh-CN"/>
          </w:rPr>
          <w:t>org</w:t>
        </w:r>
      </w:hyperlink>
      <w:r w:rsidRPr="00727478">
        <w:rPr>
          <w:lang w:eastAsia="zh-CN"/>
        </w:rPr>
        <w:t>); обеспечено формирование электронного портфолио обучающегося по дисциплине посредством электронной информационно-образовательной среды института (</w:t>
      </w:r>
      <w:r w:rsidRPr="00727478">
        <w:rPr>
          <w:lang w:val="en-US" w:eastAsia="zh-CN"/>
        </w:rPr>
        <w:t>www</w:t>
      </w:r>
      <w:r w:rsidRPr="00727478">
        <w:rPr>
          <w:lang w:eastAsia="zh-CN"/>
        </w:rPr>
        <w:t>.</w:t>
      </w:r>
      <w:r w:rsidRPr="00727478">
        <w:rPr>
          <w:lang w:val="en-US" w:eastAsia="zh-CN"/>
        </w:rPr>
        <w:t>mgik</w:t>
      </w:r>
      <w:r w:rsidRPr="00727478">
        <w:rPr>
          <w:lang w:eastAsia="zh-CN"/>
        </w:rPr>
        <w:t>.</w:t>
      </w:r>
      <w:r w:rsidRPr="00727478">
        <w:rPr>
          <w:lang w:val="en-US" w:eastAsia="zh-CN"/>
        </w:rPr>
        <w:t>org</w:t>
      </w:r>
      <w:r w:rsidRPr="00727478">
        <w:rPr>
          <w:lang w:eastAsia="zh-CN"/>
        </w:rPr>
        <w:t>).</w:t>
      </w:r>
    </w:p>
    <w:p w14:paraId="40DF9804" w14:textId="77777777" w:rsidR="006E104B" w:rsidRPr="00727478" w:rsidRDefault="006E104B" w:rsidP="006E104B">
      <w:pPr>
        <w:spacing w:line="276" w:lineRule="auto"/>
        <w:ind w:firstLine="709"/>
        <w:jc w:val="both"/>
      </w:pPr>
    </w:p>
    <w:p w14:paraId="5CD7A61F" w14:textId="77777777" w:rsidR="006E104B" w:rsidRPr="00727478" w:rsidRDefault="006E104B" w:rsidP="006E104B">
      <w:pPr>
        <w:spacing w:line="276" w:lineRule="auto"/>
        <w:ind w:firstLine="709"/>
        <w:jc w:val="both"/>
      </w:pPr>
      <w:r w:rsidRPr="00727478">
        <w:t>При изучении дисциплины обучающимися используются следующие информационные технологии:</w:t>
      </w:r>
    </w:p>
    <w:p w14:paraId="580CD6D7" w14:textId="77777777" w:rsidR="006E104B" w:rsidRPr="00727478" w:rsidRDefault="006E104B" w:rsidP="006E104B">
      <w:pPr>
        <w:pStyle w:val="af"/>
        <w:numPr>
          <w:ilvl w:val="0"/>
          <w:numId w:val="5"/>
        </w:numPr>
        <w:autoSpaceDE/>
        <w:autoSpaceDN/>
        <w:adjustRightInd/>
        <w:spacing w:before="0" w:after="0" w:line="276" w:lineRule="auto"/>
        <w:ind w:left="0" w:firstLine="709"/>
        <w:jc w:val="both"/>
      </w:pPr>
      <w:r w:rsidRPr="00727478">
        <w:rPr>
          <w:bCs/>
          <w:iCs/>
        </w:rPr>
        <w:t xml:space="preserve">«ручная» </w:t>
      </w:r>
      <w:r w:rsidRPr="00727478">
        <w:t>информационная технология, инструментарий которой составляют: карандаш, ручка, книга. Основная цель технологии - представление обучающимся информации в рукописной форме (в частности написание конспектов) с целью ее систематизации и анализа (в частности при написании конспекта обучающийся выделяет основные моменты содержания прочитанного, услышанного, делает выводы, обобщения);</w:t>
      </w:r>
    </w:p>
    <w:p w14:paraId="7F9ADF4D" w14:textId="77777777" w:rsidR="006E104B" w:rsidRPr="00727478" w:rsidRDefault="006E104B" w:rsidP="006E104B">
      <w:pPr>
        <w:pStyle w:val="af"/>
        <w:numPr>
          <w:ilvl w:val="0"/>
          <w:numId w:val="5"/>
        </w:numPr>
        <w:autoSpaceDE/>
        <w:autoSpaceDN/>
        <w:adjustRightInd/>
        <w:spacing w:before="0" w:after="0" w:line="276" w:lineRule="auto"/>
        <w:ind w:left="0" w:firstLine="709"/>
        <w:jc w:val="both"/>
      </w:pPr>
      <w:r w:rsidRPr="00727478">
        <w:rPr>
          <w:bCs/>
          <w:iCs/>
        </w:rPr>
        <w:t xml:space="preserve">«компьютерная» </w:t>
      </w:r>
      <w:r w:rsidRPr="00727478">
        <w:t xml:space="preserve">информационнаятехнология, инструментарий которой составляет компьютер, оснащенный широким спектром стандартных программных продуктов разного назначения (Wогd, Ехсеl, PowегРоint и другие), имеющий доступ к автоматизированным системам управления, информационно-поисковым системам, к информационно-телекоммуникационной сети «Интернет». Основная цель технологии - формирование обучающимся с использованием инструментария </w:t>
      </w:r>
      <w:r w:rsidRPr="00727478">
        <w:rPr>
          <w:bCs/>
          <w:iCs/>
        </w:rPr>
        <w:t xml:space="preserve">«компьютерной» </w:t>
      </w:r>
      <w:r w:rsidRPr="00727478">
        <w:t>информационнойтехнологии содержательной стороны информации и ее анализ.</w:t>
      </w:r>
    </w:p>
    <w:p w14:paraId="73758E12" w14:textId="77777777" w:rsidR="006E104B" w:rsidRPr="00727478" w:rsidRDefault="006E104B" w:rsidP="006E104B">
      <w:pPr>
        <w:pStyle w:val="af"/>
        <w:spacing w:before="0" w:after="0" w:line="276" w:lineRule="auto"/>
        <w:ind w:firstLine="709"/>
        <w:jc w:val="both"/>
      </w:pPr>
      <w:r w:rsidRPr="00727478">
        <w:t>При осуществлении образовательного процесса по дисциплине используются следующие информационные образовательные технологии:</w:t>
      </w:r>
    </w:p>
    <w:p w14:paraId="7FD8478A" w14:textId="77777777" w:rsidR="006E104B" w:rsidRPr="00727478" w:rsidRDefault="006E104B" w:rsidP="006E104B">
      <w:pPr>
        <w:pStyle w:val="af"/>
        <w:spacing w:before="0" w:after="0" w:line="276" w:lineRule="auto"/>
        <w:ind w:firstLine="709"/>
        <w:jc w:val="both"/>
      </w:pPr>
      <w:r w:rsidRPr="00727478">
        <w:t>-аудиовизуальное представление обучающимся с помощью компьютера содержания отдельных тем дисциплины на лекционных занятиях;</w:t>
      </w:r>
    </w:p>
    <w:p w14:paraId="273D74D7" w14:textId="77777777" w:rsidR="006E104B" w:rsidRPr="00727478" w:rsidRDefault="006E104B" w:rsidP="006E104B">
      <w:pPr>
        <w:pStyle w:val="af"/>
        <w:spacing w:before="0" w:after="0" w:line="276" w:lineRule="auto"/>
        <w:ind w:firstLine="709"/>
        <w:jc w:val="both"/>
      </w:pPr>
      <w:r w:rsidRPr="00727478">
        <w:t>-предоставление обучающимся доступа к учебному плану, рабочей программе дисциплины в электронной форме, к электронно-библиотечной системе института, содержащей учебно-методические материалы по дисциплине в электронной форме, к информационным справочным системам, которые используется при осуществлении образовательного процесса по дисциплине, посредством электронной информационно-образовательной среды института из любой точки, в которой имеется доступ к информационно-телекоммуникационной сети «Интернет»;</w:t>
      </w:r>
    </w:p>
    <w:p w14:paraId="7BB831BF" w14:textId="77777777" w:rsidR="006E104B" w:rsidRPr="00727478" w:rsidRDefault="006E104B" w:rsidP="006E104B">
      <w:pPr>
        <w:pStyle w:val="af"/>
        <w:spacing w:before="0" w:after="0" w:line="276" w:lineRule="auto"/>
        <w:ind w:firstLine="709"/>
        <w:jc w:val="both"/>
      </w:pPr>
      <w:r w:rsidRPr="00727478">
        <w:lastRenderedPageBreak/>
        <w:t>-фиксация хода образовательного процесса по дисциплине посредством электронной информационно-образовательной среды института;</w:t>
      </w:r>
    </w:p>
    <w:p w14:paraId="64595DD4" w14:textId="77777777" w:rsidR="006E104B" w:rsidRPr="00727478" w:rsidRDefault="006E104B" w:rsidP="006E104B">
      <w:pPr>
        <w:pStyle w:val="af"/>
        <w:spacing w:before="0" w:after="0" w:line="276" w:lineRule="auto"/>
        <w:ind w:firstLine="709"/>
        <w:jc w:val="both"/>
      </w:pPr>
      <w:r w:rsidRPr="00727478">
        <w:t>-формирование электронного портфолио обучающегося по дисциплине посредством электронной информационно-образовательной среды института.</w:t>
      </w:r>
    </w:p>
    <w:p w14:paraId="53716827" w14:textId="77777777" w:rsidR="006E104B" w:rsidRPr="00727478" w:rsidRDefault="006E104B" w:rsidP="006E104B">
      <w:pPr>
        <w:spacing w:line="276" w:lineRule="auto"/>
        <w:ind w:firstLine="709"/>
        <w:jc w:val="both"/>
      </w:pPr>
      <w:r w:rsidRPr="00727478">
        <w:t>При осуществлении образовательного процесса по дисциплине используется следующее лицензионное программное обеспечение:</w:t>
      </w:r>
    </w:p>
    <w:p w14:paraId="40B58DB7" w14:textId="77777777" w:rsidR="006E104B" w:rsidRPr="00727478" w:rsidRDefault="006E104B" w:rsidP="006E104B">
      <w:pPr>
        <w:spacing w:line="276" w:lineRule="auto"/>
        <w:ind w:firstLine="709"/>
        <w:jc w:val="both"/>
        <w:rPr>
          <w:lang w:val="en-US"/>
        </w:rPr>
      </w:pPr>
      <w:r w:rsidRPr="00727478">
        <w:rPr>
          <w:lang w:val="en-US"/>
        </w:rPr>
        <w:t>W</w:t>
      </w:r>
      <w:r w:rsidRPr="00727478">
        <w:t>ог</w:t>
      </w:r>
      <w:r w:rsidRPr="00727478">
        <w:rPr>
          <w:lang w:val="en-US"/>
        </w:rPr>
        <w:t xml:space="preserve">d, </w:t>
      </w:r>
      <w:r w:rsidRPr="00727478">
        <w:t>Ехсе</w:t>
      </w:r>
      <w:r w:rsidRPr="00727478">
        <w:rPr>
          <w:lang w:val="en-US"/>
        </w:rPr>
        <w:t>l, Pow</w:t>
      </w:r>
      <w:r w:rsidRPr="00727478">
        <w:t>егРо</w:t>
      </w:r>
      <w:r w:rsidRPr="00727478">
        <w:rPr>
          <w:lang w:val="en-US"/>
        </w:rPr>
        <w:t>int;</w:t>
      </w:r>
    </w:p>
    <w:p w14:paraId="100A6E64" w14:textId="77777777" w:rsidR="006E104B" w:rsidRPr="00727478" w:rsidRDefault="006E104B" w:rsidP="006E104B">
      <w:pPr>
        <w:spacing w:line="276" w:lineRule="auto"/>
        <w:ind w:firstLine="709"/>
        <w:jc w:val="both"/>
        <w:rPr>
          <w:lang w:val="en-US"/>
        </w:rPr>
      </w:pPr>
      <w:r w:rsidRPr="00727478">
        <w:rPr>
          <w:lang w:val="en-US"/>
        </w:rPr>
        <w:t>Adobe Photoshop;</w:t>
      </w:r>
    </w:p>
    <w:p w14:paraId="7B399BAF" w14:textId="77777777" w:rsidR="006E104B" w:rsidRPr="00727478" w:rsidRDefault="006E104B" w:rsidP="006E104B">
      <w:pPr>
        <w:spacing w:line="276" w:lineRule="auto"/>
        <w:ind w:firstLine="709"/>
        <w:jc w:val="both"/>
        <w:rPr>
          <w:lang w:val="en-US"/>
        </w:rPr>
      </w:pPr>
      <w:r w:rsidRPr="00727478">
        <w:rPr>
          <w:lang w:val="en-US"/>
        </w:rPr>
        <w:t>Adobe Premiere;</w:t>
      </w:r>
    </w:p>
    <w:p w14:paraId="6C1692F7" w14:textId="77777777" w:rsidR="006E104B" w:rsidRPr="00727478" w:rsidRDefault="006E104B" w:rsidP="006E104B">
      <w:pPr>
        <w:spacing w:line="276" w:lineRule="auto"/>
        <w:ind w:firstLine="709"/>
        <w:jc w:val="both"/>
        <w:rPr>
          <w:lang w:val="en-US"/>
        </w:rPr>
      </w:pPr>
      <w:r w:rsidRPr="00727478">
        <w:rPr>
          <w:lang w:val="en-US"/>
        </w:rPr>
        <w:t>Power DVD;</w:t>
      </w:r>
    </w:p>
    <w:p w14:paraId="3910FA74" w14:textId="77777777" w:rsidR="006E104B" w:rsidRPr="00727478" w:rsidRDefault="006E104B" w:rsidP="006E104B">
      <w:pPr>
        <w:spacing w:line="276" w:lineRule="auto"/>
        <w:ind w:firstLine="709"/>
        <w:jc w:val="both"/>
        <w:rPr>
          <w:lang w:val="en-US"/>
        </w:rPr>
      </w:pPr>
      <w:r w:rsidRPr="00727478">
        <w:rPr>
          <w:lang w:val="en-US"/>
        </w:rPr>
        <w:t>Media Player Classic.</w:t>
      </w:r>
    </w:p>
    <w:p w14:paraId="5B64FD32" w14:textId="77777777" w:rsidR="006E104B" w:rsidRPr="00727478" w:rsidRDefault="006E104B" w:rsidP="006E104B">
      <w:pPr>
        <w:spacing w:line="276" w:lineRule="auto"/>
        <w:ind w:firstLine="709"/>
        <w:jc w:val="both"/>
      </w:pPr>
      <w:r w:rsidRPr="00727478">
        <w:t>При осуществлении образовательного процесса по дисциплине используется следующая информационная справочная система: электронно-библиотечная система elibrary.</w:t>
      </w:r>
    </w:p>
    <w:p w14:paraId="4C5244D3" w14:textId="77777777" w:rsidR="006E104B" w:rsidRPr="00727478" w:rsidRDefault="006E104B" w:rsidP="006E104B">
      <w:pPr>
        <w:tabs>
          <w:tab w:val="num" w:pos="0"/>
        </w:tabs>
        <w:ind w:firstLine="180"/>
      </w:pPr>
    </w:p>
    <w:p w14:paraId="0B272E71" w14:textId="77777777" w:rsidR="006E104B" w:rsidRPr="00727478" w:rsidRDefault="006E104B" w:rsidP="006E104B">
      <w:pPr>
        <w:keepNext/>
        <w:keepLines/>
        <w:spacing w:before="240" w:after="60"/>
        <w:ind w:right="1320"/>
        <w:outlineLvl w:val="2"/>
        <w:rPr>
          <w:rFonts w:eastAsia="Arial Unicode MS"/>
          <w:b/>
          <w:caps/>
          <w:lang w:eastAsia="zh-CN"/>
        </w:rPr>
      </w:pPr>
      <w:bookmarkStart w:id="16" w:name="_Toc15638007"/>
      <w:r w:rsidRPr="00727478">
        <w:rPr>
          <w:rFonts w:eastAsia="Arial Unicode MS"/>
          <w:b/>
          <w:caps/>
          <w:lang w:eastAsia="zh-CN"/>
        </w:rPr>
        <w:t>10. ОПИСАНИЕ МАТЕРИАЛЬНО-ТЕХНИЧЕСКОЙ БАЗЫ, НЕОБХОДИМОЙ ДЛЯ ОСУЩЕСТВЛЕНИЯ ОБРАЗОВАТЕЛЬНОГО ПРОЦЕССА ПО ДИСЦИПЛИНЕ</w:t>
      </w:r>
      <w:bookmarkEnd w:id="16"/>
    </w:p>
    <w:p w14:paraId="792D6C14" w14:textId="77777777" w:rsidR="006E104B" w:rsidRPr="00727478" w:rsidRDefault="006E104B" w:rsidP="006E104B">
      <w:pPr>
        <w:shd w:val="clear" w:color="auto" w:fill="FFFFFF"/>
        <w:suppressAutoHyphens/>
        <w:jc w:val="both"/>
        <w:textAlignment w:val="baseline"/>
        <w:rPr>
          <w:i/>
          <w:kern w:val="2"/>
          <w:lang w:eastAsia="zh-CN"/>
        </w:rPr>
      </w:pPr>
    </w:p>
    <w:p w14:paraId="5E9842F6" w14:textId="77777777" w:rsidR="006E104B" w:rsidRDefault="006E104B" w:rsidP="006E104B">
      <w:pPr>
        <w:ind w:firstLine="567"/>
        <w:jc w:val="both"/>
        <w:rPr>
          <w:lang w:eastAsia="zh-CN"/>
        </w:rPr>
      </w:pPr>
    </w:p>
    <w:p w14:paraId="124DAF69" w14:textId="77777777" w:rsidR="006E104B" w:rsidRPr="00727478" w:rsidRDefault="006E104B" w:rsidP="006E104B">
      <w:pPr>
        <w:ind w:firstLine="567"/>
        <w:jc w:val="both"/>
        <w:rPr>
          <w:lang w:eastAsia="zh-CN"/>
        </w:rPr>
      </w:pPr>
      <w:r w:rsidRPr="00727478">
        <w:rPr>
          <w:lang w:eastAsia="zh-CN"/>
        </w:rPr>
        <w:t>Учебные занятия по дисциплине проводятся в следующих оборудованных учебных кабинетах, оснащенных соответствующим оборудованием и программным обеспечением:</w:t>
      </w:r>
    </w:p>
    <w:p w14:paraId="494F1308" w14:textId="77777777" w:rsidR="006E104B" w:rsidRPr="009D53EC" w:rsidRDefault="006E104B" w:rsidP="006E104B">
      <w:pPr>
        <w:ind w:firstLine="567"/>
        <w:jc w:val="right"/>
        <w:rPr>
          <w:lang w:eastAsia="zh-CN"/>
        </w:rPr>
      </w:pPr>
      <w:r w:rsidRPr="00A62D47">
        <w:rPr>
          <w:lang w:eastAsia="zh-CN"/>
        </w:rPr>
        <w:t>Та</w:t>
      </w:r>
      <w:r w:rsidRPr="009D53EC">
        <w:rPr>
          <w:lang w:eastAsia="zh-CN"/>
        </w:rPr>
        <w:t xml:space="preserve">блица </w:t>
      </w:r>
      <w:r>
        <w:rPr>
          <w:lang w:eastAsia="zh-CN"/>
        </w:rPr>
        <w:t>6</w:t>
      </w:r>
    </w:p>
    <w:tbl>
      <w:tblPr>
        <w:tblW w:w="9926" w:type="dxa"/>
        <w:tblInd w:w="-8" w:type="dxa"/>
        <w:tblBorders>
          <w:top w:val="single" w:sz="4" w:space="0" w:color="000000"/>
          <w:left w:val="single" w:sz="4" w:space="0" w:color="000000"/>
          <w:bottom w:val="single" w:sz="4" w:space="0" w:color="000000"/>
          <w:insideH w:val="single" w:sz="4" w:space="0" w:color="000000"/>
        </w:tblBorders>
        <w:tblCellMar>
          <w:left w:w="0" w:type="dxa"/>
          <w:right w:w="0" w:type="dxa"/>
        </w:tblCellMar>
        <w:tblLook w:val="0000" w:firstRow="0" w:lastRow="0" w:firstColumn="0" w:lastColumn="0" w:noHBand="0" w:noVBand="0"/>
      </w:tblPr>
      <w:tblGrid>
        <w:gridCol w:w="2602"/>
        <w:gridCol w:w="7324"/>
      </w:tblGrid>
      <w:tr w:rsidR="006E104B" w:rsidRPr="009D53EC" w14:paraId="6E1A1D1C" w14:textId="77777777" w:rsidTr="00EC6ED2">
        <w:trPr>
          <w:trHeight w:val="240"/>
        </w:trPr>
        <w:tc>
          <w:tcPr>
            <w:tcW w:w="2602" w:type="dxa"/>
            <w:tcBorders>
              <w:top w:val="single" w:sz="4" w:space="0" w:color="000000"/>
              <w:left w:val="single" w:sz="4" w:space="0" w:color="000000"/>
              <w:bottom w:val="single" w:sz="4" w:space="0" w:color="000000"/>
            </w:tcBorders>
            <w:shd w:val="clear" w:color="auto" w:fill="auto"/>
            <w:vAlign w:val="center"/>
          </w:tcPr>
          <w:p w14:paraId="7999E31C" w14:textId="77777777" w:rsidR="006E104B" w:rsidRPr="009D53EC" w:rsidRDefault="006E104B" w:rsidP="00EC6ED2">
            <w:pPr>
              <w:ind w:left="57" w:right="57"/>
              <w:jc w:val="center"/>
              <w:rPr>
                <w:lang w:eastAsia="zh-CN"/>
              </w:rPr>
            </w:pPr>
            <w:r w:rsidRPr="009D53EC">
              <w:rPr>
                <w:lang w:eastAsia="zh-CN"/>
              </w:rPr>
              <w:t>Вид учебных занятий по дисциплине</w:t>
            </w:r>
          </w:p>
        </w:tc>
        <w:tc>
          <w:tcPr>
            <w:tcW w:w="73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AA94C5" w14:textId="77777777" w:rsidR="006E104B" w:rsidRPr="009D53EC" w:rsidRDefault="006E104B" w:rsidP="00EC6ED2">
            <w:pPr>
              <w:ind w:left="57" w:right="57"/>
              <w:jc w:val="center"/>
              <w:rPr>
                <w:lang w:eastAsia="zh-CN"/>
              </w:rPr>
            </w:pPr>
            <w:r w:rsidRPr="009D53EC">
              <w:rPr>
                <w:lang w:eastAsia="zh-CN"/>
              </w:rPr>
              <w:t>Наименование оборудованных учебных кабинетов, объектов для проведения практических занятий с перечнем основного оборудования и программного обеспечения</w:t>
            </w:r>
          </w:p>
        </w:tc>
      </w:tr>
      <w:tr w:rsidR="006E104B" w:rsidRPr="009D53EC" w14:paraId="620C9B6A" w14:textId="77777777" w:rsidTr="00EC6ED2">
        <w:trPr>
          <w:trHeight w:val="240"/>
        </w:trPr>
        <w:tc>
          <w:tcPr>
            <w:tcW w:w="2602" w:type="dxa"/>
            <w:tcBorders>
              <w:top w:val="single" w:sz="4" w:space="0" w:color="000000"/>
              <w:left w:val="single" w:sz="4" w:space="0" w:color="000000"/>
              <w:bottom w:val="single" w:sz="4" w:space="0" w:color="000000"/>
            </w:tcBorders>
            <w:shd w:val="clear" w:color="auto" w:fill="auto"/>
          </w:tcPr>
          <w:p w14:paraId="7ADBA950" w14:textId="77777777" w:rsidR="006E104B" w:rsidRPr="009D53EC" w:rsidRDefault="006E104B" w:rsidP="00EC6ED2">
            <w:pPr>
              <w:ind w:left="133"/>
              <w:rPr>
                <w:lang w:eastAsia="zh-CN"/>
              </w:rPr>
            </w:pPr>
            <w:r w:rsidRPr="009D53EC">
              <w:rPr>
                <w:lang w:eastAsia="zh-CN"/>
              </w:rPr>
              <w:t>Занятия лекционного типа</w:t>
            </w:r>
          </w:p>
        </w:tc>
        <w:tc>
          <w:tcPr>
            <w:tcW w:w="7324" w:type="dxa"/>
            <w:tcBorders>
              <w:top w:val="single" w:sz="4" w:space="0" w:color="000000"/>
              <w:left w:val="single" w:sz="4" w:space="0" w:color="000000"/>
              <w:bottom w:val="single" w:sz="4" w:space="0" w:color="000000"/>
              <w:right w:val="single" w:sz="4" w:space="0" w:color="000000"/>
            </w:tcBorders>
            <w:shd w:val="clear" w:color="auto" w:fill="auto"/>
          </w:tcPr>
          <w:p w14:paraId="57FB62DD" w14:textId="77777777" w:rsidR="006E104B" w:rsidRPr="009D53EC" w:rsidRDefault="006E104B" w:rsidP="00EC6ED2">
            <w:pPr>
              <w:ind w:left="175"/>
              <w:jc w:val="both"/>
              <w:rPr>
                <w:lang w:eastAsia="zh-CN"/>
              </w:rPr>
            </w:pPr>
            <w:r>
              <w:rPr>
                <w:lang w:eastAsia="zh-CN"/>
              </w:rPr>
              <w:t>Лаборатория (Студия звукозаписи)</w:t>
            </w:r>
          </w:p>
        </w:tc>
      </w:tr>
      <w:tr w:rsidR="006E104B" w14:paraId="1BEBEF5F" w14:textId="77777777" w:rsidTr="00EC6ED2">
        <w:trPr>
          <w:trHeight w:val="240"/>
        </w:trPr>
        <w:tc>
          <w:tcPr>
            <w:tcW w:w="2602" w:type="dxa"/>
            <w:tcBorders>
              <w:top w:val="single" w:sz="4" w:space="0" w:color="000000"/>
              <w:left w:val="single" w:sz="4" w:space="0" w:color="000000"/>
              <w:bottom w:val="single" w:sz="4" w:space="0" w:color="000000"/>
            </w:tcBorders>
            <w:shd w:val="clear" w:color="auto" w:fill="auto"/>
          </w:tcPr>
          <w:p w14:paraId="18B31743" w14:textId="77777777" w:rsidR="006E104B" w:rsidRPr="009D53EC" w:rsidRDefault="006E104B" w:rsidP="00EC6ED2">
            <w:pPr>
              <w:ind w:left="133"/>
              <w:rPr>
                <w:highlight w:val="yellow"/>
                <w:lang w:eastAsia="zh-CN"/>
              </w:rPr>
            </w:pPr>
            <w:r w:rsidRPr="00D57E77">
              <w:rPr>
                <w:lang w:eastAsia="zh-CN"/>
              </w:rPr>
              <w:t>Занятия семинарского типа</w:t>
            </w:r>
          </w:p>
        </w:tc>
        <w:tc>
          <w:tcPr>
            <w:tcW w:w="7324" w:type="dxa"/>
            <w:tcBorders>
              <w:top w:val="single" w:sz="4" w:space="0" w:color="000000"/>
              <w:left w:val="single" w:sz="4" w:space="0" w:color="000000"/>
              <w:bottom w:val="single" w:sz="4" w:space="0" w:color="000000"/>
              <w:right w:val="single" w:sz="4" w:space="0" w:color="000000"/>
            </w:tcBorders>
            <w:shd w:val="clear" w:color="auto" w:fill="auto"/>
          </w:tcPr>
          <w:p w14:paraId="29903271" w14:textId="77777777" w:rsidR="006E104B" w:rsidRPr="009D53EC" w:rsidRDefault="006E104B" w:rsidP="00EC6ED2">
            <w:pPr>
              <w:ind w:left="175"/>
              <w:jc w:val="both"/>
              <w:rPr>
                <w:color w:val="FF0000"/>
                <w:highlight w:val="yellow"/>
                <w:lang w:eastAsia="zh-CN"/>
              </w:rPr>
            </w:pPr>
            <w:r>
              <w:rPr>
                <w:lang w:eastAsia="zh-CN"/>
              </w:rPr>
              <w:t>Лаборатория (Студия звукозаписи)</w:t>
            </w:r>
          </w:p>
        </w:tc>
      </w:tr>
      <w:tr w:rsidR="006E104B" w14:paraId="7E746085" w14:textId="77777777" w:rsidTr="00EC6ED2">
        <w:trPr>
          <w:trHeight w:val="85"/>
        </w:trPr>
        <w:tc>
          <w:tcPr>
            <w:tcW w:w="2602" w:type="dxa"/>
            <w:tcBorders>
              <w:top w:val="single" w:sz="4" w:space="0" w:color="000000"/>
              <w:left w:val="single" w:sz="4" w:space="0" w:color="000000"/>
              <w:bottom w:val="single" w:sz="4" w:space="0" w:color="000000"/>
            </w:tcBorders>
            <w:shd w:val="clear" w:color="auto" w:fill="auto"/>
          </w:tcPr>
          <w:p w14:paraId="454ACC94" w14:textId="77777777" w:rsidR="006E104B" w:rsidRPr="009D53EC" w:rsidRDefault="006E104B" w:rsidP="00EC6ED2">
            <w:pPr>
              <w:ind w:left="133"/>
              <w:rPr>
                <w:lang w:eastAsia="zh-CN"/>
              </w:rPr>
            </w:pPr>
            <w:r w:rsidRPr="009D53EC">
              <w:rPr>
                <w:lang w:eastAsia="zh-CN"/>
              </w:rPr>
              <w:t>Самостоятельная работа студентов</w:t>
            </w:r>
          </w:p>
        </w:tc>
        <w:tc>
          <w:tcPr>
            <w:tcW w:w="7324" w:type="dxa"/>
            <w:tcBorders>
              <w:top w:val="single" w:sz="4" w:space="0" w:color="000000"/>
              <w:left w:val="single" w:sz="4" w:space="0" w:color="000000"/>
              <w:bottom w:val="single" w:sz="4" w:space="0" w:color="000000"/>
              <w:right w:val="single" w:sz="4" w:space="0" w:color="000000"/>
            </w:tcBorders>
            <w:shd w:val="clear" w:color="auto" w:fill="auto"/>
          </w:tcPr>
          <w:p w14:paraId="61972507" w14:textId="77777777" w:rsidR="006E104B" w:rsidRPr="00A62D47" w:rsidRDefault="006E104B" w:rsidP="00EC6ED2">
            <w:pPr>
              <w:ind w:left="175"/>
              <w:jc w:val="both"/>
              <w:rPr>
                <w:color w:val="FF0000"/>
                <w:lang w:eastAsia="zh-CN"/>
              </w:rPr>
            </w:pPr>
            <w:r w:rsidRPr="009D53EC">
              <w:rPr>
                <w:lang w:eastAsia="zh-CN"/>
              </w:rPr>
              <w:t>Научно-техническая библиотека</w:t>
            </w:r>
          </w:p>
        </w:tc>
      </w:tr>
    </w:tbl>
    <w:p w14:paraId="51A7CC7F" w14:textId="77777777" w:rsidR="006E104B" w:rsidRDefault="006E104B" w:rsidP="006E104B">
      <w:pPr>
        <w:tabs>
          <w:tab w:val="num" w:pos="0"/>
        </w:tabs>
        <w:spacing w:line="360" w:lineRule="auto"/>
        <w:ind w:firstLine="709"/>
        <w:jc w:val="both"/>
        <w:rPr>
          <w:lang w:eastAsia="zh-CN"/>
        </w:rPr>
      </w:pPr>
    </w:p>
    <w:p w14:paraId="2D5CF97B" w14:textId="77777777" w:rsidR="006E104B" w:rsidRDefault="006E104B" w:rsidP="006E104B">
      <w:pPr>
        <w:spacing w:line="276" w:lineRule="auto"/>
        <w:ind w:firstLine="709"/>
        <w:jc w:val="both"/>
      </w:pPr>
    </w:p>
    <w:p w14:paraId="62DBB940" w14:textId="77777777" w:rsidR="006E104B" w:rsidRDefault="006E104B" w:rsidP="006E104B">
      <w:pPr>
        <w:spacing w:line="276" w:lineRule="auto"/>
        <w:ind w:firstLine="709"/>
        <w:jc w:val="both"/>
      </w:pPr>
    </w:p>
    <w:p w14:paraId="225EB6BA" w14:textId="77777777" w:rsidR="006E104B" w:rsidRDefault="006E104B" w:rsidP="006E104B">
      <w:pPr>
        <w:spacing w:line="276" w:lineRule="auto"/>
        <w:ind w:firstLine="709"/>
        <w:jc w:val="both"/>
      </w:pPr>
    </w:p>
    <w:p w14:paraId="2694B552" w14:textId="77777777" w:rsidR="006E104B" w:rsidRDefault="006E104B" w:rsidP="006E104B">
      <w:pPr>
        <w:spacing w:line="276" w:lineRule="auto"/>
        <w:ind w:firstLine="709"/>
        <w:jc w:val="both"/>
      </w:pPr>
    </w:p>
    <w:p w14:paraId="31FCC3A9" w14:textId="6243F7C1" w:rsidR="006E104B" w:rsidRPr="00DB2B62" w:rsidRDefault="006E104B" w:rsidP="006E104B">
      <w:pPr>
        <w:spacing w:line="276" w:lineRule="auto"/>
        <w:ind w:firstLine="709"/>
        <w:jc w:val="both"/>
      </w:pPr>
      <w:r w:rsidRPr="00DB2B62">
        <w:t xml:space="preserve">Программа составлена в соответствии с требованиями ФГОС ВО с учетом рекомендаций и Примерной ООП ВО по направлению и профилю подготовки: </w:t>
      </w:r>
      <w:r w:rsidRPr="000B0C9B">
        <w:rPr>
          <w:b/>
        </w:rPr>
        <w:t>51.05.01 Звукорежиссура культурно-массовых представлений и концертных программ</w:t>
      </w:r>
      <w:r>
        <w:rPr>
          <w:b/>
        </w:rPr>
        <w:t xml:space="preserve">, </w:t>
      </w:r>
      <w:r>
        <w:rPr>
          <w:b/>
          <w:bCs/>
          <w:sz w:val="26"/>
          <w:szCs w:val="26"/>
          <w:lang w:eastAsia="zh-CN"/>
        </w:rPr>
        <w:t>Специализация:</w:t>
      </w:r>
      <w:r w:rsidR="00A01DF1">
        <w:rPr>
          <w:b/>
          <w:bCs/>
          <w:sz w:val="26"/>
          <w:szCs w:val="26"/>
          <w:lang w:eastAsia="zh-CN"/>
        </w:rPr>
        <w:t xml:space="preserve"> </w:t>
      </w:r>
      <w:r w:rsidRPr="006D5672">
        <w:rPr>
          <w:b/>
        </w:rPr>
        <w:t>Звукорежиссура зрелищных программ</w:t>
      </w:r>
    </w:p>
    <w:p w14:paraId="14CB6773" w14:textId="77777777" w:rsidR="006E104B" w:rsidRDefault="006E104B" w:rsidP="006E104B"/>
    <w:p w14:paraId="5A4C6EA2" w14:textId="77777777" w:rsidR="006E104B" w:rsidRDefault="006E104B" w:rsidP="006E104B"/>
    <w:p w14:paraId="413D1E1C" w14:textId="77777777" w:rsidR="006E104B" w:rsidRDefault="006E104B" w:rsidP="006E104B"/>
    <w:p w14:paraId="60B8E92B" w14:textId="77777777" w:rsidR="006E104B" w:rsidRDefault="006E104B" w:rsidP="006E104B"/>
    <w:p w14:paraId="30D5FE06" w14:textId="77777777" w:rsidR="009B6940" w:rsidRDefault="009B6940"/>
    <w:sectPr w:rsidR="009B6940" w:rsidSect="00530BB7">
      <w:footerReference w:type="default" r:id="rId15"/>
      <w:pgSz w:w="11906" w:h="16838"/>
      <w:pgMar w:top="1134" w:right="850"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A733C9C" w14:textId="77777777" w:rsidR="004B2091" w:rsidRDefault="004B2091">
      <w:r>
        <w:separator/>
      </w:r>
    </w:p>
  </w:endnote>
  <w:endnote w:type="continuationSeparator" w:id="0">
    <w:p w14:paraId="2266CFE1" w14:textId="77777777" w:rsidR="004B2091" w:rsidRDefault="004B20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eeSans">
    <w:altName w:val="Arial Unicode MS"/>
    <w:panose1 w:val="00000000000000000000"/>
    <w:charset w:val="80"/>
    <w:family w:val="auto"/>
    <w:notTrueType/>
    <w:pitch w:val="default"/>
    <w:sig w:usb0="00000001" w:usb1="08070000" w:usb2="00000010" w:usb3="00000000" w:csb0="0002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32208865"/>
      <w:docPartObj>
        <w:docPartGallery w:val="Page Numbers (Bottom of Page)"/>
        <w:docPartUnique/>
      </w:docPartObj>
    </w:sdtPr>
    <w:sdtEndPr/>
    <w:sdtContent>
      <w:p w14:paraId="6C3E8226" w14:textId="77777777" w:rsidR="00663C5F" w:rsidRDefault="000D12AA">
        <w:pPr>
          <w:pStyle w:val="a7"/>
          <w:jc w:val="center"/>
        </w:pPr>
        <w:r>
          <w:fldChar w:fldCharType="begin"/>
        </w:r>
        <w:r w:rsidR="009F7D02">
          <w:instrText>PAGE   \* MERGEFORMAT</w:instrText>
        </w:r>
        <w:r>
          <w:fldChar w:fldCharType="separate"/>
        </w:r>
        <w:r w:rsidR="003F43F4">
          <w:rPr>
            <w:noProof/>
          </w:rPr>
          <w:t>5</w:t>
        </w:r>
        <w:r>
          <w:fldChar w:fldCharType="end"/>
        </w:r>
      </w:p>
    </w:sdtContent>
  </w:sdt>
  <w:p w14:paraId="3513DAED" w14:textId="77777777" w:rsidR="00663C5F" w:rsidRDefault="004B2091">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011BA05" w14:textId="77777777" w:rsidR="004B2091" w:rsidRDefault="004B2091">
      <w:r>
        <w:separator/>
      </w:r>
    </w:p>
  </w:footnote>
  <w:footnote w:type="continuationSeparator" w:id="0">
    <w:p w14:paraId="666F9541" w14:textId="77777777" w:rsidR="004B2091" w:rsidRDefault="004B209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087F4F"/>
    <w:multiLevelType w:val="multilevel"/>
    <w:tmpl w:val="93F83F2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062F5B1C"/>
    <w:multiLevelType w:val="hybridMultilevel"/>
    <w:tmpl w:val="27AC76AE"/>
    <w:lvl w:ilvl="0" w:tplc="0419000F">
      <w:start w:val="1"/>
      <w:numFmt w:val="decimal"/>
      <w:lvlText w:val="%1."/>
      <w:lvlJc w:val="left"/>
      <w:pPr>
        <w:tabs>
          <w:tab w:val="num" w:pos="720"/>
        </w:tabs>
        <w:ind w:left="720"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6686757"/>
    <w:multiLevelType w:val="hybridMultilevel"/>
    <w:tmpl w:val="A5C858EA"/>
    <w:lvl w:ilvl="0" w:tplc="D1CE6986">
      <w:start w:val="1"/>
      <w:numFmt w:val="bullet"/>
      <w:lvlText w:val=""/>
      <w:lvlJc w:val="left"/>
      <w:pPr>
        <w:ind w:left="720" w:hanging="360"/>
      </w:pPr>
      <w:rPr>
        <w:rFonts w:ascii="Symbol" w:hAnsi="Symbol" w:hint="default"/>
      </w:rPr>
    </w:lvl>
    <w:lvl w:ilvl="1" w:tplc="04190019">
      <w:start w:val="1"/>
      <w:numFmt w:val="bullet"/>
      <w:lvlText w:val="o"/>
      <w:lvlJc w:val="left"/>
      <w:pPr>
        <w:ind w:left="1440" w:hanging="360"/>
      </w:pPr>
      <w:rPr>
        <w:rFonts w:ascii="Courier New" w:hAnsi="Courier New" w:cs="FreeSans" w:hint="default"/>
      </w:rPr>
    </w:lvl>
    <w:lvl w:ilvl="2" w:tplc="0419001B">
      <w:start w:val="1"/>
      <w:numFmt w:val="bullet"/>
      <w:lvlText w:val=""/>
      <w:lvlJc w:val="left"/>
      <w:pPr>
        <w:ind w:left="2160" w:hanging="360"/>
      </w:pPr>
      <w:rPr>
        <w:rFonts w:ascii="Wingdings" w:hAnsi="Wingdings" w:hint="default"/>
      </w:rPr>
    </w:lvl>
    <w:lvl w:ilvl="3" w:tplc="0419000F">
      <w:start w:val="1"/>
      <w:numFmt w:val="bullet"/>
      <w:lvlText w:val=""/>
      <w:lvlJc w:val="left"/>
      <w:pPr>
        <w:ind w:left="2880" w:hanging="360"/>
      </w:pPr>
      <w:rPr>
        <w:rFonts w:ascii="Symbol" w:hAnsi="Symbol" w:hint="default"/>
      </w:rPr>
    </w:lvl>
    <w:lvl w:ilvl="4" w:tplc="04190019">
      <w:start w:val="1"/>
      <w:numFmt w:val="bullet"/>
      <w:lvlText w:val="o"/>
      <w:lvlJc w:val="left"/>
      <w:pPr>
        <w:ind w:left="3600" w:hanging="360"/>
      </w:pPr>
      <w:rPr>
        <w:rFonts w:ascii="Courier New" w:hAnsi="Courier New" w:cs="FreeSans" w:hint="default"/>
      </w:rPr>
    </w:lvl>
    <w:lvl w:ilvl="5" w:tplc="0419001B">
      <w:start w:val="1"/>
      <w:numFmt w:val="bullet"/>
      <w:lvlText w:val=""/>
      <w:lvlJc w:val="left"/>
      <w:pPr>
        <w:ind w:left="4320" w:hanging="360"/>
      </w:pPr>
      <w:rPr>
        <w:rFonts w:ascii="Wingdings" w:hAnsi="Wingdings" w:hint="default"/>
      </w:rPr>
    </w:lvl>
    <w:lvl w:ilvl="6" w:tplc="0419000F">
      <w:start w:val="1"/>
      <w:numFmt w:val="bullet"/>
      <w:lvlText w:val=""/>
      <w:lvlJc w:val="left"/>
      <w:pPr>
        <w:ind w:left="5040" w:hanging="360"/>
      </w:pPr>
      <w:rPr>
        <w:rFonts w:ascii="Symbol" w:hAnsi="Symbol" w:hint="default"/>
      </w:rPr>
    </w:lvl>
    <w:lvl w:ilvl="7" w:tplc="04190019">
      <w:start w:val="1"/>
      <w:numFmt w:val="bullet"/>
      <w:lvlText w:val="o"/>
      <w:lvlJc w:val="left"/>
      <w:pPr>
        <w:ind w:left="5760" w:hanging="360"/>
      </w:pPr>
      <w:rPr>
        <w:rFonts w:ascii="Courier New" w:hAnsi="Courier New" w:cs="FreeSans" w:hint="default"/>
      </w:rPr>
    </w:lvl>
    <w:lvl w:ilvl="8" w:tplc="0419001B">
      <w:start w:val="1"/>
      <w:numFmt w:val="bullet"/>
      <w:lvlText w:val=""/>
      <w:lvlJc w:val="left"/>
      <w:pPr>
        <w:ind w:left="6480" w:hanging="360"/>
      </w:pPr>
      <w:rPr>
        <w:rFonts w:ascii="Wingdings" w:hAnsi="Wingdings" w:hint="default"/>
      </w:rPr>
    </w:lvl>
  </w:abstractNum>
  <w:abstractNum w:abstractNumId="3">
    <w:nsid w:val="106B0DDF"/>
    <w:multiLevelType w:val="hybridMultilevel"/>
    <w:tmpl w:val="E8B059D0"/>
    <w:lvl w:ilvl="0" w:tplc="04190011">
      <w:start w:val="1"/>
      <w:numFmt w:val="decimal"/>
      <w:lvlText w:val="%1)"/>
      <w:lvlJc w:val="left"/>
      <w:pPr>
        <w:ind w:left="1429" w:hanging="360"/>
      </w:pPr>
    </w:lvl>
    <w:lvl w:ilvl="1" w:tplc="15F49012">
      <w:start w:val="1"/>
      <w:numFmt w:val="decimal"/>
      <w:lvlText w:val="%2."/>
      <w:lvlJc w:val="left"/>
      <w:pPr>
        <w:tabs>
          <w:tab w:val="num" w:pos="2149"/>
        </w:tabs>
        <w:ind w:left="2149" w:hanging="360"/>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10776076"/>
    <w:multiLevelType w:val="hybridMultilevel"/>
    <w:tmpl w:val="83BE7748"/>
    <w:lvl w:ilvl="0" w:tplc="0419000F">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
    <w:nsid w:val="13D32BFA"/>
    <w:multiLevelType w:val="hybridMultilevel"/>
    <w:tmpl w:val="599E7EF8"/>
    <w:lvl w:ilvl="0" w:tplc="0419000F">
      <w:start w:val="1"/>
      <w:numFmt w:val="decimal"/>
      <w:lvlText w:val="%1."/>
      <w:lvlJc w:val="left"/>
      <w:pPr>
        <w:tabs>
          <w:tab w:val="num" w:pos="720"/>
        </w:tabs>
        <w:ind w:left="720" w:hanging="360"/>
      </w:pPr>
    </w:lvl>
    <w:lvl w:ilvl="1" w:tplc="0419000F">
      <w:start w:val="1"/>
      <w:numFmt w:val="decimal"/>
      <w:lvlText w:val="%2."/>
      <w:lvlJc w:val="left"/>
      <w:pPr>
        <w:tabs>
          <w:tab w:val="num" w:pos="720"/>
        </w:tabs>
        <w:ind w:left="720" w:hanging="360"/>
      </w:pPr>
    </w:lvl>
    <w:lvl w:ilvl="2" w:tplc="04190001">
      <w:start w:val="1"/>
      <w:numFmt w:val="bullet"/>
      <w:lvlText w:val=""/>
      <w:lvlJc w:val="left"/>
      <w:pPr>
        <w:tabs>
          <w:tab w:val="num" w:pos="2340"/>
        </w:tabs>
        <w:ind w:left="2340" w:hanging="360"/>
      </w:pPr>
      <w:rPr>
        <w:rFonts w:ascii="Symbol" w:hAnsi="Symbol"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149C5A8D"/>
    <w:multiLevelType w:val="hybridMultilevel"/>
    <w:tmpl w:val="585C196A"/>
    <w:lvl w:ilvl="0" w:tplc="0419000F">
      <w:start w:val="1"/>
      <w:numFmt w:val="decimal"/>
      <w:lvlText w:val="%1."/>
      <w:lvlJc w:val="left"/>
      <w:pPr>
        <w:tabs>
          <w:tab w:val="num" w:pos="720"/>
        </w:tabs>
        <w:ind w:left="720"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298C09AD"/>
    <w:multiLevelType w:val="hybridMultilevel"/>
    <w:tmpl w:val="E1EEF36E"/>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FEC2F2F"/>
    <w:multiLevelType w:val="hybridMultilevel"/>
    <w:tmpl w:val="D02A606C"/>
    <w:lvl w:ilvl="0" w:tplc="325A2E34">
      <w:start w:val="1"/>
      <w:numFmt w:val="bullet"/>
      <w:lvlText w:val=""/>
      <w:lvlJc w:val="left"/>
      <w:pPr>
        <w:ind w:left="720" w:hanging="360"/>
      </w:pPr>
      <w:rPr>
        <w:rFonts w:ascii="Symbol" w:hAnsi="Symbol" w:hint="default"/>
      </w:rPr>
    </w:lvl>
    <w:lvl w:ilvl="1" w:tplc="D79C38A0">
      <w:start w:val="1"/>
      <w:numFmt w:val="bullet"/>
      <w:lvlText w:val="o"/>
      <w:lvlJc w:val="left"/>
      <w:pPr>
        <w:ind w:left="1440" w:hanging="360"/>
      </w:pPr>
      <w:rPr>
        <w:rFonts w:ascii="Courier New" w:hAnsi="Courier New" w:cs="FreeSans" w:hint="default"/>
      </w:rPr>
    </w:lvl>
    <w:lvl w:ilvl="2" w:tplc="CF185742">
      <w:start w:val="1"/>
      <w:numFmt w:val="bullet"/>
      <w:lvlText w:val=""/>
      <w:lvlJc w:val="left"/>
      <w:pPr>
        <w:ind w:left="2160" w:hanging="360"/>
      </w:pPr>
      <w:rPr>
        <w:rFonts w:ascii="Wingdings" w:hAnsi="Wingdings" w:hint="default"/>
      </w:rPr>
    </w:lvl>
    <w:lvl w:ilvl="3" w:tplc="102A875E">
      <w:start w:val="1"/>
      <w:numFmt w:val="bullet"/>
      <w:lvlText w:val=""/>
      <w:lvlJc w:val="left"/>
      <w:pPr>
        <w:ind w:left="2880" w:hanging="360"/>
      </w:pPr>
      <w:rPr>
        <w:rFonts w:ascii="Symbol" w:hAnsi="Symbol" w:hint="default"/>
      </w:rPr>
    </w:lvl>
    <w:lvl w:ilvl="4" w:tplc="92344CA8">
      <w:start w:val="1"/>
      <w:numFmt w:val="bullet"/>
      <w:lvlText w:val="o"/>
      <w:lvlJc w:val="left"/>
      <w:pPr>
        <w:ind w:left="3600" w:hanging="360"/>
      </w:pPr>
      <w:rPr>
        <w:rFonts w:ascii="Courier New" w:hAnsi="Courier New" w:cs="FreeSans" w:hint="default"/>
      </w:rPr>
    </w:lvl>
    <w:lvl w:ilvl="5" w:tplc="60F283F6">
      <w:start w:val="1"/>
      <w:numFmt w:val="bullet"/>
      <w:lvlText w:val=""/>
      <w:lvlJc w:val="left"/>
      <w:pPr>
        <w:ind w:left="4320" w:hanging="360"/>
      </w:pPr>
      <w:rPr>
        <w:rFonts w:ascii="Wingdings" w:hAnsi="Wingdings" w:hint="default"/>
      </w:rPr>
    </w:lvl>
    <w:lvl w:ilvl="6" w:tplc="1A50AD10">
      <w:start w:val="1"/>
      <w:numFmt w:val="bullet"/>
      <w:lvlText w:val=""/>
      <w:lvlJc w:val="left"/>
      <w:pPr>
        <w:ind w:left="5040" w:hanging="360"/>
      </w:pPr>
      <w:rPr>
        <w:rFonts w:ascii="Symbol" w:hAnsi="Symbol" w:hint="default"/>
      </w:rPr>
    </w:lvl>
    <w:lvl w:ilvl="7" w:tplc="C83C45EE">
      <w:start w:val="1"/>
      <w:numFmt w:val="bullet"/>
      <w:lvlText w:val="o"/>
      <w:lvlJc w:val="left"/>
      <w:pPr>
        <w:ind w:left="5760" w:hanging="360"/>
      </w:pPr>
      <w:rPr>
        <w:rFonts w:ascii="Courier New" w:hAnsi="Courier New" w:cs="FreeSans" w:hint="default"/>
      </w:rPr>
    </w:lvl>
    <w:lvl w:ilvl="8" w:tplc="5080A5FC">
      <w:start w:val="1"/>
      <w:numFmt w:val="bullet"/>
      <w:lvlText w:val=""/>
      <w:lvlJc w:val="left"/>
      <w:pPr>
        <w:ind w:left="6480" w:hanging="360"/>
      </w:pPr>
      <w:rPr>
        <w:rFonts w:ascii="Wingdings" w:hAnsi="Wingdings" w:hint="default"/>
      </w:rPr>
    </w:lvl>
  </w:abstractNum>
  <w:abstractNum w:abstractNumId="9">
    <w:nsid w:val="38E27CAC"/>
    <w:multiLevelType w:val="hybridMultilevel"/>
    <w:tmpl w:val="BCD83D7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3A5E780A"/>
    <w:multiLevelType w:val="hybridMultilevel"/>
    <w:tmpl w:val="1292BE04"/>
    <w:lvl w:ilvl="0" w:tplc="1F10FDFA">
      <w:start w:val="1"/>
      <w:numFmt w:val="decimal"/>
      <w:lvlText w:val="%1."/>
      <w:lvlJc w:val="left"/>
      <w:pPr>
        <w:tabs>
          <w:tab w:val="num" w:pos="1728"/>
        </w:tabs>
        <w:ind w:left="1728" w:hanging="102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1">
    <w:nsid w:val="3CA422EB"/>
    <w:multiLevelType w:val="hybridMultilevel"/>
    <w:tmpl w:val="A0D221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D2335C5"/>
    <w:multiLevelType w:val="hybridMultilevel"/>
    <w:tmpl w:val="EFDEB08C"/>
    <w:lvl w:ilvl="0" w:tplc="D120460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E0A3E38"/>
    <w:multiLevelType w:val="hybridMultilevel"/>
    <w:tmpl w:val="CA76C28C"/>
    <w:lvl w:ilvl="0" w:tplc="07CCA1E0">
      <w:start w:val="1"/>
      <w:numFmt w:val="decimal"/>
      <w:lvlText w:val="%1."/>
      <w:lvlJc w:val="left"/>
      <w:pPr>
        <w:tabs>
          <w:tab w:val="num" w:pos="1743"/>
        </w:tabs>
        <w:ind w:left="1743" w:hanging="1035"/>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4">
    <w:nsid w:val="41A2310F"/>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15">
    <w:nsid w:val="4C923742"/>
    <w:multiLevelType w:val="hybridMultilevel"/>
    <w:tmpl w:val="2ABE2DC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FreeSans"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FreeSans"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FreeSans" w:hint="default"/>
      </w:rPr>
    </w:lvl>
    <w:lvl w:ilvl="8" w:tplc="04190005">
      <w:start w:val="1"/>
      <w:numFmt w:val="bullet"/>
      <w:lvlText w:val=""/>
      <w:lvlJc w:val="left"/>
      <w:pPr>
        <w:ind w:left="6480" w:hanging="360"/>
      </w:pPr>
      <w:rPr>
        <w:rFonts w:ascii="Wingdings" w:hAnsi="Wingdings" w:hint="default"/>
      </w:rPr>
    </w:lvl>
  </w:abstractNum>
  <w:abstractNum w:abstractNumId="16">
    <w:nsid w:val="52F4348D"/>
    <w:multiLevelType w:val="hybridMultilevel"/>
    <w:tmpl w:val="8750729C"/>
    <w:lvl w:ilvl="0" w:tplc="0409000F">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2FB25AC"/>
    <w:multiLevelType w:val="multilevel"/>
    <w:tmpl w:val="A1AA6A04"/>
    <w:lvl w:ilvl="0">
      <w:start w:val="3"/>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8">
    <w:nsid w:val="563442C2"/>
    <w:multiLevelType w:val="hybridMultilevel"/>
    <w:tmpl w:val="393AE2DE"/>
    <w:lvl w:ilvl="0" w:tplc="04190011">
      <w:start w:val="1"/>
      <w:numFmt w:val="decimal"/>
      <w:lvlText w:val="%1)"/>
      <w:lvlJc w:val="left"/>
      <w:pPr>
        <w:ind w:left="1429" w:hanging="360"/>
      </w:pPr>
    </w:lvl>
    <w:lvl w:ilvl="1" w:tplc="F0F44400">
      <w:start w:val="1"/>
      <w:numFmt w:val="decimal"/>
      <w:lvlText w:val="%2."/>
      <w:lvlJc w:val="left"/>
      <w:pPr>
        <w:ind w:left="2149" w:hanging="360"/>
      </w:pPr>
      <w:rPr>
        <w:rFonts w:hint="default"/>
        <w:b w:val="0"/>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nsid w:val="5ACC0604"/>
    <w:multiLevelType w:val="singleLevel"/>
    <w:tmpl w:val="E1B8F85C"/>
    <w:lvl w:ilvl="0">
      <w:start w:val="1"/>
      <w:numFmt w:val="decimal"/>
      <w:lvlText w:val="%1)"/>
      <w:lvlJc w:val="left"/>
      <w:pPr>
        <w:tabs>
          <w:tab w:val="num" w:pos="1080"/>
        </w:tabs>
        <w:ind w:left="1080" w:hanging="360"/>
      </w:pPr>
      <w:rPr>
        <w:rFonts w:cs="Times New Roman" w:hint="default"/>
      </w:rPr>
    </w:lvl>
  </w:abstractNum>
  <w:abstractNum w:abstractNumId="20">
    <w:nsid w:val="5F6320A7"/>
    <w:multiLevelType w:val="multilevel"/>
    <w:tmpl w:val="6DBEA83C"/>
    <w:lvl w:ilvl="0">
      <w:start w:val="1"/>
      <w:numFmt w:val="decimal"/>
      <w:lvlText w:val="%1."/>
      <w:lvlJc w:val="left"/>
      <w:pPr>
        <w:tabs>
          <w:tab w:val="num" w:pos="360"/>
        </w:tabs>
        <w:ind w:left="360" w:hanging="360"/>
      </w:pPr>
      <w:rPr>
        <w:rFonts w:cs="Times New Roman" w:hint="default"/>
      </w:rPr>
    </w:lvl>
    <w:lvl w:ilvl="1">
      <w:start w:val="3"/>
      <w:numFmt w:val="decimal"/>
      <w:isLgl/>
      <w:lvlText w:val="%1.%2."/>
      <w:lvlJc w:val="left"/>
      <w:pPr>
        <w:tabs>
          <w:tab w:val="num" w:pos="1166"/>
        </w:tabs>
        <w:ind w:left="1166" w:hanging="360"/>
      </w:pPr>
      <w:rPr>
        <w:rFonts w:cs="Times New Roman" w:hint="default"/>
      </w:rPr>
    </w:lvl>
    <w:lvl w:ilvl="2">
      <w:start w:val="1"/>
      <w:numFmt w:val="decimal"/>
      <w:isLgl/>
      <w:lvlText w:val="%1.%2.%3."/>
      <w:lvlJc w:val="left"/>
      <w:pPr>
        <w:tabs>
          <w:tab w:val="num" w:pos="2332"/>
        </w:tabs>
        <w:ind w:left="2332" w:hanging="720"/>
      </w:pPr>
      <w:rPr>
        <w:rFonts w:cs="Times New Roman" w:hint="default"/>
      </w:rPr>
    </w:lvl>
    <w:lvl w:ilvl="3">
      <w:start w:val="1"/>
      <w:numFmt w:val="decimal"/>
      <w:isLgl/>
      <w:lvlText w:val="%1.%2.%3.%4."/>
      <w:lvlJc w:val="left"/>
      <w:pPr>
        <w:tabs>
          <w:tab w:val="num" w:pos="3138"/>
        </w:tabs>
        <w:ind w:left="3138" w:hanging="720"/>
      </w:pPr>
      <w:rPr>
        <w:rFonts w:cs="Times New Roman" w:hint="default"/>
      </w:rPr>
    </w:lvl>
    <w:lvl w:ilvl="4">
      <w:start w:val="1"/>
      <w:numFmt w:val="decimal"/>
      <w:isLgl/>
      <w:lvlText w:val="%1.%2.%3.%4.%5."/>
      <w:lvlJc w:val="left"/>
      <w:pPr>
        <w:tabs>
          <w:tab w:val="num" w:pos="4304"/>
        </w:tabs>
        <w:ind w:left="4304" w:hanging="1080"/>
      </w:pPr>
      <w:rPr>
        <w:rFonts w:cs="Times New Roman" w:hint="default"/>
      </w:rPr>
    </w:lvl>
    <w:lvl w:ilvl="5">
      <w:start w:val="1"/>
      <w:numFmt w:val="decimal"/>
      <w:isLgl/>
      <w:lvlText w:val="%1.%2.%3.%4.%5.%6."/>
      <w:lvlJc w:val="left"/>
      <w:pPr>
        <w:tabs>
          <w:tab w:val="num" w:pos="5110"/>
        </w:tabs>
        <w:ind w:left="5110" w:hanging="1080"/>
      </w:pPr>
      <w:rPr>
        <w:rFonts w:cs="Times New Roman" w:hint="default"/>
      </w:rPr>
    </w:lvl>
    <w:lvl w:ilvl="6">
      <w:start w:val="1"/>
      <w:numFmt w:val="decimal"/>
      <w:isLgl/>
      <w:lvlText w:val="%1.%2.%3.%4.%5.%6.%7."/>
      <w:lvlJc w:val="left"/>
      <w:pPr>
        <w:tabs>
          <w:tab w:val="num" w:pos="5916"/>
        </w:tabs>
        <w:ind w:left="5916" w:hanging="1080"/>
      </w:pPr>
      <w:rPr>
        <w:rFonts w:cs="Times New Roman" w:hint="default"/>
      </w:rPr>
    </w:lvl>
    <w:lvl w:ilvl="7">
      <w:start w:val="1"/>
      <w:numFmt w:val="decimal"/>
      <w:isLgl/>
      <w:lvlText w:val="%1.%2.%3.%4.%5.%6.%7.%8."/>
      <w:lvlJc w:val="left"/>
      <w:pPr>
        <w:tabs>
          <w:tab w:val="num" w:pos="7082"/>
        </w:tabs>
        <w:ind w:left="7082" w:hanging="1440"/>
      </w:pPr>
      <w:rPr>
        <w:rFonts w:cs="Times New Roman" w:hint="default"/>
      </w:rPr>
    </w:lvl>
    <w:lvl w:ilvl="8">
      <w:start w:val="1"/>
      <w:numFmt w:val="decimal"/>
      <w:isLgl/>
      <w:lvlText w:val="%1.%2.%3.%4.%5.%6.%7.%8.%9."/>
      <w:lvlJc w:val="left"/>
      <w:pPr>
        <w:tabs>
          <w:tab w:val="num" w:pos="7888"/>
        </w:tabs>
        <w:ind w:left="7888" w:hanging="1440"/>
      </w:pPr>
      <w:rPr>
        <w:rFonts w:cs="Times New Roman" w:hint="default"/>
      </w:rPr>
    </w:lvl>
  </w:abstractNum>
  <w:abstractNum w:abstractNumId="21">
    <w:nsid w:val="695D6A51"/>
    <w:multiLevelType w:val="hybridMultilevel"/>
    <w:tmpl w:val="8C66B60C"/>
    <w:lvl w:ilvl="0" w:tplc="0419000F">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2">
    <w:nsid w:val="6ACF44EC"/>
    <w:multiLevelType w:val="multilevel"/>
    <w:tmpl w:val="BE36C03E"/>
    <w:lvl w:ilvl="0">
      <w:start w:val="1"/>
      <w:numFmt w:val="bullet"/>
      <w:lvlText w:val=""/>
      <w:lvlJc w:val="left"/>
      <w:pPr>
        <w:tabs>
          <w:tab w:val="num" w:pos="720"/>
        </w:tabs>
        <w:ind w:left="720" w:hanging="360"/>
      </w:pPr>
      <w:rPr>
        <w:rFonts w:ascii="Symbol" w:hAnsi="Symbol" w:cs="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3">
    <w:nsid w:val="6C1A5ECE"/>
    <w:multiLevelType w:val="hybridMultilevel"/>
    <w:tmpl w:val="80AA685C"/>
    <w:lvl w:ilvl="0" w:tplc="0419000F">
      <w:start w:val="1"/>
      <w:numFmt w:val="decimal"/>
      <w:lvlText w:val="%1."/>
      <w:lvlJc w:val="left"/>
      <w:pPr>
        <w:tabs>
          <w:tab w:val="num" w:pos="2340"/>
        </w:tabs>
        <w:ind w:left="234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4">
    <w:nsid w:val="6CD31152"/>
    <w:multiLevelType w:val="multilevel"/>
    <w:tmpl w:val="6F58830F"/>
    <w:lvl w:ilvl="0">
      <w:start w:val="1"/>
      <w:numFmt w:val="decimal"/>
      <w:lvlText w:val="%1."/>
      <w:lvlJc w:val="left"/>
      <w:pPr>
        <w:tabs>
          <w:tab w:val="num" w:pos="360"/>
        </w:tabs>
        <w:ind w:left="360" w:hanging="360"/>
      </w:pPr>
      <w:rPr>
        <w:rFonts w:ascii="Times New Roman" w:hAnsi="Times New Roman" w:cs="Times New Roman"/>
        <w:sz w:val="28"/>
        <w:szCs w:val="28"/>
      </w:rPr>
    </w:lvl>
    <w:lvl w:ilvl="1">
      <w:start w:val="1"/>
      <w:numFmt w:val="lowerLetter"/>
      <w:lvlText w:val="%2."/>
      <w:lvlJc w:val="left"/>
      <w:pPr>
        <w:tabs>
          <w:tab w:val="num" w:pos="1080"/>
        </w:tabs>
        <w:ind w:left="1080" w:hanging="360"/>
      </w:pPr>
      <w:rPr>
        <w:rFonts w:ascii="Times New Roman" w:hAnsi="Times New Roman" w:cs="Times New Roman"/>
        <w:sz w:val="24"/>
        <w:szCs w:val="24"/>
      </w:rPr>
    </w:lvl>
    <w:lvl w:ilvl="2">
      <w:start w:val="1"/>
      <w:numFmt w:val="lowerRoman"/>
      <w:lvlText w:val="%3."/>
      <w:lvlJc w:val="right"/>
      <w:pPr>
        <w:tabs>
          <w:tab w:val="num" w:pos="1800"/>
        </w:tabs>
        <w:ind w:left="1800" w:hanging="180"/>
      </w:pPr>
      <w:rPr>
        <w:rFonts w:ascii="Times New Roman" w:hAnsi="Times New Roman" w:cs="Times New Roman"/>
        <w:sz w:val="24"/>
        <w:szCs w:val="24"/>
      </w:rPr>
    </w:lvl>
    <w:lvl w:ilvl="3">
      <w:start w:val="1"/>
      <w:numFmt w:val="decimal"/>
      <w:lvlText w:val="%4."/>
      <w:lvlJc w:val="left"/>
      <w:pPr>
        <w:tabs>
          <w:tab w:val="num" w:pos="2520"/>
        </w:tabs>
        <w:ind w:left="2520" w:hanging="360"/>
      </w:pPr>
      <w:rPr>
        <w:rFonts w:ascii="Times New Roman" w:hAnsi="Times New Roman" w:cs="Times New Roman"/>
        <w:sz w:val="24"/>
        <w:szCs w:val="24"/>
      </w:rPr>
    </w:lvl>
    <w:lvl w:ilvl="4">
      <w:start w:val="1"/>
      <w:numFmt w:val="lowerLetter"/>
      <w:lvlText w:val="%5."/>
      <w:lvlJc w:val="left"/>
      <w:pPr>
        <w:tabs>
          <w:tab w:val="num" w:pos="3240"/>
        </w:tabs>
        <w:ind w:left="3240" w:hanging="360"/>
      </w:pPr>
      <w:rPr>
        <w:rFonts w:ascii="Times New Roman" w:hAnsi="Times New Roman" w:cs="Times New Roman"/>
        <w:sz w:val="24"/>
        <w:szCs w:val="24"/>
      </w:rPr>
    </w:lvl>
    <w:lvl w:ilvl="5">
      <w:start w:val="1"/>
      <w:numFmt w:val="lowerRoman"/>
      <w:lvlText w:val="%6."/>
      <w:lvlJc w:val="right"/>
      <w:pPr>
        <w:tabs>
          <w:tab w:val="num" w:pos="3960"/>
        </w:tabs>
        <w:ind w:left="3960" w:hanging="180"/>
      </w:pPr>
      <w:rPr>
        <w:rFonts w:ascii="Times New Roman" w:hAnsi="Times New Roman" w:cs="Times New Roman"/>
        <w:sz w:val="24"/>
        <w:szCs w:val="24"/>
      </w:rPr>
    </w:lvl>
    <w:lvl w:ilvl="6">
      <w:start w:val="1"/>
      <w:numFmt w:val="decimal"/>
      <w:lvlText w:val="%7."/>
      <w:lvlJc w:val="left"/>
      <w:pPr>
        <w:tabs>
          <w:tab w:val="num" w:pos="4680"/>
        </w:tabs>
        <w:ind w:left="4680" w:hanging="360"/>
      </w:pPr>
      <w:rPr>
        <w:rFonts w:ascii="Times New Roman" w:hAnsi="Times New Roman" w:cs="Times New Roman"/>
        <w:sz w:val="24"/>
        <w:szCs w:val="24"/>
      </w:rPr>
    </w:lvl>
    <w:lvl w:ilvl="7">
      <w:start w:val="1"/>
      <w:numFmt w:val="lowerLetter"/>
      <w:lvlText w:val="%8."/>
      <w:lvlJc w:val="left"/>
      <w:pPr>
        <w:tabs>
          <w:tab w:val="num" w:pos="5400"/>
        </w:tabs>
        <w:ind w:left="5400" w:hanging="360"/>
      </w:pPr>
      <w:rPr>
        <w:rFonts w:ascii="Times New Roman" w:hAnsi="Times New Roman" w:cs="Times New Roman"/>
        <w:sz w:val="24"/>
        <w:szCs w:val="24"/>
      </w:rPr>
    </w:lvl>
    <w:lvl w:ilvl="8">
      <w:start w:val="1"/>
      <w:numFmt w:val="lowerRoman"/>
      <w:lvlText w:val="%9."/>
      <w:lvlJc w:val="right"/>
      <w:pPr>
        <w:tabs>
          <w:tab w:val="num" w:pos="6120"/>
        </w:tabs>
        <w:ind w:left="6120" w:hanging="180"/>
      </w:pPr>
      <w:rPr>
        <w:rFonts w:ascii="Times New Roman" w:hAnsi="Times New Roman" w:cs="Times New Roman"/>
        <w:sz w:val="24"/>
        <w:szCs w:val="24"/>
      </w:rPr>
    </w:lvl>
  </w:abstractNum>
  <w:abstractNum w:abstractNumId="25">
    <w:nsid w:val="6EDD729F"/>
    <w:multiLevelType w:val="hybridMultilevel"/>
    <w:tmpl w:val="0E5C4FA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70745EA0"/>
    <w:multiLevelType w:val="hybridMultilevel"/>
    <w:tmpl w:val="AAFAC1B0"/>
    <w:lvl w:ilvl="0" w:tplc="E55C914C">
      <w:start w:val="1"/>
      <w:numFmt w:val="decimal"/>
      <w:lvlText w:val="%1."/>
      <w:lvlJc w:val="left"/>
      <w:pPr>
        <w:tabs>
          <w:tab w:val="num" w:pos="1713"/>
        </w:tabs>
        <w:ind w:left="1713" w:hanging="1005"/>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27">
    <w:nsid w:val="710479E5"/>
    <w:multiLevelType w:val="hybridMultilevel"/>
    <w:tmpl w:val="FA52C3EC"/>
    <w:lvl w:ilvl="0" w:tplc="04190011">
      <w:start w:val="1"/>
      <w:numFmt w:val="decimal"/>
      <w:lvlText w:val="%1)"/>
      <w:lvlJc w:val="left"/>
      <w:pPr>
        <w:ind w:left="1429" w:hanging="360"/>
      </w:pPr>
    </w:lvl>
    <w:lvl w:ilvl="1" w:tplc="D80E3C72">
      <w:start w:val="1"/>
      <w:numFmt w:val="decimal"/>
      <w:lvlText w:val="%2."/>
      <w:lvlJc w:val="left"/>
      <w:pPr>
        <w:tabs>
          <w:tab w:val="num" w:pos="2149"/>
        </w:tabs>
        <w:ind w:left="2149" w:hanging="360"/>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8">
    <w:nsid w:val="71DB3D56"/>
    <w:multiLevelType w:val="singleLevel"/>
    <w:tmpl w:val="BBD434DA"/>
    <w:lvl w:ilvl="0">
      <w:start w:val="1"/>
      <w:numFmt w:val="decimal"/>
      <w:lvlText w:val="%1."/>
      <w:lvlJc w:val="left"/>
      <w:pPr>
        <w:tabs>
          <w:tab w:val="num" w:pos="1080"/>
        </w:tabs>
        <w:ind w:left="1080" w:hanging="360"/>
      </w:pPr>
      <w:rPr>
        <w:rFonts w:cs="Times New Roman" w:hint="default"/>
      </w:rPr>
    </w:lvl>
  </w:abstractNum>
  <w:abstractNum w:abstractNumId="29">
    <w:nsid w:val="73844FCB"/>
    <w:multiLevelType w:val="hybridMultilevel"/>
    <w:tmpl w:val="8582341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nsid w:val="76C23820"/>
    <w:multiLevelType w:val="hybridMultilevel"/>
    <w:tmpl w:val="B2A876F2"/>
    <w:lvl w:ilvl="0" w:tplc="A2424774">
      <w:start w:val="1"/>
      <w:numFmt w:val="decimal"/>
      <w:lvlText w:val="%1."/>
      <w:lvlJc w:val="left"/>
      <w:pPr>
        <w:tabs>
          <w:tab w:val="num" w:pos="1818"/>
        </w:tabs>
        <w:ind w:left="1818" w:hanging="111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31">
    <w:nsid w:val="793E0564"/>
    <w:multiLevelType w:val="hybridMultilevel"/>
    <w:tmpl w:val="749CE4F8"/>
    <w:lvl w:ilvl="0" w:tplc="569E4968">
      <w:start w:val="1"/>
      <w:numFmt w:val="decimal"/>
      <w:lvlText w:val="%1."/>
      <w:lvlJc w:val="left"/>
      <w:pPr>
        <w:tabs>
          <w:tab w:val="num" w:pos="1758"/>
        </w:tabs>
        <w:ind w:left="1758" w:hanging="105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32">
    <w:nsid w:val="7BCB7488"/>
    <w:multiLevelType w:val="hybridMultilevel"/>
    <w:tmpl w:val="F32A403E"/>
    <w:lvl w:ilvl="0" w:tplc="04190001">
      <w:start w:val="1"/>
      <w:numFmt w:val="bullet"/>
      <w:lvlText w:val=""/>
      <w:lvlJc w:val="left"/>
      <w:pPr>
        <w:ind w:left="720" w:hanging="360"/>
      </w:pPr>
      <w:rPr>
        <w:rFonts w:ascii="Symbol" w:hAnsi="Symbol"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33">
    <w:nsid w:val="7CAB7EA4"/>
    <w:multiLevelType w:val="hybridMultilevel"/>
    <w:tmpl w:val="9F82E690"/>
    <w:lvl w:ilvl="0" w:tplc="2E1C3990">
      <w:start w:val="1"/>
      <w:numFmt w:val="decimal"/>
      <w:lvlText w:val="%1."/>
      <w:lvlJc w:val="left"/>
      <w:pPr>
        <w:tabs>
          <w:tab w:val="num" w:pos="1713"/>
        </w:tabs>
        <w:ind w:left="1713" w:hanging="1005"/>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num w:numId="1">
    <w:abstractNumId w:val="32"/>
  </w:num>
  <w:num w:numId="2">
    <w:abstractNumId w:val="17"/>
  </w:num>
  <w:num w:numId="3">
    <w:abstractNumId w:val="22"/>
  </w:num>
  <w:num w:numId="4">
    <w:abstractNumId w:val="7"/>
  </w:num>
  <w:num w:numId="5">
    <w:abstractNumId w:val="29"/>
  </w:num>
  <w:num w:numId="6">
    <w:abstractNumId w:val="24"/>
  </w:num>
  <w:num w:numId="7">
    <w:abstractNumId w:val="11"/>
  </w:num>
  <w:num w:numId="8">
    <w:abstractNumId w:val="16"/>
  </w:num>
  <w:num w:numId="9">
    <w:abstractNumId w:val="15"/>
  </w:num>
  <w:num w:numId="10">
    <w:abstractNumId w:val="8"/>
  </w:num>
  <w:num w:numId="11">
    <w:abstractNumId w:val="2"/>
  </w:num>
  <w:num w:numId="12">
    <w:abstractNumId w:val="27"/>
  </w:num>
  <w:num w:numId="13">
    <w:abstractNumId w:val="18"/>
  </w:num>
  <w:num w:numId="14">
    <w:abstractNumId w:val="3"/>
  </w:num>
  <w:num w:numId="15">
    <w:abstractNumId w:val="33"/>
  </w:num>
  <w:num w:numId="16">
    <w:abstractNumId w:val="26"/>
  </w:num>
  <w:num w:numId="17">
    <w:abstractNumId w:val="31"/>
  </w:num>
  <w:num w:numId="18">
    <w:abstractNumId w:val="13"/>
  </w:num>
  <w:num w:numId="19">
    <w:abstractNumId w:val="10"/>
  </w:num>
  <w:num w:numId="20">
    <w:abstractNumId w:val="30"/>
  </w:num>
  <w:num w:numId="21">
    <w:abstractNumId w:val="25"/>
  </w:num>
  <w:num w:numId="22">
    <w:abstractNumId w:val="5"/>
  </w:num>
  <w:num w:numId="23">
    <w:abstractNumId w:val="6"/>
  </w:num>
  <w:num w:numId="24">
    <w:abstractNumId w:val="1"/>
  </w:num>
  <w:num w:numId="25">
    <w:abstractNumId w:val="20"/>
  </w:num>
  <w:num w:numId="26">
    <w:abstractNumId w:val="28"/>
  </w:num>
  <w:num w:numId="27">
    <w:abstractNumId w:val="19"/>
  </w:num>
  <w:num w:numId="28">
    <w:abstractNumId w:val="14"/>
  </w:num>
  <w:num w:numId="29">
    <w:abstractNumId w:val="23"/>
  </w:num>
  <w:num w:numId="30">
    <w:abstractNumId w:val="0"/>
  </w:num>
  <w:num w:numId="31">
    <w:abstractNumId w:val="9"/>
  </w:num>
  <w:num w:numId="32">
    <w:abstractNumId w:val="21"/>
  </w:num>
  <w:num w:numId="33">
    <w:abstractNumId w:val="4"/>
  </w:num>
  <w:num w:numId="3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104B"/>
    <w:rsid w:val="00093FD0"/>
    <w:rsid w:val="000D12AA"/>
    <w:rsid w:val="003237DC"/>
    <w:rsid w:val="003F43F4"/>
    <w:rsid w:val="00404B69"/>
    <w:rsid w:val="004B2091"/>
    <w:rsid w:val="00530BB7"/>
    <w:rsid w:val="005633D3"/>
    <w:rsid w:val="006E104B"/>
    <w:rsid w:val="00784D7D"/>
    <w:rsid w:val="009B6940"/>
    <w:rsid w:val="009F7D02"/>
    <w:rsid w:val="00A01DF1"/>
    <w:rsid w:val="00A21A22"/>
    <w:rsid w:val="00BD0ADF"/>
    <w:rsid w:val="00E51960"/>
    <w:rsid w:val="00EB090F"/>
    <w:rsid w:val="00F815C9"/>
    <w:rsid w:val="00FC1E5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7BD4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nhideWhenUsed="0" w:qFormat="1"/>
    <w:lsdException w:name="Emphasis" w:semiHidden="0" w:unhideWhenUsed="0" w:qFormat="1"/>
    <w:lsdException w:name="Normal (Web)"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E104B"/>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
    <w:semiHidden/>
    <w:unhideWhenUsed/>
    <w:qFormat/>
    <w:rsid w:val="006E104B"/>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4">
    <w:name w:val="heading 4"/>
    <w:basedOn w:val="a"/>
    <w:next w:val="a"/>
    <w:link w:val="40"/>
    <w:uiPriority w:val="9"/>
    <w:semiHidden/>
    <w:unhideWhenUsed/>
    <w:qFormat/>
    <w:rsid w:val="006E104B"/>
    <w:pPr>
      <w:keepNext/>
      <w:keepLines/>
      <w:spacing w:before="40"/>
      <w:outlineLvl w:val="3"/>
    </w:pPr>
    <w:rPr>
      <w:rFonts w:asciiTheme="majorHAnsi" w:eastAsiaTheme="majorEastAsia" w:hAnsiTheme="majorHAnsi" w:cstheme="majorBidi"/>
      <w:i/>
      <w:iCs/>
      <w:color w:val="2E74B5" w:themeColor="accent1" w:themeShade="BF"/>
    </w:rPr>
  </w:style>
  <w:style w:type="paragraph" w:styleId="5">
    <w:name w:val="heading 5"/>
    <w:basedOn w:val="a"/>
    <w:next w:val="a"/>
    <w:link w:val="50"/>
    <w:qFormat/>
    <w:rsid w:val="006E104B"/>
    <w:pPr>
      <w:spacing w:before="240" w:after="60"/>
      <w:outlineLvl w:val="4"/>
    </w:pPr>
    <w:rPr>
      <w:b/>
      <w:bCs/>
      <w:i/>
      <w:iCs/>
      <w:sz w:val="26"/>
      <w:szCs w:val="26"/>
    </w:rPr>
  </w:style>
  <w:style w:type="paragraph" w:styleId="7">
    <w:name w:val="heading 7"/>
    <w:basedOn w:val="a"/>
    <w:next w:val="a"/>
    <w:link w:val="70"/>
    <w:uiPriority w:val="99"/>
    <w:qFormat/>
    <w:rsid w:val="006E104B"/>
    <w:pPr>
      <w:autoSpaceDE w:val="0"/>
      <w:autoSpaceDN w:val="0"/>
      <w:adjustRightInd w:val="0"/>
      <w:spacing w:before="240" w:after="60"/>
      <w:outlineLvl w:val="6"/>
    </w:pPr>
    <w:rPr>
      <w:rFonts w:ascii="Cambria" w:eastAsiaTheme="minorEastAsia" w:hAnsi="Cambria" w:cs="Cambri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
    <w:semiHidden/>
    <w:rsid w:val="006E104B"/>
    <w:rPr>
      <w:rFonts w:asciiTheme="majorHAnsi" w:eastAsiaTheme="majorEastAsia" w:hAnsiTheme="majorHAnsi" w:cstheme="majorBidi"/>
      <w:i/>
      <w:iCs/>
      <w:color w:val="2E74B5" w:themeColor="accent1" w:themeShade="BF"/>
      <w:sz w:val="24"/>
      <w:szCs w:val="24"/>
      <w:lang w:eastAsia="ru-RU"/>
    </w:rPr>
  </w:style>
  <w:style w:type="character" w:customStyle="1" w:styleId="50">
    <w:name w:val="Заголовок 5 Знак"/>
    <w:basedOn w:val="a0"/>
    <w:link w:val="5"/>
    <w:rsid w:val="006E104B"/>
    <w:rPr>
      <w:rFonts w:ascii="Times New Roman" w:eastAsia="Times New Roman" w:hAnsi="Times New Roman" w:cs="Times New Roman"/>
      <w:b/>
      <w:bCs/>
      <w:i/>
      <w:iCs/>
      <w:sz w:val="26"/>
      <w:szCs w:val="26"/>
      <w:lang w:eastAsia="ru-RU"/>
    </w:rPr>
  </w:style>
  <w:style w:type="character" w:customStyle="1" w:styleId="70">
    <w:name w:val="Заголовок 7 Знак"/>
    <w:basedOn w:val="a0"/>
    <w:link w:val="7"/>
    <w:uiPriority w:val="99"/>
    <w:rsid w:val="006E104B"/>
    <w:rPr>
      <w:rFonts w:ascii="Cambria" w:eastAsiaTheme="minorEastAsia" w:hAnsi="Cambria" w:cs="Cambria"/>
      <w:sz w:val="24"/>
      <w:szCs w:val="24"/>
      <w:lang w:eastAsia="ru-RU"/>
    </w:rPr>
  </w:style>
  <w:style w:type="paragraph" w:styleId="a3">
    <w:name w:val="Body Text"/>
    <w:basedOn w:val="a"/>
    <w:link w:val="a4"/>
    <w:rsid w:val="006E104B"/>
    <w:pPr>
      <w:jc w:val="center"/>
    </w:pPr>
    <w:rPr>
      <w:b/>
      <w:bCs/>
      <w:smallCaps/>
    </w:rPr>
  </w:style>
  <w:style w:type="character" w:customStyle="1" w:styleId="a4">
    <w:name w:val="Основной текст Знак"/>
    <w:basedOn w:val="a0"/>
    <w:link w:val="a3"/>
    <w:rsid w:val="006E104B"/>
    <w:rPr>
      <w:rFonts w:ascii="Times New Roman" w:eastAsia="Times New Roman" w:hAnsi="Times New Roman" w:cs="Times New Roman"/>
      <w:b/>
      <w:bCs/>
      <w:smallCaps/>
      <w:sz w:val="24"/>
      <w:szCs w:val="24"/>
      <w:lang w:eastAsia="ru-RU"/>
    </w:rPr>
  </w:style>
  <w:style w:type="paragraph" w:styleId="a5">
    <w:name w:val="header"/>
    <w:basedOn w:val="a"/>
    <w:link w:val="a6"/>
    <w:uiPriority w:val="99"/>
    <w:unhideWhenUsed/>
    <w:rsid w:val="006E104B"/>
    <w:pPr>
      <w:tabs>
        <w:tab w:val="center" w:pos="4677"/>
        <w:tab w:val="right" w:pos="9355"/>
      </w:tabs>
    </w:pPr>
  </w:style>
  <w:style w:type="character" w:customStyle="1" w:styleId="a6">
    <w:name w:val="Верхний колонтитул Знак"/>
    <w:basedOn w:val="a0"/>
    <w:link w:val="a5"/>
    <w:uiPriority w:val="99"/>
    <w:rsid w:val="006E104B"/>
    <w:rPr>
      <w:rFonts w:ascii="Times New Roman" w:eastAsia="Times New Roman" w:hAnsi="Times New Roman" w:cs="Times New Roman"/>
      <w:sz w:val="24"/>
      <w:szCs w:val="24"/>
      <w:lang w:eastAsia="ru-RU"/>
    </w:rPr>
  </w:style>
  <w:style w:type="paragraph" w:styleId="a7">
    <w:name w:val="footer"/>
    <w:basedOn w:val="a"/>
    <w:link w:val="a8"/>
    <w:unhideWhenUsed/>
    <w:rsid w:val="006E104B"/>
    <w:pPr>
      <w:tabs>
        <w:tab w:val="center" w:pos="4677"/>
        <w:tab w:val="right" w:pos="9355"/>
      </w:tabs>
    </w:pPr>
  </w:style>
  <w:style w:type="character" w:customStyle="1" w:styleId="a8">
    <w:name w:val="Нижний колонтитул Знак"/>
    <w:basedOn w:val="a0"/>
    <w:link w:val="a7"/>
    <w:rsid w:val="006E104B"/>
    <w:rPr>
      <w:rFonts w:ascii="Times New Roman" w:eastAsia="Times New Roman" w:hAnsi="Times New Roman" w:cs="Times New Roman"/>
      <w:sz w:val="24"/>
      <w:szCs w:val="24"/>
      <w:lang w:eastAsia="ru-RU"/>
    </w:rPr>
  </w:style>
  <w:style w:type="paragraph" w:styleId="1">
    <w:name w:val="toc 1"/>
    <w:basedOn w:val="a"/>
    <w:next w:val="a"/>
    <w:autoRedefine/>
    <w:uiPriority w:val="39"/>
    <w:unhideWhenUsed/>
    <w:rsid w:val="006E104B"/>
    <w:pPr>
      <w:tabs>
        <w:tab w:val="left" w:pos="480"/>
        <w:tab w:val="right" w:leader="dot" w:pos="9911"/>
      </w:tabs>
      <w:spacing w:after="100"/>
    </w:pPr>
    <w:rPr>
      <w:lang w:eastAsia="zh-CN"/>
    </w:rPr>
  </w:style>
  <w:style w:type="character" w:styleId="a9">
    <w:name w:val="Hyperlink"/>
    <w:basedOn w:val="a0"/>
    <w:uiPriority w:val="99"/>
    <w:unhideWhenUsed/>
    <w:rsid w:val="006E104B"/>
    <w:rPr>
      <w:color w:val="0563C1" w:themeColor="hyperlink"/>
      <w:u w:val="single"/>
    </w:rPr>
  </w:style>
  <w:style w:type="paragraph" w:styleId="3">
    <w:name w:val="toc 3"/>
    <w:basedOn w:val="a"/>
    <w:next w:val="a"/>
    <w:autoRedefine/>
    <w:uiPriority w:val="39"/>
    <w:unhideWhenUsed/>
    <w:rsid w:val="006E104B"/>
    <w:pPr>
      <w:spacing w:after="100"/>
      <w:ind w:left="480"/>
    </w:pPr>
    <w:rPr>
      <w:lang w:eastAsia="zh-CN"/>
    </w:rPr>
  </w:style>
  <w:style w:type="paragraph" w:customStyle="1" w:styleId="ConsPlusNormal">
    <w:name w:val="ConsPlusNormal"/>
    <w:uiPriority w:val="99"/>
    <w:rsid w:val="006E104B"/>
    <w:pPr>
      <w:widowControl w:val="0"/>
      <w:tabs>
        <w:tab w:val="num" w:pos="720"/>
      </w:tabs>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aa">
    <w:name w:val="Таблица Знак"/>
    <w:basedOn w:val="a0"/>
    <w:link w:val="ab"/>
    <w:uiPriority w:val="99"/>
    <w:locked/>
    <w:rsid w:val="006E104B"/>
    <w:rPr>
      <w:sz w:val="24"/>
    </w:rPr>
  </w:style>
  <w:style w:type="paragraph" w:customStyle="1" w:styleId="ab">
    <w:name w:val="Таблица"/>
    <w:basedOn w:val="a"/>
    <w:link w:val="aa"/>
    <w:uiPriority w:val="99"/>
    <w:qFormat/>
    <w:rsid w:val="006E104B"/>
    <w:pPr>
      <w:spacing w:line="360" w:lineRule="auto"/>
    </w:pPr>
    <w:rPr>
      <w:rFonts w:asciiTheme="minorHAnsi" w:eastAsiaTheme="minorHAnsi" w:hAnsiTheme="minorHAnsi" w:cstheme="minorBidi"/>
      <w:szCs w:val="22"/>
      <w:lang w:eastAsia="en-US"/>
    </w:rPr>
  </w:style>
  <w:style w:type="paragraph" w:customStyle="1" w:styleId="Default">
    <w:name w:val="Default"/>
    <w:rsid w:val="006E104B"/>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table" w:styleId="ac">
    <w:name w:val="Table Grid"/>
    <w:basedOn w:val="a1"/>
    <w:uiPriority w:val="39"/>
    <w:rsid w:val="006E10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Indent21">
    <w:name w:val="Body Text Indent 21"/>
    <w:basedOn w:val="a"/>
    <w:uiPriority w:val="99"/>
    <w:rsid w:val="006E104B"/>
    <w:pPr>
      <w:shd w:val="clear" w:color="auto" w:fill="FFFFFF"/>
      <w:overflowPunct w:val="0"/>
      <w:autoSpaceDE w:val="0"/>
      <w:autoSpaceDN w:val="0"/>
      <w:adjustRightInd w:val="0"/>
      <w:ind w:firstLine="900"/>
      <w:jc w:val="both"/>
      <w:textAlignment w:val="baseline"/>
    </w:pPr>
    <w:rPr>
      <w:noProof/>
      <w:color w:val="000000"/>
      <w:sz w:val="28"/>
      <w:szCs w:val="20"/>
    </w:rPr>
  </w:style>
  <w:style w:type="paragraph" w:styleId="ad">
    <w:name w:val="List Paragraph"/>
    <w:basedOn w:val="a"/>
    <w:link w:val="ae"/>
    <w:uiPriority w:val="1"/>
    <w:qFormat/>
    <w:rsid w:val="006E104B"/>
    <w:pPr>
      <w:ind w:left="720"/>
      <w:contextualSpacing/>
    </w:pPr>
  </w:style>
  <w:style w:type="character" w:customStyle="1" w:styleId="ae">
    <w:name w:val="Абзац списка Знак"/>
    <w:link w:val="ad"/>
    <w:uiPriority w:val="1"/>
    <w:locked/>
    <w:rsid w:val="006E104B"/>
    <w:rPr>
      <w:rFonts w:ascii="Times New Roman" w:eastAsia="Times New Roman" w:hAnsi="Times New Roman" w:cs="Times New Roman"/>
      <w:sz w:val="24"/>
      <w:szCs w:val="24"/>
      <w:lang w:eastAsia="ru-RU"/>
    </w:rPr>
  </w:style>
  <w:style w:type="paragraph" w:styleId="af">
    <w:name w:val="Normal (Web)"/>
    <w:aliases w:val="Обычный (Web),Обычный (Web)1,Обычный (веб) Знак Знак Знак Знак"/>
    <w:basedOn w:val="a"/>
    <w:link w:val="af0"/>
    <w:uiPriority w:val="99"/>
    <w:qFormat/>
    <w:rsid w:val="006E104B"/>
    <w:pPr>
      <w:autoSpaceDE w:val="0"/>
      <w:autoSpaceDN w:val="0"/>
      <w:adjustRightInd w:val="0"/>
      <w:spacing w:before="100" w:after="100"/>
    </w:pPr>
    <w:rPr>
      <w:rFonts w:eastAsiaTheme="minorEastAsia"/>
    </w:rPr>
  </w:style>
  <w:style w:type="paragraph" w:customStyle="1" w:styleId="ListParagraph1">
    <w:name w:val="List Paragraph1"/>
    <w:basedOn w:val="a"/>
    <w:uiPriority w:val="99"/>
    <w:rsid w:val="006E104B"/>
    <w:pPr>
      <w:autoSpaceDE w:val="0"/>
      <w:autoSpaceDN w:val="0"/>
      <w:adjustRightInd w:val="0"/>
      <w:ind w:left="720"/>
    </w:pPr>
    <w:rPr>
      <w:rFonts w:eastAsiaTheme="minorEastAsia"/>
    </w:rPr>
  </w:style>
  <w:style w:type="paragraph" w:customStyle="1" w:styleId="21">
    <w:name w:val="Основной текст с отступом 21"/>
    <w:basedOn w:val="a"/>
    <w:uiPriority w:val="99"/>
    <w:rsid w:val="006E104B"/>
    <w:pPr>
      <w:widowControl w:val="0"/>
      <w:tabs>
        <w:tab w:val="left" w:pos="1980"/>
        <w:tab w:val="left" w:pos="10800"/>
      </w:tabs>
      <w:autoSpaceDE w:val="0"/>
      <w:autoSpaceDN w:val="0"/>
      <w:adjustRightInd w:val="0"/>
      <w:ind w:firstLine="540"/>
      <w:jc w:val="both"/>
    </w:pPr>
    <w:rPr>
      <w:rFonts w:eastAsiaTheme="minorEastAsia"/>
    </w:rPr>
  </w:style>
  <w:style w:type="character" w:customStyle="1" w:styleId="af0">
    <w:name w:val="Обычный (веб) Знак"/>
    <w:aliases w:val="Обычный (Web) Знак,Обычный (Web)1 Знак,Обычный (веб) Знак Знак Знак Знак Знак"/>
    <w:link w:val="af"/>
    <w:locked/>
    <w:rsid w:val="006E104B"/>
    <w:rPr>
      <w:rFonts w:ascii="Times New Roman" w:eastAsiaTheme="minorEastAsia" w:hAnsi="Times New Roman" w:cs="Times New Roman"/>
      <w:sz w:val="24"/>
      <w:szCs w:val="24"/>
      <w:lang w:eastAsia="ru-RU"/>
    </w:rPr>
  </w:style>
  <w:style w:type="paragraph" w:customStyle="1" w:styleId="NoSpacing1">
    <w:name w:val="No Spacing1"/>
    <w:basedOn w:val="a"/>
    <w:qFormat/>
    <w:rsid w:val="006E104B"/>
    <w:rPr>
      <w:rFonts w:eastAsia="Calibri"/>
      <w:noProof/>
      <w:sz w:val="28"/>
      <w:szCs w:val="32"/>
      <w:lang w:eastAsia="en-US"/>
    </w:rPr>
  </w:style>
  <w:style w:type="character" w:customStyle="1" w:styleId="FontStyle51">
    <w:name w:val="Font Style51"/>
    <w:uiPriority w:val="99"/>
    <w:rsid w:val="006E104B"/>
    <w:rPr>
      <w:rFonts w:ascii="Arial" w:hAnsi="Arial" w:cs="Arial"/>
      <w:sz w:val="26"/>
      <w:szCs w:val="26"/>
      <w:lang w:val="ru-RU"/>
    </w:rPr>
  </w:style>
  <w:style w:type="paragraph" w:customStyle="1" w:styleId="Style7">
    <w:name w:val="Style7"/>
    <w:basedOn w:val="a"/>
    <w:uiPriority w:val="99"/>
    <w:rsid w:val="006E104B"/>
    <w:pPr>
      <w:widowControl w:val="0"/>
      <w:autoSpaceDE w:val="0"/>
      <w:autoSpaceDN w:val="0"/>
      <w:adjustRightInd w:val="0"/>
      <w:spacing w:line="322" w:lineRule="exact"/>
      <w:jc w:val="center"/>
    </w:pPr>
    <w:rPr>
      <w:rFonts w:eastAsiaTheme="minorEastAsia" w:cstheme="minorBidi"/>
    </w:rPr>
  </w:style>
  <w:style w:type="paragraph" w:styleId="30">
    <w:name w:val="Body Text Indent 3"/>
    <w:basedOn w:val="a"/>
    <w:link w:val="31"/>
    <w:uiPriority w:val="99"/>
    <w:semiHidden/>
    <w:unhideWhenUsed/>
    <w:rsid w:val="006E104B"/>
    <w:pPr>
      <w:spacing w:after="120"/>
      <w:ind w:left="283"/>
    </w:pPr>
    <w:rPr>
      <w:sz w:val="16"/>
      <w:szCs w:val="16"/>
    </w:rPr>
  </w:style>
  <w:style w:type="character" w:customStyle="1" w:styleId="31">
    <w:name w:val="Основной текст с отступом 3 Знак"/>
    <w:basedOn w:val="a0"/>
    <w:link w:val="30"/>
    <w:uiPriority w:val="99"/>
    <w:semiHidden/>
    <w:rsid w:val="006E104B"/>
    <w:rPr>
      <w:rFonts w:ascii="Times New Roman" w:eastAsia="Times New Roman" w:hAnsi="Times New Roman" w:cs="Times New Roman"/>
      <w:sz w:val="16"/>
      <w:szCs w:val="16"/>
      <w:lang w:eastAsia="ru-RU"/>
    </w:rPr>
  </w:style>
  <w:style w:type="paragraph" w:styleId="af1">
    <w:name w:val="Body Text Indent"/>
    <w:basedOn w:val="a"/>
    <w:link w:val="af2"/>
    <w:uiPriority w:val="99"/>
    <w:semiHidden/>
    <w:unhideWhenUsed/>
    <w:rsid w:val="006E104B"/>
    <w:pPr>
      <w:spacing w:after="120"/>
      <w:ind w:left="283"/>
    </w:pPr>
  </w:style>
  <w:style w:type="character" w:customStyle="1" w:styleId="af2">
    <w:name w:val="Основной текст с отступом Знак"/>
    <w:basedOn w:val="a0"/>
    <w:link w:val="af1"/>
    <w:uiPriority w:val="99"/>
    <w:semiHidden/>
    <w:rsid w:val="006E104B"/>
    <w:rPr>
      <w:rFonts w:ascii="Times New Roman" w:eastAsia="Times New Roman" w:hAnsi="Times New Roman" w:cs="Times New Roman"/>
      <w:sz w:val="24"/>
      <w:szCs w:val="24"/>
      <w:lang w:eastAsia="ru-RU"/>
    </w:rPr>
  </w:style>
  <w:style w:type="paragraph" w:customStyle="1" w:styleId="af3">
    <w:name w:val="Содержимое таблицы"/>
    <w:basedOn w:val="a"/>
    <w:uiPriority w:val="99"/>
    <w:rsid w:val="006E104B"/>
    <w:pPr>
      <w:autoSpaceDE w:val="0"/>
      <w:autoSpaceDN w:val="0"/>
      <w:adjustRightInd w:val="0"/>
    </w:pPr>
    <w:rPr>
      <w:rFonts w:eastAsiaTheme="minorEastAsia"/>
    </w:rPr>
  </w:style>
  <w:style w:type="paragraph" w:customStyle="1" w:styleId="BodyTextIndent31">
    <w:name w:val="Body Text Indent 31"/>
    <w:basedOn w:val="a"/>
    <w:rsid w:val="006E104B"/>
    <w:pPr>
      <w:overflowPunct w:val="0"/>
      <w:autoSpaceDE w:val="0"/>
      <w:ind w:firstLine="900"/>
      <w:jc w:val="both"/>
      <w:textAlignment w:val="baseline"/>
    </w:pPr>
    <w:rPr>
      <w:rFonts w:eastAsia="SimSun"/>
      <w:sz w:val="28"/>
      <w:szCs w:val="20"/>
      <w:lang w:eastAsia="ar-SA"/>
    </w:rPr>
  </w:style>
  <w:style w:type="character" w:customStyle="1" w:styleId="submenu-table">
    <w:name w:val="submenu-table"/>
    <w:basedOn w:val="a0"/>
    <w:rsid w:val="006E104B"/>
  </w:style>
  <w:style w:type="paragraph" w:customStyle="1" w:styleId="ConsNonformat">
    <w:name w:val="ConsNonformat"/>
    <w:rsid w:val="006E104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22">
    <w:name w:val="Body Text Indent 2"/>
    <w:basedOn w:val="a"/>
    <w:link w:val="23"/>
    <w:uiPriority w:val="99"/>
    <w:semiHidden/>
    <w:unhideWhenUsed/>
    <w:rsid w:val="006E104B"/>
    <w:pPr>
      <w:spacing w:after="120" w:line="480" w:lineRule="auto"/>
      <w:ind w:left="283"/>
    </w:pPr>
  </w:style>
  <w:style w:type="character" w:customStyle="1" w:styleId="23">
    <w:name w:val="Основной текст с отступом 2 Знак"/>
    <w:basedOn w:val="a0"/>
    <w:link w:val="22"/>
    <w:uiPriority w:val="99"/>
    <w:semiHidden/>
    <w:rsid w:val="006E104B"/>
    <w:rPr>
      <w:rFonts w:ascii="Times New Roman" w:eastAsia="Times New Roman" w:hAnsi="Times New Roman" w:cs="Times New Roman"/>
      <w:sz w:val="24"/>
      <w:szCs w:val="24"/>
      <w:lang w:eastAsia="ru-RU"/>
    </w:rPr>
  </w:style>
  <w:style w:type="paragraph" w:styleId="af4">
    <w:name w:val="Block Text"/>
    <w:basedOn w:val="a"/>
    <w:uiPriority w:val="99"/>
    <w:rsid w:val="006E104B"/>
    <w:pPr>
      <w:shd w:val="clear" w:color="auto" w:fill="FFFFFF"/>
      <w:spacing w:line="360" w:lineRule="auto"/>
      <w:ind w:left="510" w:right="19"/>
      <w:jc w:val="both"/>
    </w:pPr>
    <w:rPr>
      <w:sz w:val="20"/>
      <w:szCs w:val="20"/>
    </w:rPr>
  </w:style>
  <w:style w:type="character" w:customStyle="1" w:styleId="apple-converted-space">
    <w:name w:val="apple-converted-space"/>
    <w:uiPriority w:val="99"/>
    <w:rsid w:val="006E104B"/>
    <w:rPr>
      <w:rFonts w:cs="Times New Roman"/>
    </w:rPr>
  </w:style>
  <w:style w:type="character" w:customStyle="1" w:styleId="20">
    <w:name w:val="Заголовок 2 Знак"/>
    <w:basedOn w:val="a0"/>
    <w:link w:val="2"/>
    <w:uiPriority w:val="9"/>
    <w:semiHidden/>
    <w:rsid w:val="006E104B"/>
    <w:rPr>
      <w:rFonts w:asciiTheme="majorHAnsi" w:eastAsiaTheme="majorEastAsia" w:hAnsiTheme="majorHAnsi" w:cstheme="majorBidi"/>
      <w:color w:val="2E74B5" w:themeColor="accent1" w:themeShade="BF"/>
      <w:sz w:val="26"/>
      <w:szCs w:val="26"/>
      <w:lang w:eastAsia="ru-RU"/>
    </w:rPr>
  </w:style>
  <w:style w:type="paragraph" w:styleId="24">
    <w:name w:val="Body Text 2"/>
    <w:basedOn w:val="a"/>
    <w:link w:val="25"/>
    <w:uiPriority w:val="99"/>
    <w:semiHidden/>
    <w:unhideWhenUsed/>
    <w:rsid w:val="006E104B"/>
    <w:pPr>
      <w:spacing w:after="120" w:line="480" w:lineRule="auto"/>
    </w:pPr>
  </w:style>
  <w:style w:type="character" w:customStyle="1" w:styleId="25">
    <w:name w:val="Основной текст 2 Знак"/>
    <w:basedOn w:val="a0"/>
    <w:link w:val="24"/>
    <w:uiPriority w:val="99"/>
    <w:semiHidden/>
    <w:rsid w:val="006E104B"/>
    <w:rPr>
      <w:rFonts w:ascii="Times New Roman" w:eastAsia="Times New Roman" w:hAnsi="Times New Roman" w:cs="Times New Roman"/>
      <w:sz w:val="24"/>
      <w:szCs w:val="24"/>
      <w:lang w:eastAsia="ru-RU"/>
    </w:rPr>
  </w:style>
  <w:style w:type="character" w:styleId="af5">
    <w:name w:val="Emphasis"/>
    <w:uiPriority w:val="99"/>
    <w:qFormat/>
    <w:rsid w:val="006E104B"/>
    <w:rPr>
      <w:rFonts w:cs="Times New Roman"/>
      <w:i/>
    </w:rPr>
  </w:style>
  <w:style w:type="character" w:styleId="af6">
    <w:name w:val="Strong"/>
    <w:uiPriority w:val="99"/>
    <w:qFormat/>
    <w:rsid w:val="006E104B"/>
    <w:rPr>
      <w:rFonts w:cs="Times New Roman"/>
      <w:b/>
    </w:rPr>
  </w:style>
  <w:style w:type="paragraph" w:styleId="26">
    <w:name w:val="toc 2"/>
    <w:basedOn w:val="a"/>
    <w:next w:val="a"/>
    <w:autoRedefine/>
    <w:uiPriority w:val="39"/>
    <w:unhideWhenUsed/>
    <w:rsid w:val="00E51960"/>
    <w:pPr>
      <w:spacing w:after="100"/>
      <w:ind w:left="240"/>
    </w:pPr>
  </w:style>
  <w:style w:type="paragraph" w:styleId="af7">
    <w:name w:val="Balloon Text"/>
    <w:basedOn w:val="a"/>
    <w:link w:val="af8"/>
    <w:uiPriority w:val="99"/>
    <w:semiHidden/>
    <w:unhideWhenUsed/>
    <w:rsid w:val="00F815C9"/>
    <w:rPr>
      <w:rFonts w:ascii="Tahoma" w:hAnsi="Tahoma" w:cs="Tahoma"/>
      <w:sz w:val="16"/>
      <w:szCs w:val="16"/>
    </w:rPr>
  </w:style>
  <w:style w:type="character" w:customStyle="1" w:styleId="af8">
    <w:name w:val="Текст выноски Знак"/>
    <w:basedOn w:val="a0"/>
    <w:link w:val="af7"/>
    <w:uiPriority w:val="99"/>
    <w:semiHidden/>
    <w:rsid w:val="00F815C9"/>
    <w:rPr>
      <w:rFonts w:ascii="Tahoma" w:eastAsia="Times New Roman" w:hAnsi="Tahoma" w:cs="Tahoma"/>
      <w:sz w:val="16"/>
      <w:szCs w:val="16"/>
      <w:lang w:eastAsia="ru-RU"/>
    </w:rPr>
  </w:style>
  <w:style w:type="character" w:customStyle="1" w:styleId="210pt">
    <w:name w:val="Основной текст (2) + 10 pt;Полужирный"/>
    <w:basedOn w:val="a0"/>
    <w:rsid w:val="00A01DF1"/>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lang w:val="ru-RU" w:eastAsia="ru-RU" w:bidi="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nhideWhenUsed="0" w:qFormat="1"/>
    <w:lsdException w:name="Emphasis" w:semiHidden="0" w:unhideWhenUsed="0" w:qFormat="1"/>
    <w:lsdException w:name="Normal (Web)"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E104B"/>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
    <w:semiHidden/>
    <w:unhideWhenUsed/>
    <w:qFormat/>
    <w:rsid w:val="006E104B"/>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4">
    <w:name w:val="heading 4"/>
    <w:basedOn w:val="a"/>
    <w:next w:val="a"/>
    <w:link w:val="40"/>
    <w:uiPriority w:val="9"/>
    <w:semiHidden/>
    <w:unhideWhenUsed/>
    <w:qFormat/>
    <w:rsid w:val="006E104B"/>
    <w:pPr>
      <w:keepNext/>
      <w:keepLines/>
      <w:spacing w:before="40"/>
      <w:outlineLvl w:val="3"/>
    </w:pPr>
    <w:rPr>
      <w:rFonts w:asciiTheme="majorHAnsi" w:eastAsiaTheme="majorEastAsia" w:hAnsiTheme="majorHAnsi" w:cstheme="majorBidi"/>
      <w:i/>
      <w:iCs/>
      <w:color w:val="2E74B5" w:themeColor="accent1" w:themeShade="BF"/>
    </w:rPr>
  </w:style>
  <w:style w:type="paragraph" w:styleId="5">
    <w:name w:val="heading 5"/>
    <w:basedOn w:val="a"/>
    <w:next w:val="a"/>
    <w:link w:val="50"/>
    <w:qFormat/>
    <w:rsid w:val="006E104B"/>
    <w:pPr>
      <w:spacing w:before="240" w:after="60"/>
      <w:outlineLvl w:val="4"/>
    </w:pPr>
    <w:rPr>
      <w:b/>
      <w:bCs/>
      <w:i/>
      <w:iCs/>
      <w:sz w:val="26"/>
      <w:szCs w:val="26"/>
    </w:rPr>
  </w:style>
  <w:style w:type="paragraph" w:styleId="7">
    <w:name w:val="heading 7"/>
    <w:basedOn w:val="a"/>
    <w:next w:val="a"/>
    <w:link w:val="70"/>
    <w:uiPriority w:val="99"/>
    <w:qFormat/>
    <w:rsid w:val="006E104B"/>
    <w:pPr>
      <w:autoSpaceDE w:val="0"/>
      <w:autoSpaceDN w:val="0"/>
      <w:adjustRightInd w:val="0"/>
      <w:spacing w:before="240" w:after="60"/>
      <w:outlineLvl w:val="6"/>
    </w:pPr>
    <w:rPr>
      <w:rFonts w:ascii="Cambria" w:eastAsiaTheme="minorEastAsia" w:hAnsi="Cambria" w:cs="Cambri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
    <w:semiHidden/>
    <w:rsid w:val="006E104B"/>
    <w:rPr>
      <w:rFonts w:asciiTheme="majorHAnsi" w:eastAsiaTheme="majorEastAsia" w:hAnsiTheme="majorHAnsi" w:cstheme="majorBidi"/>
      <w:i/>
      <w:iCs/>
      <w:color w:val="2E74B5" w:themeColor="accent1" w:themeShade="BF"/>
      <w:sz w:val="24"/>
      <w:szCs w:val="24"/>
      <w:lang w:eastAsia="ru-RU"/>
    </w:rPr>
  </w:style>
  <w:style w:type="character" w:customStyle="1" w:styleId="50">
    <w:name w:val="Заголовок 5 Знак"/>
    <w:basedOn w:val="a0"/>
    <w:link w:val="5"/>
    <w:rsid w:val="006E104B"/>
    <w:rPr>
      <w:rFonts w:ascii="Times New Roman" w:eastAsia="Times New Roman" w:hAnsi="Times New Roman" w:cs="Times New Roman"/>
      <w:b/>
      <w:bCs/>
      <w:i/>
      <w:iCs/>
      <w:sz w:val="26"/>
      <w:szCs w:val="26"/>
      <w:lang w:eastAsia="ru-RU"/>
    </w:rPr>
  </w:style>
  <w:style w:type="character" w:customStyle="1" w:styleId="70">
    <w:name w:val="Заголовок 7 Знак"/>
    <w:basedOn w:val="a0"/>
    <w:link w:val="7"/>
    <w:uiPriority w:val="99"/>
    <w:rsid w:val="006E104B"/>
    <w:rPr>
      <w:rFonts w:ascii="Cambria" w:eastAsiaTheme="minorEastAsia" w:hAnsi="Cambria" w:cs="Cambria"/>
      <w:sz w:val="24"/>
      <w:szCs w:val="24"/>
      <w:lang w:eastAsia="ru-RU"/>
    </w:rPr>
  </w:style>
  <w:style w:type="paragraph" w:styleId="a3">
    <w:name w:val="Body Text"/>
    <w:basedOn w:val="a"/>
    <w:link w:val="a4"/>
    <w:rsid w:val="006E104B"/>
    <w:pPr>
      <w:jc w:val="center"/>
    </w:pPr>
    <w:rPr>
      <w:b/>
      <w:bCs/>
      <w:smallCaps/>
    </w:rPr>
  </w:style>
  <w:style w:type="character" w:customStyle="1" w:styleId="a4">
    <w:name w:val="Основной текст Знак"/>
    <w:basedOn w:val="a0"/>
    <w:link w:val="a3"/>
    <w:rsid w:val="006E104B"/>
    <w:rPr>
      <w:rFonts w:ascii="Times New Roman" w:eastAsia="Times New Roman" w:hAnsi="Times New Roman" w:cs="Times New Roman"/>
      <w:b/>
      <w:bCs/>
      <w:smallCaps/>
      <w:sz w:val="24"/>
      <w:szCs w:val="24"/>
      <w:lang w:eastAsia="ru-RU"/>
    </w:rPr>
  </w:style>
  <w:style w:type="paragraph" w:styleId="a5">
    <w:name w:val="header"/>
    <w:basedOn w:val="a"/>
    <w:link w:val="a6"/>
    <w:uiPriority w:val="99"/>
    <w:unhideWhenUsed/>
    <w:rsid w:val="006E104B"/>
    <w:pPr>
      <w:tabs>
        <w:tab w:val="center" w:pos="4677"/>
        <w:tab w:val="right" w:pos="9355"/>
      </w:tabs>
    </w:pPr>
  </w:style>
  <w:style w:type="character" w:customStyle="1" w:styleId="a6">
    <w:name w:val="Верхний колонтитул Знак"/>
    <w:basedOn w:val="a0"/>
    <w:link w:val="a5"/>
    <w:uiPriority w:val="99"/>
    <w:rsid w:val="006E104B"/>
    <w:rPr>
      <w:rFonts w:ascii="Times New Roman" w:eastAsia="Times New Roman" w:hAnsi="Times New Roman" w:cs="Times New Roman"/>
      <w:sz w:val="24"/>
      <w:szCs w:val="24"/>
      <w:lang w:eastAsia="ru-RU"/>
    </w:rPr>
  </w:style>
  <w:style w:type="paragraph" w:styleId="a7">
    <w:name w:val="footer"/>
    <w:basedOn w:val="a"/>
    <w:link w:val="a8"/>
    <w:unhideWhenUsed/>
    <w:rsid w:val="006E104B"/>
    <w:pPr>
      <w:tabs>
        <w:tab w:val="center" w:pos="4677"/>
        <w:tab w:val="right" w:pos="9355"/>
      </w:tabs>
    </w:pPr>
  </w:style>
  <w:style w:type="character" w:customStyle="1" w:styleId="a8">
    <w:name w:val="Нижний колонтитул Знак"/>
    <w:basedOn w:val="a0"/>
    <w:link w:val="a7"/>
    <w:rsid w:val="006E104B"/>
    <w:rPr>
      <w:rFonts w:ascii="Times New Roman" w:eastAsia="Times New Roman" w:hAnsi="Times New Roman" w:cs="Times New Roman"/>
      <w:sz w:val="24"/>
      <w:szCs w:val="24"/>
      <w:lang w:eastAsia="ru-RU"/>
    </w:rPr>
  </w:style>
  <w:style w:type="paragraph" w:styleId="1">
    <w:name w:val="toc 1"/>
    <w:basedOn w:val="a"/>
    <w:next w:val="a"/>
    <w:autoRedefine/>
    <w:uiPriority w:val="39"/>
    <w:unhideWhenUsed/>
    <w:rsid w:val="006E104B"/>
    <w:pPr>
      <w:tabs>
        <w:tab w:val="left" w:pos="480"/>
        <w:tab w:val="right" w:leader="dot" w:pos="9911"/>
      </w:tabs>
      <w:spacing w:after="100"/>
    </w:pPr>
    <w:rPr>
      <w:lang w:eastAsia="zh-CN"/>
    </w:rPr>
  </w:style>
  <w:style w:type="character" w:styleId="a9">
    <w:name w:val="Hyperlink"/>
    <w:basedOn w:val="a0"/>
    <w:uiPriority w:val="99"/>
    <w:unhideWhenUsed/>
    <w:rsid w:val="006E104B"/>
    <w:rPr>
      <w:color w:val="0563C1" w:themeColor="hyperlink"/>
      <w:u w:val="single"/>
    </w:rPr>
  </w:style>
  <w:style w:type="paragraph" w:styleId="3">
    <w:name w:val="toc 3"/>
    <w:basedOn w:val="a"/>
    <w:next w:val="a"/>
    <w:autoRedefine/>
    <w:uiPriority w:val="39"/>
    <w:unhideWhenUsed/>
    <w:rsid w:val="006E104B"/>
    <w:pPr>
      <w:spacing w:after="100"/>
      <w:ind w:left="480"/>
    </w:pPr>
    <w:rPr>
      <w:lang w:eastAsia="zh-CN"/>
    </w:rPr>
  </w:style>
  <w:style w:type="paragraph" w:customStyle="1" w:styleId="ConsPlusNormal">
    <w:name w:val="ConsPlusNormal"/>
    <w:uiPriority w:val="99"/>
    <w:rsid w:val="006E104B"/>
    <w:pPr>
      <w:widowControl w:val="0"/>
      <w:tabs>
        <w:tab w:val="num" w:pos="720"/>
      </w:tabs>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aa">
    <w:name w:val="Таблица Знак"/>
    <w:basedOn w:val="a0"/>
    <w:link w:val="ab"/>
    <w:uiPriority w:val="99"/>
    <w:locked/>
    <w:rsid w:val="006E104B"/>
    <w:rPr>
      <w:sz w:val="24"/>
    </w:rPr>
  </w:style>
  <w:style w:type="paragraph" w:customStyle="1" w:styleId="ab">
    <w:name w:val="Таблица"/>
    <w:basedOn w:val="a"/>
    <w:link w:val="aa"/>
    <w:uiPriority w:val="99"/>
    <w:qFormat/>
    <w:rsid w:val="006E104B"/>
    <w:pPr>
      <w:spacing w:line="360" w:lineRule="auto"/>
    </w:pPr>
    <w:rPr>
      <w:rFonts w:asciiTheme="minorHAnsi" w:eastAsiaTheme="minorHAnsi" w:hAnsiTheme="minorHAnsi" w:cstheme="minorBidi"/>
      <w:szCs w:val="22"/>
      <w:lang w:eastAsia="en-US"/>
    </w:rPr>
  </w:style>
  <w:style w:type="paragraph" w:customStyle="1" w:styleId="Default">
    <w:name w:val="Default"/>
    <w:rsid w:val="006E104B"/>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table" w:styleId="ac">
    <w:name w:val="Table Grid"/>
    <w:basedOn w:val="a1"/>
    <w:uiPriority w:val="39"/>
    <w:rsid w:val="006E10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Indent21">
    <w:name w:val="Body Text Indent 21"/>
    <w:basedOn w:val="a"/>
    <w:uiPriority w:val="99"/>
    <w:rsid w:val="006E104B"/>
    <w:pPr>
      <w:shd w:val="clear" w:color="auto" w:fill="FFFFFF"/>
      <w:overflowPunct w:val="0"/>
      <w:autoSpaceDE w:val="0"/>
      <w:autoSpaceDN w:val="0"/>
      <w:adjustRightInd w:val="0"/>
      <w:ind w:firstLine="900"/>
      <w:jc w:val="both"/>
      <w:textAlignment w:val="baseline"/>
    </w:pPr>
    <w:rPr>
      <w:noProof/>
      <w:color w:val="000000"/>
      <w:sz w:val="28"/>
      <w:szCs w:val="20"/>
    </w:rPr>
  </w:style>
  <w:style w:type="paragraph" w:styleId="ad">
    <w:name w:val="List Paragraph"/>
    <w:basedOn w:val="a"/>
    <w:link w:val="ae"/>
    <w:uiPriority w:val="1"/>
    <w:qFormat/>
    <w:rsid w:val="006E104B"/>
    <w:pPr>
      <w:ind w:left="720"/>
      <w:contextualSpacing/>
    </w:pPr>
  </w:style>
  <w:style w:type="character" w:customStyle="1" w:styleId="ae">
    <w:name w:val="Абзац списка Знак"/>
    <w:link w:val="ad"/>
    <w:uiPriority w:val="1"/>
    <w:locked/>
    <w:rsid w:val="006E104B"/>
    <w:rPr>
      <w:rFonts w:ascii="Times New Roman" w:eastAsia="Times New Roman" w:hAnsi="Times New Roman" w:cs="Times New Roman"/>
      <w:sz w:val="24"/>
      <w:szCs w:val="24"/>
      <w:lang w:eastAsia="ru-RU"/>
    </w:rPr>
  </w:style>
  <w:style w:type="paragraph" w:styleId="af">
    <w:name w:val="Normal (Web)"/>
    <w:aliases w:val="Обычный (Web),Обычный (Web)1,Обычный (веб) Знак Знак Знак Знак"/>
    <w:basedOn w:val="a"/>
    <w:link w:val="af0"/>
    <w:uiPriority w:val="99"/>
    <w:qFormat/>
    <w:rsid w:val="006E104B"/>
    <w:pPr>
      <w:autoSpaceDE w:val="0"/>
      <w:autoSpaceDN w:val="0"/>
      <w:adjustRightInd w:val="0"/>
      <w:spacing w:before="100" w:after="100"/>
    </w:pPr>
    <w:rPr>
      <w:rFonts w:eastAsiaTheme="minorEastAsia"/>
    </w:rPr>
  </w:style>
  <w:style w:type="paragraph" w:customStyle="1" w:styleId="ListParagraph1">
    <w:name w:val="List Paragraph1"/>
    <w:basedOn w:val="a"/>
    <w:uiPriority w:val="99"/>
    <w:rsid w:val="006E104B"/>
    <w:pPr>
      <w:autoSpaceDE w:val="0"/>
      <w:autoSpaceDN w:val="0"/>
      <w:adjustRightInd w:val="0"/>
      <w:ind w:left="720"/>
    </w:pPr>
    <w:rPr>
      <w:rFonts w:eastAsiaTheme="minorEastAsia"/>
    </w:rPr>
  </w:style>
  <w:style w:type="paragraph" w:customStyle="1" w:styleId="21">
    <w:name w:val="Основной текст с отступом 21"/>
    <w:basedOn w:val="a"/>
    <w:uiPriority w:val="99"/>
    <w:rsid w:val="006E104B"/>
    <w:pPr>
      <w:widowControl w:val="0"/>
      <w:tabs>
        <w:tab w:val="left" w:pos="1980"/>
        <w:tab w:val="left" w:pos="10800"/>
      </w:tabs>
      <w:autoSpaceDE w:val="0"/>
      <w:autoSpaceDN w:val="0"/>
      <w:adjustRightInd w:val="0"/>
      <w:ind w:firstLine="540"/>
      <w:jc w:val="both"/>
    </w:pPr>
    <w:rPr>
      <w:rFonts w:eastAsiaTheme="minorEastAsia"/>
    </w:rPr>
  </w:style>
  <w:style w:type="character" w:customStyle="1" w:styleId="af0">
    <w:name w:val="Обычный (веб) Знак"/>
    <w:aliases w:val="Обычный (Web) Знак,Обычный (Web)1 Знак,Обычный (веб) Знак Знак Знак Знак Знак"/>
    <w:link w:val="af"/>
    <w:locked/>
    <w:rsid w:val="006E104B"/>
    <w:rPr>
      <w:rFonts w:ascii="Times New Roman" w:eastAsiaTheme="minorEastAsia" w:hAnsi="Times New Roman" w:cs="Times New Roman"/>
      <w:sz w:val="24"/>
      <w:szCs w:val="24"/>
      <w:lang w:eastAsia="ru-RU"/>
    </w:rPr>
  </w:style>
  <w:style w:type="paragraph" w:customStyle="1" w:styleId="NoSpacing1">
    <w:name w:val="No Spacing1"/>
    <w:basedOn w:val="a"/>
    <w:qFormat/>
    <w:rsid w:val="006E104B"/>
    <w:rPr>
      <w:rFonts w:eastAsia="Calibri"/>
      <w:noProof/>
      <w:sz w:val="28"/>
      <w:szCs w:val="32"/>
      <w:lang w:eastAsia="en-US"/>
    </w:rPr>
  </w:style>
  <w:style w:type="character" w:customStyle="1" w:styleId="FontStyle51">
    <w:name w:val="Font Style51"/>
    <w:uiPriority w:val="99"/>
    <w:rsid w:val="006E104B"/>
    <w:rPr>
      <w:rFonts w:ascii="Arial" w:hAnsi="Arial" w:cs="Arial"/>
      <w:sz w:val="26"/>
      <w:szCs w:val="26"/>
      <w:lang w:val="ru-RU"/>
    </w:rPr>
  </w:style>
  <w:style w:type="paragraph" w:customStyle="1" w:styleId="Style7">
    <w:name w:val="Style7"/>
    <w:basedOn w:val="a"/>
    <w:uiPriority w:val="99"/>
    <w:rsid w:val="006E104B"/>
    <w:pPr>
      <w:widowControl w:val="0"/>
      <w:autoSpaceDE w:val="0"/>
      <w:autoSpaceDN w:val="0"/>
      <w:adjustRightInd w:val="0"/>
      <w:spacing w:line="322" w:lineRule="exact"/>
      <w:jc w:val="center"/>
    </w:pPr>
    <w:rPr>
      <w:rFonts w:eastAsiaTheme="minorEastAsia" w:cstheme="minorBidi"/>
    </w:rPr>
  </w:style>
  <w:style w:type="paragraph" w:styleId="30">
    <w:name w:val="Body Text Indent 3"/>
    <w:basedOn w:val="a"/>
    <w:link w:val="31"/>
    <w:uiPriority w:val="99"/>
    <w:semiHidden/>
    <w:unhideWhenUsed/>
    <w:rsid w:val="006E104B"/>
    <w:pPr>
      <w:spacing w:after="120"/>
      <w:ind w:left="283"/>
    </w:pPr>
    <w:rPr>
      <w:sz w:val="16"/>
      <w:szCs w:val="16"/>
    </w:rPr>
  </w:style>
  <w:style w:type="character" w:customStyle="1" w:styleId="31">
    <w:name w:val="Основной текст с отступом 3 Знак"/>
    <w:basedOn w:val="a0"/>
    <w:link w:val="30"/>
    <w:uiPriority w:val="99"/>
    <w:semiHidden/>
    <w:rsid w:val="006E104B"/>
    <w:rPr>
      <w:rFonts w:ascii="Times New Roman" w:eastAsia="Times New Roman" w:hAnsi="Times New Roman" w:cs="Times New Roman"/>
      <w:sz w:val="16"/>
      <w:szCs w:val="16"/>
      <w:lang w:eastAsia="ru-RU"/>
    </w:rPr>
  </w:style>
  <w:style w:type="paragraph" w:styleId="af1">
    <w:name w:val="Body Text Indent"/>
    <w:basedOn w:val="a"/>
    <w:link w:val="af2"/>
    <w:uiPriority w:val="99"/>
    <w:semiHidden/>
    <w:unhideWhenUsed/>
    <w:rsid w:val="006E104B"/>
    <w:pPr>
      <w:spacing w:after="120"/>
      <w:ind w:left="283"/>
    </w:pPr>
  </w:style>
  <w:style w:type="character" w:customStyle="1" w:styleId="af2">
    <w:name w:val="Основной текст с отступом Знак"/>
    <w:basedOn w:val="a0"/>
    <w:link w:val="af1"/>
    <w:uiPriority w:val="99"/>
    <w:semiHidden/>
    <w:rsid w:val="006E104B"/>
    <w:rPr>
      <w:rFonts w:ascii="Times New Roman" w:eastAsia="Times New Roman" w:hAnsi="Times New Roman" w:cs="Times New Roman"/>
      <w:sz w:val="24"/>
      <w:szCs w:val="24"/>
      <w:lang w:eastAsia="ru-RU"/>
    </w:rPr>
  </w:style>
  <w:style w:type="paragraph" w:customStyle="1" w:styleId="af3">
    <w:name w:val="Содержимое таблицы"/>
    <w:basedOn w:val="a"/>
    <w:uiPriority w:val="99"/>
    <w:rsid w:val="006E104B"/>
    <w:pPr>
      <w:autoSpaceDE w:val="0"/>
      <w:autoSpaceDN w:val="0"/>
      <w:adjustRightInd w:val="0"/>
    </w:pPr>
    <w:rPr>
      <w:rFonts w:eastAsiaTheme="minorEastAsia"/>
    </w:rPr>
  </w:style>
  <w:style w:type="paragraph" w:customStyle="1" w:styleId="BodyTextIndent31">
    <w:name w:val="Body Text Indent 31"/>
    <w:basedOn w:val="a"/>
    <w:rsid w:val="006E104B"/>
    <w:pPr>
      <w:overflowPunct w:val="0"/>
      <w:autoSpaceDE w:val="0"/>
      <w:ind w:firstLine="900"/>
      <w:jc w:val="both"/>
      <w:textAlignment w:val="baseline"/>
    </w:pPr>
    <w:rPr>
      <w:rFonts w:eastAsia="SimSun"/>
      <w:sz w:val="28"/>
      <w:szCs w:val="20"/>
      <w:lang w:eastAsia="ar-SA"/>
    </w:rPr>
  </w:style>
  <w:style w:type="character" w:customStyle="1" w:styleId="submenu-table">
    <w:name w:val="submenu-table"/>
    <w:basedOn w:val="a0"/>
    <w:rsid w:val="006E104B"/>
  </w:style>
  <w:style w:type="paragraph" w:customStyle="1" w:styleId="ConsNonformat">
    <w:name w:val="ConsNonformat"/>
    <w:rsid w:val="006E104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22">
    <w:name w:val="Body Text Indent 2"/>
    <w:basedOn w:val="a"/>
    <w:link w:val="23"/>
    <w:uiPriority w:val="99"/>
    <w:semiHidden/>
    <w:unhideWhenUsed/>
    <w:rsid w:val="006E104B"/>
    <w:pPr>
      <w:spacing w:after="120" w:line="480" w:lineRule="auto"/>
      <w:ind w:left="283"/>
    </w:pPr>
  </w:style>
  <w:style w:type="character" w:customStyle="1" w:styleId="23">
    <w:name w:val="Основной текст с отступом 2 Знак"/>
    <w:basedOn w:val="a0"/>
    <w:link w:val="22"/>
    <w:uiPriority w:val="99"/>
    <w:semiHidden/>
    <w:rsid w:val="006E104B"/>
    <w:rPr>
      <w:rFonts w:ascii="Times New Roman" w:eastAsia="Times New Roman" w:hAnsi="Times New Roman" w:cs="Times New Roman"/>
      <w:sz w:val="24"/>
      <w:szCs w:val="24"/>
      <w:lang w:eastAsia="ru-RU"/>
    </w:rPr>
  </w:style>
  <w:style w:type="paragraph" w:styleId="af4">
    <w:name w:val="Block Text"/>
    <w:basedOn w:val="a"/>
    <w:uiPriority w:val="99"/>
    <w:rsid w:val="006E104B"/>
    <w:pPr>
      <w:shd w:val="clear" w:color="auto" w:fill="FFFFFF"/>
      <w:spacing w:line="360" w:lineRule="auto"/>
      <w:ind w:left="510" w:right="19"/>
      <w:jc w:val="both"/>
    </w:pPr>
    <w:rPr>
      <w:sz w:val="20"/>
      <w:szCs w:val="20"/>
    </w:rPr>
  </w:style>
  <w:style w:type="character" w:customStyle="1" w:styleId="apple-converted-space">
    <w:name w:val="apple-converted-space"/>
    <w:uiPriority w:val="99"/>
    <w:rsid w:val="006E104B"/>
    <w:rPr>
      <w:rFonts w:cs="Times New Roman"/>
    </w:rPr>
  </w:style>
  <w:style w:type="character" w:customStyle="1" w:styleId="20">
    <w:name w:val="Заголовок 2 Знак"/>
    <w:basedOn w:val="a0"/>
    <w:link w:val="2"/>
    <w:uiPriority w:val="9"/>
    <w:semiHidden/>
    <w:rsid w:val="006E104B"/>
    <w:rPr>
      <w:rFonts w:asciiTheme="majorHAnsi" w:eastAsiaTheme="majorEastAsia" w:hAnsiTheme="majorHAnsi" w:cstheme="majorBidi"/>
      <w:color w:val="2E74B5" w:themeColor="accent1" w:themeShade="BF"/>
      <w:sz w:val="26"/>
      <w:szCs w:val="26"/>
      <w:lang w:eastAsia="ru-RU"/>
    </w:rPr>
  </w:style>
  <w:style w:type="paragraph" w:styleId="24">
    <w:name w:val="Body Text 2"/>
    <w:basedOn w:val="a"/>
    <w:link w:val="25"/>
    <w:uiPriority w:val="99"/>
    <w:semiHidden/>
    <w:unhideWhenUsed/>
    <w:rsid w:val="006E104B"/>
    <w:pPr>
      <w:spacing w:after="120" w:line="480" w:lineRule="auto"/>
    </w:pPr>
  </w:style>
  <w:style w:type="character" w:customStyle="1" w:styleId="25">
    <w:name w:val="Основной текст 2 Знак"/>
    <w:basedOn w:val="a0"/>
    <w:link w:val="24"/>
    <w:uiPriority w:val="99"/>
    <w:semiHidden/>
    <w:rsid w:val="006E104B"/>
    <w:rPr>
      <w:rFonts w:ascii="Times New Roman" w:eastAsia="Times New Roman" w:hAnsi="Times New Roman" w:cs="Times New Roman"/>
      <w:sz w:val="24"/>
      <w:szCs w:val="24"/>
      <w:lang w:eastAsia="ru-RU"/>
    </w:rPr>
  </w:style>
  <w:style w:type="character" w:styleId="af5">
    <w:name w:val="Emphasis"/>
    <w:uiPriority w:val="99"/>
    <w:qFormat/>
    <w:rsid w:val="006E104B"/>
    <w:rPr>
      <w:rFonts w:cs="Times New Roman"/>
      <w:i/>
    </w:rPr>
  </w:style>
  <w:style w:type="character" w:styleId="af6">
    <w:name w:val="Strong"/>
    <w:uiPriority w:val="99"/>
    <w:qFormat/>
    <w:rsid w:val="006E104B"/>
    <w:rPr>
      <w:rFonts w:cs="Times New Roman"/>
      <w:b/>
    </w:rPr>
  </w:style>
  <w:style w:type="paragraph" w:styleId="26">
    <w:name w:val="toc 2"/>
    <w:basedOn w:val="a"/>
    <w:next w:val="a"/>
    <w:autoRedefine/>
    <w:uiPriority w:val="39"/>
    <w:unhideWhenUsed/>
    <w:rsid w:val="00E51960"/>
    <w:pPr>
      <w:spacing w:after="100"/>
      <w:ind w:left="240"/>
    </w:pPr>
  </w:style>
  <w:style w:type="paragraph" w:styleId="af7">
    <w:name w:val="Balloon Text"/>
    <w:basedOn w:val="a"/>
    <w:link w:val="af8"/>
    <w:uiPriority w:val="99"/>
    <w:semiHidden/>
    <w:unhideWhenUsed/>
    <w:rsid w:val="00F815C9"/>
    <w:rPr>
      <w:rFonts w:ascii="Tahoma" w:hAnsi="Tahoma" w:cs="Tahoma"/>
      <w:sz w:val="16"/>
      <w:szCs w:val="16"/>
    </w:rPr>
  </w:style>
  <w:style w:type="character" w:customStyle="1" w:styleId="af8">
    <w:name w:val="Текст выноски Знак"/>
    <w:basedOn w:val="a0"/>
    <w:link w:val="af7"/>
    <w:uiPriority w:val="99"/>
    <w:semiHidden/>
    <w:rsid w:val="00F815C9"/>
    <w:rPr>
      <w:rFonts w:ascii="Tahoma" w:eastAsia="Times New Roman" w:hAnsi="Tahoma" w:cs="Tahoma"/>
      <w:sz w:val="16"/>
      <w:szCs w:val="16"/>
      <w:lang w:eastAsia="ru-RU"/>
    </w:rPr>
  </w:style>
  <w:style w:type="character" w:customStyle="1" w:styleId="210pt">
    <w:name w:val="Основной текст (2) + 10 pt;Полужирный"/>
    <w:basedOn w:val="a0"/>
    <w:rsid w:val="00A01DF1"/>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lang w:val="ru-RU"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ao.ru" TargetMode="External"/><Relationship Id="rId13" Type="http://schemas.openxmlformats.org/officeDocument/2006/relationships/hyperlink" Target="http://www.mcfr.ru/journals/91/244/43831/43832"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gramota.net/materials/1/2010/1-2/36.html"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arbitr.ru"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mgik.org/sveden/education/" TargetMode="External"/><Relationship Id="rId4" Type="http://schemas.openxmlformats.org/officeDocument/2006/relationships/settings" Target="settings.xml"/><Relationship Id="rId9" Type="http://schemas.openxmlformats.org/officeDocument/2006/relationships/hyperlink" Target="http://www.rg.ru/2014/11/07/mecenat-dok.html" TargetMode="External"/><Relationship Id="rId14" Type="http://schemas.openxmlformats.org/officeDocument/2006/relationships/hyperlink" Target="http://www.mgik.or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60</Pages>
  <Words>15833</Words>
  <Characters>90252</Characters>
  <Application>Microsoft Office Word</Application>
  <DocSecurity>0</DocSecurity>
  <Lines>752</Lines>
  <Paragraphs>211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105874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Olga Pashinina</dc:creator>
  <cp:lastModifiedBy>IN WIN 4</cp:lastModifiedBy>
  <cp:revision>2</cp:revision>
  <dcterms:created xsi:type="dcterms:W3CDTF">2024-05-28T16:10:00Z</dcterms:created>
  <dcterms:modified xsi:type="dcterms:W3CDTF">2024-05-28T16:10:00Z</dcterms:modified>
</cp:coreProperties>
</file>